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B2" w:rsidRDefault="008E7E4A" w:rsidP="00A60BB2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ПРОЕКТ</w:t>
      </w:r>
    </w:p>
    <w:p w:rsidR="00A60BB2" w:rsidRDefault="00A60BB2" w:rsidP="00A60BB2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60BB2" w:rsidRPr="00937E86" w:rsidRDefault="00BE23B9" w:rsidP="00A60BB2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object w:dxaOrig="1440" w:dyaOrig="1440">
          <v:group id="_x0000_s1026" style="position:absolute;left:0;text-align:left;margin-left:191.85pt;margin-top:-34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7" o:title=""/>
            </v:shape>
            <v:shape id="_x0000_s1028" type="#_x0000_t75" style="position:absolute;left:2246;top:9263;width:4906;height:5040">
              <v:imagedata r:id="rId8" o:title=""/>
            </v:shape>
          </v:group>
          <o:OLEObject Type="Embed" ProgID="CorelDRAW.Graphic.14" ShapeID="_x0000_s1027" DrawAspect="Content" ObjectID="_1705304835" r:id="rId9"/>
          <o:OLEObject Type="Embed" ProgID="CorelDRAW.Graphic.14" ShapeID="_x0000_s1028" DrawAspect="Content" ObjectID="_1705304836" r:id="rId10"/>
        </w:object>
      </w:r>
      <w:r w:rsidR="00A60BB2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A60BB2" w:rsidRPr="00937E86" w:rsidRDefault="00A60BB2" w:rsidP="00A60BB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60BB2" w:rsidRPr="00937E86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МУНИЦИПАЛЬНОЕ </w:t>
      </w:r>
      <w:r w:rsidRPr="00CD2DE1">
        <w:rPr>
          <w:rFonts w:eastAsia="Times New Roman" w:cs="Times New Roman"/>
          <w:b/>
          <w:szCs w:val="28"/>
        </w:rPr>
        <w:t>ОБРАЗОВАНИЕ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КУЗЬМОЛОВСКОЕ </w:t>
      </w:r>
      <w:r w:rsidRPr="00CD2DE1">
        <w:rPr>
          <w:rFonts w:eastAsia="Times New Roman" w:cs="Times New Roman"/>
          <w:b/>
          <w:szCs w:val="28"/>
        </w:rPr>
        <w:t>ГОРОДСКОЕ ПОСЕЛЕНИЕ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 xml:space="preserve">ВСЕВОЛОЖСКОГО МУНИЦИПАЛЬНОГО РАЙОНА 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ЛЕНИНГРАДСКОЙ ОБЛАСТИ</w:t>
      </w:r>
    </w:p>
    <w:p w:rsidR="00A60BB2" w:rsidRPr="00E410CB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СОВЕТ ДЕПУТАТОВ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  <w:r w:rsidRPr="00B578AB">
        <w:rPr>
          <w:rFonts w:eastAsia="Times New Roman" w:cs="Times New Roman"/>
          <w:b/>
          <w:bCs/>
          <w:iCs/>
          <w:sz w:val="36"/>
          <w:szCs w:val="36"/>
        </w:rPr>
        <w:t>РЕШЕНИЕ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A60BB2" w:rsidRPr="00F57584" w:rsidRDefault="00A60BB2" w:rsidP="00A60BB2">
      <w:pPr>
        <w:ind w:right="142"/>
        <w:jc w:val="center"/>
        <w:rPr>
          <w:sz w:val="32"/>
          <w:szCs w:val="32"/>
        </w:rPr>
      </w:pPr>
      <w:r w:rsidRPr="0058440D">
        <w:t xml:space="preserve">  </w:t>
      </w:r>
      <w:r w:rsidRPr="00F57584">
        <w:rPr>
          <w:b/>
          <w:sz w:val="32"/>
          <w:szCs w:val="32"/>
        </w:rPr>
        <w:t>№</w:t>
      </w:r>
      <w:r w:rsidR="002F4A8B">
        <w:rPr>
          <w:b/>
          <w:sz w:val="32"/>
          <w:szCs w:val="32"/>
        </w:rPr>
        <w:t xml:space="preserve"> </w:t>
      </w:r>
      <w:r w:rsidR="008E7E4A">
        <w:rPr>
          <w:b/>
          <w:sz w:val="32"/>
          <w:szCs w:val="32"/>
        </w:rPr>
        <w:t>____</w:t>
      </w:r>
      <w:r w:rsidR="002F4A8B" w:rsidRPr="002F4A8B">
        <w:rPr>
          <w:b/>
          <w:sz w:val="32"/>
          <w:szCs w:val="32"/>
        </w:rPr>
        <w:t xml:space="preserve"> </w:t>
      </w:r>
      <w:r w:rsidR="0017519E">
        <w:rPr>
          <w:b/>
          <w:sz w:val="32"/>
          <w:szCs w:val="32"/>
        </w:rPr>
        <w:t>от «</w:t>
      </w:r>
      <w:r w:rsidR="00B00107" w:rsidRPr="00A72933">
        <w:rPr>
          <w:b/>
          <w:sz w:val="32"/>
          <w:szCs w:val="32"/>
        </w:rPr>
        <w:t>2</w:t>
      </w:r>
      <w:r w:rsidR="008E7E4A">
        <w:rPr>
          <w:b/>
          <w:sz w:val="32"/>
          <w:szCs w:val="32"/>
        </w:rPr>
        <w:t>0</w:t>
      </w:r>
      <w:r w:rsidRPr="006D6F8D">
        <w:rPr>
          <w:b/>
          <w:sz w:val="32"/>
          <w:szCs w:val="32"/>
        </w:rPr>
        <w:t>»</w:t>
      </w:r>
      <w:r w:rsidR="002F4A8B" w:rsidRPr="006D6F8D">
        <w:rPr>
          <w:b/>
          <w:sz w:val="32"/>
          <w:szCs w:val="32"/>
        </w:rPr>
        <w:t xml:space="preserve"> </w:t>
      </w:r>
      <w:r w:rsidR="008E7E4A">
        <w:rPr>
          <w:b/>
          <w:sz w:val="32"/>
          <w:szCs w:val="32"/>
        </w:rPr>
        <w:t>январ</w:t>
      </w:r>
      <w:r w:rsidR="00E05A80" w:rsidRPr="006D6F8D">
        <w:rPr>
          <w:b/>
          <w:sz w:val="32"/>
          <w:szCs w:val="32"/>
        </w:rPr>
        <w:t>я</w:t>
      </w:r>
      <w:r w:rsidR="002F4A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</w:t>
      </w:r>
      <w:r w:rsidR="008E7E4A">
        <w:rPr>
          <w:b/>
          <w:sz w:val="32"/>
          <w:szCs w:val="32"/>
        </w:rPr>
        <w:t>2</w:t>
      </w:r>
      <w:r w:rsidRPr="00F57584">
        <w:rPr>
          <w:b/>
          <w:sz w:val="32"/>
          <w:szCs w:val="32"/>
        </w:rPr>
        <w:t xml:space="preserve"> года </w:t>
      </w:r>
      <w:r>
        <w:rPr>
          <w:b/>
          <w:sz w:val="32"/>
          <w:szCs w:val="32"/>
        </w:rPr>
        <w:t>г.</w:t>
      </w:r>
      <w:r w:rsidR="00C23236" w:rsidRPr="00C23236">
        <w:rPr>
          <w:b/>
          <w:sz w:val="32"/>
          <w:szCs w:val="32"/>
        </w:rPr>
        <w:t xml:space="preserve"> </w:t>
      </w:r>
      <w:r w:rsidRPr="00F57584">
        <w:rPr>
          <w:b/>
          <w:sz w:val="32"/>
          <w:szCs w:val="32"/>
        </w:rPr>
        <w:t>п. Кузьмоловский</w:t>
      </w:r>
    </w:p>
    <w:p w:rsidR="00A60BB2" w:rsidRPr="00B578AB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B578AB">
        <w:rPr>
          <w:b/>
          <w:snapToGrid w:val="0"/>
          <w:szCs w:val="28"/>
        </w:rPr>
        <w:t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</w:t>
      </w:r>
      <w:r w:rsidR="005123B5">
        <w:rPr>
          <w:b/>
          <w:snapToGrid w:val="0"/>
          <w:szCs w:val="28"/>
        </w:rPr>
        <w:t xml:space="preserve"> района Ленинградской области</w:t>
      </w:r>
      <w:r w:rsidRPr="00B578AB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№</w:t>
      </w:r>
      <w:r w:rsidR="008E7E4A">
        <w:rPr>
          <w:b/>
          <w:szCs w:val="28"/>
        </w:rPr>
        <w:t>304</w:t>
      </w:r>
      <w:r w:rsidR="00045531">
        <w:rPr>
          <w:b/>
          <w:sz w:val="32"/>
          <w:szCs w:val="32"/>
        </w:rPr>
        <w:t xml:space="preserve"> </w:t>
      </w:r>
    </w:p>
    <w:p w:rsidR="00F717C8" w:rsidRDefault="00A60BB2" w:rsidP="00F717C8">
      <w:pPr>
        <w:spacing w:after="0"/>
        <w:ind w:right="142"/>
        <w:jc w:val="center"/>
        <w:rPr>
          <w:b/>
          <w:snapToGrid w:val="0"/>
          <w:szCs w:val="28"/>
        </w:rPr>
      </w:pPr>
      <w:r w:rsidRPr="001224BF">
        <w:rPr>
          <w:b/>
          <w:szCs w:val="28"/>
        </w:rPr>
        <w:t>от «</w:t>
      </w:r>
      <w:r w:rsidR="008E7E4A">
        <w:rPr>
          <w:b/>
          <w:szCs w:val="28"/>
        </w:rPr>
        <w:t>09</w:t>
      </w:r>
      <w:r w:rsidRPr="001224BF">
        <w:rPr>
          <w:b/>
          <w:szCs w:val="28"/>
        </w:rPr>
        <w:t xml:space="preserve">» </w:t>
      </w:r>
      <w:r w:rsidR="00554E3A">
        <w:rPr>
          <w:b/>
          <w:szCs w:val="28"/>
        </w:rPr>
        <w:t>дека</w:t>
      </w:r>
      <w:r w:rsidRPr="001224BF">
        <w:rPr>
          <w:b/>
          <w:szCs w:val="28"/>
        </w:rPr>
        <w:t>бря 20</w:t>
      </w:r>
      <w:r w:rsidR="00554E3A">
        <w:rPr>
          <w:b/>
          <w:szCs w:val="28"/>
        </w:rPr>
        <w:t>2</w:t>
      </w:r>
      <w:r w:rsidR="008E7E4A">
        <w:rPr>
          <w:b/>
          <w:szCs w:val="28"/>
        </w:rPr>
        <w:t>1</w:t>
      </w:r>
      <w:r w:rsidRPr="001224BF">
        <w:rPr>
          <w:b/>
          <w:szCs w:val="28"/>
        </w:rPr>
        <w:t xml:space="preserve"> года</w:t>
      </w:r>
      <w:r w:rsidRPr="00EC1C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6E51E3">
        <w:rPr>
          <w:b/>
          <w:snapToGrid w:val="0"/>
          <w:szCs w:val="28"/>
        </w:rPr>
        <w:t>О бюджет</w:t>
      </w:r>
      <w:r>
        <w:rPr>
          <w:b/>
          <w:snapToGrid w:val="0"/>
          <w:szCs w:val="28"/>
        </w:rPr>
        <w:t>е</w:t>
      </w:r>
      <w:r w:rsidRPr="006E51E3">
        <w:rPr>
          <w:b/>
          <w:snapToGrid w:val="0"/>
          <w:szCs w:val="28"/>
        </w:rPr>
        <w:t xml:space="preserve"> муниципального образования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Кузьмоловское городское поселение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Всеволожского муниципального района</w:t>
      </w:r>
      <w:r>
        <w:rPr>
          <w:b/>
          <w:snapToGrid w:val="0"/>
          <w:szCs w:val="28"/>
        </w:rPr>
        <w:t xml:space="preserve"> Ленинградской </w:t>
      </w:r>
      <w:r w:rsidRPr="006E51E3">
        <w:rPr>
          <w:b/>
          <w:snapToGrid w:val="0"/>
          <w:szCs w:val="28"/>
        </w:rPr>
        <w:t xml:space="preserve">области </w:t>
      </w:r>
    </w:p>
    <w:p w:rsidR="00A60BB2" w:rsidRP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6E51E3">
        <w:rPr>
          <w:b/>
          <w:snapToGrid w:val="0"/>
          <w:szCs w:val="28"/>
        </w:rPr>
        <w:t>на 20</w:t>
      </w:r>
      <w:r>
        <w:rPr>
          <w:b/>
          <w:snapToGrid w:val="0"/>
          <w:szCs w:val="28"/>
        </w:rPr>
        <w:t>2</w:t>
      </w:r>
      <w:r w:rsidR="008E7E4A">
        <w:rPr>
          <w:b/>
          <w:snapToGrid w:val="0"/>
          <w:szCs w:val="28"/>
        </w:rPr>
        <w:t>2</w:t>
      </w:r>
      <w:r>
        <w:rPr>
          <w:b/>
          <w:snapToGrid w:val="0"/>
          <w:szCs w:val="28"/>
        </w:rPr>
        <w:t xml:space="preserve"> год и на плановый период 202</w:t>
      </w:r>
      <w:r w:rsidR="008E7E4A">
        <w:rPr>
          <w:b/>
          <w:snapToGrid w:val="0"/>
          <w:szCs w:val="28"/>
        </w:rPr>
        <w:t>3</w:t>
      </w:r>
      <w:r>
        <w:rPr>
          <w:b/>
          <w:snapToGrid w:val="0"/>
          <w:szCs w:val="28"/>
        </w:rPr>
        <w:t xml:space="preserve"> и 202</w:t>
      </w:r>
      <w:r w:rsidR="008E7E4A">
        <w:rPr>
          <w:b/>
          <w:snapToGrid w:val="0"/>
          <w:szCs w:val="28"/>
        </w:rPr>
        <w:t>4</w:t>
      </w:r>
      <w:r>
        <w:rPr>
          <w:b/>
          <w:snapToGrid w:val="0"/>
          <w:szCs w:val="28"/>
        </w:rPr>
        <w:t xml:space="preserve"> годов</w:t>
      </w:r>
      <w:r w:rsidR="00AA373C">
        <w:rPr>
          <w:b/>
          <w:snapToGrid w:val="0"/>
          <w:szCs w:val="28"/>
        </w:rPr>
        <w:t>»</w:t>
      </w:r>
      <w:r>
        <w:rPr>
          <w:b/>
          <w:snapToGrid w:val="0"/>
          <w:szCs w:val="28"/>
        </w:rPr>
        <w:t>.</w:t>
      </w:r>
    </w:p>
    <w:p w:rsidR="00A60BB2" w:rsidRPr="00B578AB" w:rsidRDefault="00A60BB2" w:rsidP="00A60BB2">
      <w:pPr>
        <w:ind w:right="142"/>
        <w:jc w:val="center"/>
        <w:rPr>
          <w:snapToGrid w:val="0"/>
          <w:szCs w:val="28"/>
        </w:rPr>
      </w:pPr>
    </w:p>
    <w:p w:rsidR="00A60BB2" w:rsidRPr="00A60BB2" w:rsidRDefault="00A60BB2" w:rsidP="00A60BB2">
      <w:pPr>
        <w:widowControl w:val="0"/>
        <w:ind w:right="-2"/>
        <w:jc w:val="both"/>
        <w:rPr>
          <w:szCs w:val="28"/>
        </w:rPr>
      </w:pPr>
      <w:r>
        <w:rPr>
          <w:szCs w:val="28"/>
        </w:rPr>
        <w:t xml:space="preserve">        </w:t>
      </w:r>
      <w:r w:rsidRPr="00B578AB">
        <w:rPr>
          <w:szCs w:val="28"/>
        </w:rPr>
        <w:t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принципах организации местного  самоуправления в Российской Федерации», пунктом 2) части 1 статьи 2</w:t>
      </w:r>
      <w:r w:rsidR="00CA7CE0">
        <w:rPr>
          <w:szCs w:val="28"/>
        </w:rPr>
        <w:t>0</w:t>
      </w:r>
      <w:r w:rsidRPr="00B578AB">
        <w:rPr>
          <w:szCs w:val="28"/>
        </w:rPr>
        <w:t xml:space="preserve">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240, </w:t>
      </w:r>
      <w:r w:rsidRPr="00B578AB">
        <w:rPr>
          <w:snapToGrid w:val="0"/>
          <w:szCs w:val="28"/>
        </w:rPr>
        <w:t xml:space="preserve">совет депутатов муниципального образования «Кузьмоловское городское поселение» Всеволожского муниципального района Ленинградской области принял  </w:t>
      </w:r>
    </w:p>
    <w:p w:rsidR="00A60BB2" w:rsidRPr="00B578AB" w:rsidRDefault="00A60BB2" w:rsidP="00A60BB2">
      <w:pPr>
        <w:spacing w:after="0" w:line="240" w:lineRule="auto"/>
        <w:ind w:right="-2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A60BB2" w:rsidRPr="00B578AB" w:rsidRDefault="00A60BB2" w:rsidP="005123B5">
      <w:pPr>
        <w:spacing w:after="0" w:line="276" w:lineRule="auto"/>
        <w:ind w:right="-2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B578AB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>1.</w:t>
      </w:r>
      <w:r w:rsidRPr="00A7332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Внести в решение совета депутатов от </w:t>
      </w:r>
      <w:r w:rsidR="008E7E4A">
        <w:rPr>
          <w:rFonts w:eastAsia="Times New Roman" w:cs="Times New Roman"/>
          <w:bCs/>
          <w:szCs w:val="28"/>
          <w:lang w:eastAsia="ru-RU"/>
        </w:rPr>
        <w:t>09</w:t>
      </w:r>
      <w:r w:rsidRPr="00A73324">
        <w:rPr>
          <w:rFonts w:eastAsia="Times New Roman" w:cs="Times New Roman"/>
          <w:bCs/>
          <w:szCs w:val="28"/>
          <w:lang w:eastAsia="ru-RU"/>
        </w:rPr>
        <w:t>.1</w:t>
      </w:r>
      <w:r w:rsidR="00554E3A">
        <w:rPr>
          <w:rFonts w:eastAsia="Times New Roman" w:cs="Times New Roman"/>
          <w:bCs/>
          <w:szCs w:val="28"/>
          <w:lang w:eastAsia="ru-RU"/>
        </w:rPr>
        <w:t>2</w:t>
      </w:r>
      <w:r w:rsidRPr="00A73324">
        <w:rPr>
          <w:rFonts w:eastAsia="Times New Roman" w:cs="Times New Roman"/>
          <w:bCs/>
          <w:szCs w:val="28"/>
          <w:lang w:eastAsia="ru-RU"/>
        </w:rPr>
        <w:t>.20</w:t>
      </w:r>
      <w:r w:rsidR="00554E3A">
        <w:rPr>
          <w:rFonts w:eastAsia="Times New Roman" w:cs="Times New Roman"/>
          <w:bCs/>
          <w:szCs w:val="28"/>
          <w:lang w:eastAsia="ru-RU"/>
        </w:rPr>
        <w:t>2</w:t>
      </w:r>
      <w:r w:rsidR="008E7E4A">
        <w:rPr>
          <w:rFonts w:eastAsia="Times New Roman" w:cs="Times New Roman"/>
          <w:bCs/>
          <w:szCs w:val="28"/>
          <w:lang w:eastAsia="ru-RU"/>
        </w:rPr>
        <w:t>1</w:t>
      </w:r>
      <w:r w:rsidR="00D54494">
        <w:rPr>
          <w:rFonts w:eastAsia="Times New Roman" w:cs="Times New Roman"/>
          <w:bCs/>
          <w:szCs w:val="28"/>
          <w:lang w:eastAsia="ru-RU"/>
        </w:rPr>
        <w:t xml:space="preserve"> года №</w:t>
      </w:r>
      <w:r w:rsidR="008E7E4A">
        <w:rPr>
          <w:rFonts w:eastAsia="Times New Roman" w:cs="Times New Roman"/>
          <w:bCs/>
          <w:szCs w:val="28"/>
          <w:lang w:eastAsia="ru-RU"/>
        </w:rPr>
        <w:t>304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</w:t>
      </w:r>
      <w:r w:rsidRPr="00A60BB2">
        <w:rPr>
          <w:rFonts w:eastAsia="Times New Roman" w:cs="Times New Roman"/>
          <w:bCs/>
          <w:szCs w:val="28"/>
          <w:lang w:eastAsia="ru-RU"/>
        </w:rPr>
        <w:t>«</w:t>
      </w:r>
      <w:r w:rsidR="00A60BB2" w:rsidRPr="00A60BB2">
        <w:rPr>
          <w:snapToGrid w:val="0"/>
          <w:szCs w:val="28"/>
        </w:rPr>
        <w:t>О бюджете муниципального образования Кузьмоловское городское</w:t>
      </w:r>
      <w:r w:rsidR="00A60BB2" w:rsidRPr="006E51E3">
        <w:rPr>
          <w:b/>
          <w:snapToGrid w:val="0"/>
          <w:szCs w:val="28"/>
        </w:rPr>
        <w:t xml:space="preserve"> </w:t>
      </w:r>
      <w:r w:rsidR="00A60BB2" w:rsidRPr="00A60BB2">
        <w:rPr>
          <w:snapToGrid w:val="0"/>
          <w:szCs w:val="28"/>
        </w:rPr>
        <w:t>поселение Всеволожского муниципального района Ленинградской области на 202</w:t>
      </w:r>
      <w:r w:rsidR="008E7E4A">
        <w:rPr>
          <w:snapToGrid w:val="0"/>
          <w:szCs w:val="28"/>
        </w:rPr>
        <w:t>2</w:t>
      </w:r>
      <w:r w:rsidR="00A60BB2" w:rsidRPr="00A60BB2">
        <w:rPr>
          <w:snapToGrid w:val="0"/>
          <w:szCs w:val="28"/>
        </w:rPr>
        <w:t xml:space="preserve"> год и на пл</w:t>
      </w:r>
      <w:r w:rsidR="00A60BB2">
        <w:rPr>
          <w:snapToGrid w:val="0"/>
          <w:szCs w:val="28"/>
        </w:rPr>
        <w:t>ановый период 202</w:t>
      </w:r>
      <w:r w:rsidR="008E7E4A">
        <w:rPr>
          <w:snapToGrid w:val="0"/>
          <w:szCs w:val="28"/>
        </w:rPr>
        <w:t>3</w:t>
      </w:r>
      <w:r w:rsidR="00A60BB2">
        <w:rPr>
          <w:snapToGrid w:val="0"/>
          <w:szCs w:val="28"/>
        </w:rPr>
        <w:t xml:space="preserve"> и 202</w:t>
      </w:r>
      <w:r w:rsidR="008E7E4A">
        <w:rPr>
          <w:snapToGrid w:val="0"/>
          <w:szCs w:val="28"/>
        </w:rPr>
        <w:t>4</w:t>
      </w:r>
      <w:r w:rsidR="00A60BB2">
        <w:rPr>
          <w:snapToGrid w:val="0"/>
          <w:szCs w:val="28"/>
        </w:rPr>
        <w:t xml:space="preserve"> годов</w:t>
      </w:r>
      <w:r w:rsidRPr="00A60BB2">
        <w:rPr>
          <w:rFonts w:eastAsia="Times New Roman" w:cs="Times New Roman"/>
          <w:bCs/>
          <w:szCs w:val="28"/>
          <w:lang w:eastAsia="ru-RU"/>
        </w:rPr>
        <w:t>»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следующие изменения:</w:t>
      </w:r>
    </w:p>
    <w:p w:rsidR="00EC0215" w:rsidRPr="00A73324" w:rsidRDefault="00EC0215" w:rsidP="00EC021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lastRenderedPageBreak/>
        <w:t>1.1.</w:t>
      </w:r>
      <w:r w:rsidRPr="00A73324">
        <w:rPr>
          <w:rFonts w:eastAsia="Times New Roman" w:cs="Times New Roman"/>
          <w:szCs w:val="28"/>
          <w:lang w:eastAsia="ru-RU"/>
        </w:rPr>
        <w:t xml:space="preserve"> Первый пункт статьи первой изложить в новой редакции: </w:t>
      </w:r>
    </w:p>
    <w:p w:rsidR="00EC0215" w:rsidRDefault="00917708" w:rsidP="00EC021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 w:rsidR="00EC0215">
        <w:rPr>
          <w:szCs w:val="28"/>
        </w:rPr>
        <w:t xml:space="preserve">«1. </w:t>
      </w:r>
      <w:r w:rsidR="00EC0215" w:rsidRPr="00B21B77">
        <w:rPr>
          <w:szCs w:val="28"/>
        </w:rPr>
        <w:t xml:space="preserve">Утвердить основные характеристики бюджета </w:t>
      </w:r>
      <w:r w:rsidR="00EC0215">
        <w:rPr>
          <w:szCs w:val="28"/>
        </w:rPr>
        <w:t xml:space="preserve">муниципального образования «Кузьмоловское городское поселение» </w:t>
      </w:r>
      <w:r w:rsidR="00EC0215" w:rsidRPr="00B21B77">
        <w:rPr>
          <w:szCs w:val="28"/>
        </w:rPr>
        <w:t xml:space="preserve">области на </w:t>
      </w:r>
      <w:r w:rsidR="00EC0215">
        <w:rPr>
          <w:szCs w:val="28"/>
        </w:rPr>
        <w:t>202</w:t>
      </w:r>
      <w:r>
        <w:rPr>
          <w:szCs w:val="28"/>
        </w:rPr>
        <w:t>2</w:t>
      </w:r>
      <w:r w:rsidR="00EC0215" w:rsidRPr="00B21B77">
        <w:rPr>
          <w:szCs w:val="28"/>
        </w:rPr>
        <w:t xml:space="preserve"> год:</w:t>
      </w:r>
    </w:p>
    <w:p w:rsidR="00D55E42" w:rsidRPr="00D55E42" w:rsidRDefault="00D55E42" w:rsidP="00D55E42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B21B77">
        <w:rPr>
          <w:szCs w:val="28"/>
        </w:rPr>
        <w:t xml:space="preserve">прогнозируемый общий объем доходов бюджета </w:t>
      </w:r>
      <w:r>
        <w:rPr>
          <w:szCs w:val="28"/>
        </w:rPr>
        <w:t>муниципального образования «Кузьмоловское городское поселение»</w:t>
      </w:r>
      <w:r w:rsidRPr="00B21B77">
        <w:rPr>
          <w:szCs w:val="28"/>
        </w:rPr>
        <w:t xml:space="preserve"> в </w:t>
      </w:r>
      <w:r w:rsidRPr="006957EE">
        <w:rPr>
          <w:color w:val="000000"/>
          <w:szCs w:val="28"/>
        </w:rPr>
        <w:t xml:space="preserve">сумме </w:t>
      </w:r>
      <w:r>
        <w:rPr>
          <w:rFonts w:eastAsia="Arial Unicode MS"/>
          <w:b/>
          <w:bCs/>
          <w:szCs w:val="28"/>
        </w:rPr>
        <w:t>440 922,6</w:t>
      </w:r>
      <w:r w:rsidRPr="00B72DF1">
        <w:rPr>
          <w:rFonts w:eastAsia="Arial Unicode MS"/>
          <w:bCs/>
          <w:szCs w:val="28"/>
        </w:rPr>
        <w:t xml:space="preserve"> </w:t>
      </w:r>
      <w:r w:rsidRPr="006957EE">
        <w:rPr>
          <w:color w:val="000000"/>
          <w:szCs w:val="28"/>
        </w:rPr>
        <w:t>тысяч рублей;</w:t>
      </w:r>
    </w:p>
    <w:p w:rsidR="00EC0215" w:rsidRPr="006957EE" w:rsidRDefault="00EC0215" w:rsidP="00EC021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6957EE">
        <w:rPr>
          <w:color w:val="000000"/>
          <w:szCs w:val="28"/>
        </w:rPr>
        <w:t>общий объем расходов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в </w:t>
      </w:r>
      <w:r w:rsidRPr="00B72DF1">
        <w:rPr>
          <w:szCs w:val="28"/>
        </w:rPr>
        <w:t xml:space="preserve">сумме </w:t>
      </w:r>
      <w:r w:rsidR="00917708">
        <w:rPr>
          <w:b/>
          <w:szCs w:val="28"/>
        </w:rPr>
        <w:t>454 975,7</w:t>
      </w:r>
      <w:r>
        <w:rPr>
          <w:b/>
          <w:szCs w:val="28"/>
        </w:rPr>
        <w:t xml:space="preserve"> </w:t>
      </w:r>
      <w:r w:rsidRPr="006957EE">
        <w:rPr>
          <w:color w:val="000000"/>
          <w:szCs w:val="28"/>
        </w:rPr>
        <w:t>тысяч рублей;</w:t>
      </w:r>
    </w:p>
    <w:p w:rsidR="00917708" w:rsidRDefault="00EC0215" w:rsidP="00917708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 w:rsidRPr="006957EE">
        <w:rPr>
          <w:color w:val="000000"/>
          <w:szCs w:val="28"/>
        </w:rPr>
        <w:t>прогнозируемый дефицит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в </w:t>
      </w:r>
      <w:r w:rsidRPr="00B72DF1">
        <w:rPr>
          <w:szCs w:val="28"/>
        </w:rPr>
        <w:t xml:space="preserve">сумме </w:t>
      </w:r>
      <w:r w:rsidR="00917708">
        <w:rPr>
          <w:b/>
          <w:szCs w:val="28"/>
        </w:rPr>
        <w:t>14 153,1</w:t>
      </w:r>
      <w:r w:rsidRPr="00B72DF1">
        <w:rPr>
          <w:szCs w:val="28"/>
        </w:rPr>
        <w:t xml:space="preserve"> тысяч </w:t>
      </w:r>
      <w:r w:rsidRPr="009C49AE">
        <w:rPr>
          <w:szCs w:val="28"/>
        </w:rPr>
        <w:t>рублей.</w:t>
      </w:r>
      <w:r w:rsidR="00917708">
        <w:rPr>
          <w:szCs w:val="28"/>
        </w:rPr>
        <w:t>»</w:t>
      </w:r>
    </w:p>
    <w:p w:rsidR="00917708" w:rsidRPr="00A73324" w:rsidRDefault="00917708" w:rsidP="0091770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1.2</w:t>
      </w:r>
      <w:r w:rsidRPr="00A73324">
        <w:rPr>
          <w:rFonts w:eastAsia="Times New Roman" w:cs="Times New Roman"/>
          <w:bCs/>
          <w:szCs w:val="28"/>
          <w:lang w:eastAsia="ru-RU"/>
        </w:rPr>
        <w:t>.</w:t>
      </w:r>
      <w:r w:rsidRPr="00A7332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Третий</w:t>
      </w:r>
      <w:r w:rsidRPr="00A73324">
        <w:rPr>
          <w:rFonts w:eastAsia="Times New Roman" w:cs="Times New Roman"/>
          <w:szCs w:val="28"/>
          <w:lang w:eastAsia="ru-RU"/>
        </w:rPr>
        <w:t xml:space="preserve"> пункт статьи первой изложить в новой редакции: </w:t>
      </w:r>
    </w:p>
    <w:p w:rsidR="00EC0215" w:rsidRDefault="00917708" w:rsidP="00EC021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«3. Утвердить источники внутреннего финансирования дефицита бюджета</w:t>
      </w:r>
      <w:r w:rsidRPr="00917708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«Кузьмоловское городское поселение» </w:t>
      </w:r>
      <w:r w:rsidRPr="00B21B77">
        <w:rPr>
          <w:szCs w:val="28"/>
        </w:rPr>
        <w:t xml:space="preserve">области на </w:t>
      </w:r>
      <w:r>
        <w:rPr>
          <w:szCs w:val="28"/>
        </w:rPr>
        <w:t>2022</w:t>
      </w:r>
      <w:r w:rsidRPr="00B21B77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A73324">
        <w:rPr>
          <w:rFonts w:eastAsia="Times New Roman" w:cs="Times New Roman"/>
          <w:color w:val="000000"/>
          <w:szCs w:val="28"/>
          <w:lang w:eastAsia="ru-RU"/>
        </w:rPr>
        <w:t>в новой ре</w:t>
      </w:r>
      <w:r>
        <w:rPr>
          <w:rFonts w:eastAsia="Times New Roman" w:cs="Times New Roman"/>
          <w:color w:val="000000"/>
          <w:szCs w:val="28"/>
          <w:lang w:eastAsia="ru-RU"/>
        </w:rPr>
        <w:t>дакции согласно приложению 1</w:t>
      </w:r>
      <w:r>
        <w:rPr>
          <w:szCs w:val="28"/>
        </w:rPr>
        <w:t>»;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>1.</w:t>
      </w:r>
      <w:r w:rsidR="00917708">
        <w:rPr>
          <w:rFonts w:eastAsia="Times New Roman" w:cs="Times New Roman"/>
          <w:bCs/>
          <w:szCs w:val="28"/>
          <w:lang w:eastAsia="ru-RU"/>
        </w:rPr>
        <w:t>3</w:t>
      </w:r>
      <w:r w:rsidRPr="00A73324">
        <w:rPr>
          <w:rFonts w:eastAsia="Times New Roman" w:cs="Times New Roman"/>
          <w:bCs/>
          <w:szCs w:val="28"/>
          <w:lang w:eastAsia="ru-RU"/>
        </w:rPr>
        <w:t>.</w:t>
      </w:r>
      <w:r w:rsidRPr="00A73324">
        <w:rPr>
          <w:rFonts w:eastAsia="Times New Roman" w:cs="Times New Roman"/>
          <w:szCs w:val="28"/>
          <w:lang w:eastAsia="ru-RU"/>
        </w:rPr>
        <w:t xml:space="preserve"> </w:t>
      </w:r>
      <w:r w:rsidR="00917708">
        <w:rPr>
          <w:rFonts w:eastAsia="Times New Roman" w:cs="Times New Roman"/>
          <w:szCs w:val="28"/>
          <w:lang w:eastAsia="ru-RU"/>
        </w:rPr>
        <w:t>Первый пункт</w:t>
      </w:r>
      <w:r w:rsidR="00535F4E">
        <w:rPr>
          <w:rFonts w:eastAsia="Times New Roman" w:cs="Times New Roman"/>
          <w:szCs w:val="28"/>
          <w:lang w:eastAsia="ru-RU"/>
        </w:rPr>
        <w:t xml:space="preserve"> </w:t>
      </w:r>
      <w:r w:rsidRPr="00A73324">
        <w:rPr>
          <w:rFonts w:eastAsia="Times New Roman" w:cs="Times New Roman"/>
          <w:szCs w:val="28"/>
          <w:lang w:eastAsia="ru-RU"/>
        </w:rPr>
        <w:t xml:space="preserve">статьи </w:t>
      </w:r>
      <w:r w:rsidR="008E7E4A">
        <w:rPr>
          <w:rFonts w:eastAsia="Times New Roman" w:cs="Times New Roman"/>
          <w:szCs w:val="28"/>
          <w:lang w:eastAsia="ru-RU"/>
        </w:rPr>
        <w:t>четвертой</w:t>
      </w:r>
      <w:r w:rsidRPr="00A73324">
        <w:rPr>
          <w:rFonts w:eastAsia="Times New Roman" w:cs="Times New Roman"/>
          <w:szCs w:val="28"/>
          <w:lang w:eastAsia="ru-RU"/>
        </w:rPr>
        <w:t xml:space="preserve"> изложить в новой редакции: </w:t>
      </w:r>
    </w:p>
    <w:p w:rsidR="001B6A19" w:rsidRDefault="00835795" w:rsidP="00D54494">
      <w:pPr>
        <w:autoSpaceDE w:val="0"/>
        <w:autoSpaceDN w:val="0"/>
        <w:adjustRightInd w:val="0"/>
        <w:spacing w:after="120" w:line="276" w:lineRule="auto"/>
        <w:ind w:firstLine="851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szCs w:val="28"/>
        </w:rPr>
        <w:t>«</w:t>
      </w:r>
      <w:bookmarkStart w:id="0" w:name="sub_302"/>
      <w:r w:rsidR="00917708">
        <w:rPr>
          <w:szCs w:val="28"/>
        </w:rPr>
        <w:t xml:space="preserve">1. </w:t>
      </w:r>
      <w:r w:rsidR="001B6A19" w:rsidRPr="00A73324">
        <w:rPr>
          <w:rFonts w:eastAsia="Times New Roman" w:cs="Times New Roman"/>
          <w:szCs w:val="28"/>
          <w:lang w:eastAsia="ru-RU"/>
        </w:rPr>
        <w:t>Утвердить в пределах</w:t>
      </w:r>
      <w:r w:rsidR="008E7E4A">
        <w:rPr>
          <w:rFonts w:eastAsia="Times New Roman" w:cs="Times New Roman"/>
          <w:szCs w:val="28"/>
          <w:lang w:eastAsia="ru-RU"/>
        </w:rPr>
        <w:t xml:space="preserve"> общего объема расходов бюджета, утвержденного статьей 1 настоящего решения, </w:t>
      </w:r>
      <w:r w:rsidR="008E7E4A" w:rsidRPr="00BC419B">
        <w:rPr>
          <w:rFonts w:eastAsia="Times New Roman" w:cs="Times New Roman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</w:t>
      </w:r>
      <w:r w:rsidR="00BD0262" w:rsidRPr="00BC419B">
        <w:rPr>
          <w:rFonts w:eastAsia="Times New Roman" w:cs="Times New Roman"/>
          <w:szCs w:val="28"/>
          <w:lang w:eastAsia="ru-RU"/>
        </w:rPr>
        <w:t>классификации расходов бюджетов</w:t>
      </w:r>
      <w:r w:rsidR="00BC419B" w:rsidRPr="00BC419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B6A19" w:rsidRPr="00BC419B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 w:rsidR="00692649" w:rsidRPr="00BC419B">
        <w:rPr>
          <w:rFonts w:eastAsia="Times New Roman" w:cs="Times New Roman"/>
          <w:color w:val="000000"/>
          <w:szCs w:val="28"/>
          <w:lang w:eastAsia="ru-RU"/>
        </w:rPr>
        <w:t>202</w:t>
      </w:r>
      <w:r w:rsidR="00BD0262" w:rsidRPr="00BC419B">
        <w:rPr>
          <w:rFonts w:eastAsia="Times New Roman" w:cs="Times New Roman"/>
          <w:color w:val="000000"/>
          <w:szCs w:val="28"/>
          <w:lang w:eastAsia="ru-RU"/>
        </w:rPr>
        <w:t>2</w:t>
      </w:r>
      <w:r w:rsidR="001B6A19"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 w:rsidR="00BD0262">
        <w:rPr>
          <w:rFonts w:eastAsia="Times New Roman" w:cs="Times New Roman"/>
          <w:color w:val="000000"/>
          <w:szCs w:val="28"/>
          <w:lang w:eastAsia="ru-RU"/>
        </w:rPr>
        <w:t>дакции согласно приложению</w:t>
      </w:r>
      <w:r w:rsidR="006E6D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D0262">
        <w:rPr>
          <w:rFonts w:eastAsia="Times New Roman" w:cs="Times New Roman"/>
          <w:color w:val="000000"/>
          <w:szCs w:val="28"/>
          <w:lang w:eastAsia="ru-RU"/>
        </w:rPr>
        <w:t>7</w:t>
      </w:r>
      <w:r w:rsidR="00BC419B">
        <w:rPr>
          <w:rFonts w:eastAsia="Times New Roman" w:cs="Times New Roman"/>
          <w:color w:val="000000"/>
          <w:szCs w:val="28"/>
          <w:lang w:eastAsia="ru-RU"/>
        </w:rPr>
        <w:t>»</w:t>
      </w:r>
      <w:r w:rsidR="006E6D38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BC419B" w:rsidRPr="00A73324" w:rsidRDefault="00BC419B" w:rsidP="00BC41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>1.</w:t>
      </w:r>
      <w:r w:rsidR="00917708">
        <w:rPr>
          <w:rFonts w:eastAsia="Times New Roman" w:cs="Times New Roman"/>
          <w:bCs/>
          <w:szCs w:val="28"/>
          <w:lang w:eastAsia="ru-RU"/>
        </w:rPr>
        <w:t>4</w:t>
      </w:r>
      <w:r w:rsidRPr="00A73324">
        <w:rPr>
          <w:rFonts w:eastAsia="Times New Roman" w:cs="Times New Roman"/>
          <w:bCs/>
          <w:szCs w:val="28"/>
          <w:lang w:eastAsia="ru-RU"/>
        </w:rPr>
        <w:t>.</w:t>
      </w:r>
      <w:r w:rsidRPr="00A73324">
        <w:rPr>
          <w:rFonts w:eastAsia="Times New Roman" w:cs="Times New Roman"/>
          <w:szCs w:val="28"/>
          <w:lang w:eastAsia="ru-RU"/>
        </w:rPr>
        <w:t xml:space="preserve"> </w:t>
      </w:r>
      <w:r w:rsidR="00917708">
        <w:rPr>
          <w:rFonts w:eastAsia="Times New Roman" w:cs="Times New Roman"/>
          <w:szCs w:val="28"/>
          <w:lang w:eastAsia="ru-RU"/>
        </w:rPr>
        <w:t>Второй пункт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73324">
        <w:rPr>
          <w:rFonts w:eastAsia="Times New Roman" w:cs="Times New Roman"/>
          <w:szCs w:val="28"/>
          <w:lang w:eastAsia="ru-RU"/>
        </w:rPr>
        <w:t xml:space="preserve">статьи </w:t>
      </w:r>
      <w:r>
        <w:rPr>
          <w:rFonts w:eastAsia="Times New Roman" w:cs="Times New Roman"/>
          <w:szCs w:val="28"/>
          <w:lang w:eastAsia="ru-RU"/>
        </w:rPr>
        <w:t>четвертой</w:t>
      </w:r>
      <w:r w:rsidRPr="00A73324">
        <w:rPr>
          <w:rFonts w:eastAsia="Times New Roman" w:cs="Times New Roman"/>
          <w:szCs w:val="28"/>
          <w:lang w:eastAsia="ru-RU"/>
        </w:rPr>
        <w:t xml:space="preserve"> изложить в новой редакции: </w:t>
      </w:r>
    </w:p>
    <w:p w:rsidR="001B6A19" w:rsidRDefault="00BC419B" w:rsidP="00BC419B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="00917708">
        <w:rPr>
          <w:rFonts w:eastAsia="Times New Roman" w:cs="Times New Roman"/>
          <w:color w:val="000000"/>
          <w:szCs w:val="28"/>
          <w:lang w:eastAsia="ru-RU"/>
        </w:rPr>
        <w:t xml:space="preserve">2.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Утвердить </w:t>
      </w:r>
      <w:r w:rsidR="001B6A19" w:rsidRPr="00A73324">
        <w:rPr>
          <w:rFonts w:eastAsia="Times New Roman" w:cs="Times New Roman"/>
          <w:szCs w:val="28"/>
          <w:lang w:eastAsia="ru-RU"/>
        </w:rPr>
        <w:t>ведомственную структуру расходов бюджета муниципального образования «</w:t>
      </w:r>
      <w:r w:rsidR="00692649"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="001B6A19" w:rsidRPr="00A73324">
        <w:rPr>
          <w:rFonts w:eastAsia="Times New Roman" w:cs="Times New Roman"/>
          <w:szCs w:val="28"/>
          <w:lang w:eastAsia="ru-RU"/>
        </w:rPr>
        <w:t>»</w:t>
      </w:r>
      <w:r w:rsidR="00692649"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  <w:r w:rsidR="001B6A19" w:rsidRPr="00A73324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 w:rsidR="00692649">
        <w:rPr>
          <w:rFonts w:eastAsia="Times New Roman" w:cs="Times New Roman"/>
          <w:color w:val="000000"/>
          <w:szCs w:val="28"/>
          <w:lang w:eastAsia="ru-RU"/>
        </w:rPr>
        <w:t>202</w:t>
      </w: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="001B6A19"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 w:rsidR="00BD0262">
        <w:rPr>
          <w:rFonts w:eastAsia="Times New Roman" w:cs="Times New Roman"/>
          <w:color w:val="000000"/>
          <w:szCs w:val="28"/>
          <w:lang w:eastAsia="ru-RU"/>
        </w:rPr>
        <w:t>дакции согласно приложению 9</w:t>
      </w:r>
      <w:r>
        <w:rPr>
          <w:rFonts w:eastAsia="Times New Roman" w:cs="Times New Roman"/>
          <w:color w:val="000000"/>
          <w:szCs w:val="28"/>
          <w:lang w:eastAsia="ru-RU"/>
        </w:rPr>
        <w:t>»</w:t>
      </w:r>
      <w:r w:rsidR="006E6D38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BC419B" w:rsidRPr="00BC419B" w:rsidRDefault="00BC419B" w:rsidP="00BC41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>1.</w:t>
      </w:r>
      <w:r w:rsidR="00917708">
        <w:rPr>
          <w:rFonts w:eastAsia="Times New Roman" w:cs="Times New Roman"/>
          <w:bCs/>
          <w:szCs w:val="28"/>
          <w:lang w:eastAsia="ru-RU"/>
        </w:rPr>
        <w:t>5</w:t>
      </w:r>
      <w:r w:rsidRPr="00A73324">
        <w:rPr>
          <w:rFonts w:eastAsia="Times New Roman" w:cs="Times New Roman"/>
          <w:bCs/>
          <w:szCs w:val="28"/>
          <w:lang w:eastAsia="ru-RU"/>
        </w:rPr>
        <w:t>.</w:t>
      </w:r>
      <w:r w:rsidRPr="00A73324">
        <w:rPr>
          <w:rFonts w:eastAsia="Times New Roman" w:cs="Times New Roman"/>
          <w:szCs w:val="28"/>
          <w:lang w:eastAsia="ru-RU"/>
        </w:rPr>
        <w:t xml:space="preserve"> </w:t>
      </w:r>
      <w:r w:rsidR="00917708">
        <w:rPr>
          <w:rFonts w:eastAsia="Times New Roman" w:cs="Times New Roman"/>
          <w:szCs w:val="28"/>
          <w:lang w:eastAsia="ru-RU"/>
        </w:rPr>
        <w:t>Третий пункт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73324">
        <w:rPr>
          <w:rFonts w:eastAsia="Times New Roman" w:cs="Times New Roman"/>
          <w:szCs w:val="28"/>
          <w:lang w:eastAsia="ru-RU"/>
        </w:rPr>
        <w:t xml:space="preserve">статьи </w:t>
      </w:r>
      <w:r>
        <w:rPr>
          <w:rFonts w:eastAsia="Times New Roman" w:cs="Times New Roman"/>
          <w:szCs w:val="28"/>
          <w:lang w:eastAsia="ru-RU"/>
        </w:rPr>
        <w:t>четвертой</w:t>
      </w:r>
      <w:r w:rsidRPr="00A73324">
        <w:rPr>
          <w:rFonts w:eastAsia="Times New Roman" w:cs="Times New Roman"/>
          <w:szCs w:val="28"/>
          <w:lang w:eastAsia="ru-RU"/>
        </w:rPr>
        <w:t xml:space="preserve"> изложить в новой редакции: </w:t>
      </w:r>
    </w:p>
    <w:p w:rsidR="00A72933" w:rsidRDefault="00BC419B" w:rsidP="000378B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="00917708">
        <w:rPr>
          <w:rFonts w:eastAsia="Times New Roman" w:cs="Times New Roman"/>
          <w:color w:val="000000"/>
          <w:szCs w:val="28"/>
          <w:lang w:eastAsia="ru-RU"/>
        </w:rPr>
        <w:t xml:space="preserve">3.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Утвердить </w:t>
      </w:r>
      <w:r w:rsidR="00DB46DF" w:rsidRPr="0004151F">
        <w:rPr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r w:rsidR="00DB46DF" w:rsidRPr="00A73324">
        <w:rPr>
          <w:rFonts w:eastAsia="Times New Roman" w:cs="Times New Roman"/>
          <w:szCs w:val="28"/>
          <w:lang w:eastAsia="ru-RU"/>
        </w:rPr>
        <w:t>муниципального образования «</w:t>
      </w:r>
      <w:r w:rsidR="00DB46DF"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="00DB46DF" w:rsidRPr="00A73324">
        <w:rPr>
          <w:rFonts w:eastAsia="Times New Roman" w:cs="Times New Roman"/>
          <w:szCs w:val="28"/>
          <w:lang w:eastAsia="ru-RU"/>
        </w:rPr>
        <w:t>»</w:t>
      </w:r>
      <w:r w:rsidR="00A72933">
        <w:rPr>
          <w:rFonts w:eastAsia="Times New Roman" w:cs="Times New Roman"/>
          <w:szCs w:val="28"/>
          <w:lang w:eastAsia="ru-RU"/>
        </w:rPr>
        <w:t xml:space="preserve"> Всеволожского муниципального р</w:t>
      </w:r>
      <w:r w:rsidR="00DB46DF">
        <w:rPr>
          <w:rFonts w:eastAsia="Times New Roman" w:cs="Times New Roman"/>
          <w:szCs w:val="28"/>
          <w:lang w:eastAsia="ru-RU"/>
        </w:rPr>
        <w:t>айона</w:t>
      </w:r>
      <w:r w:rsidR="00DB46DF" w:rsidRPr="00A73324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  <w:r w:rsidR="00DB46DF" w:rsidRPr="00A73324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 w:rsidR="00DB46DF">
        <w:rPr>
          <w:rFonts w:eastAsia="Times New Roman" w:cs="Times New Roman"/>
          <w:color w:val="000000"/>
          <w:szCs w:val="28"/>
          <w:lang w:eastAsia="ru-RU"/>
        </w:rPr>
        <w:t>202</w:t>
      </w: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="00DB46DF"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 w:rsidR="00DB46DF">
        <w:rPr>
          <w:rFonts w:eastAsia="Times New Roman" w:cs="Times New Roman"/>
          <w:color w:val="000000"/>
          <w:szCs w:val="28"/>
          <w:lang w:eastAsia="ru-RU"/>
        </w:rPr>
        <w:t>дакции согласно приложению 1</w:t>
      </w:r>
      <w:r>
        <w:rPr>
          <w:rFonts w:eastAsia="Times New Roman" w:cs="Times New Roman"/>
          <w:color w:val="000000"/>
          <w:szCs w:val="28"/>
          <w:lang w:eastAsia="ru-RU"/>
        </w:rPr>
        <w:t>1»;</w:t>
      </w:r>
    </w:p>
    <w:p w:rsidR="0040186C" w:rsidRPr="00BC419B" w:rsidRDefault="000378B9" w:rsidP="0040186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BC419B">
        <w:rPr>
          <w:rFonts w:eastAsia="Times New Roman" w:cs="Times New Roman"/>
          <w:szCs w:val="28"/>
          <w:lang w:eastAsia="ru-RU"/>
        </w:rPr>
        <w:t>1.</w:t>
      </w:r>
      <w:r w:rsidR="00917708">
        <w:rPr>
          <w:rFonts w:eastAsia="Times New Roman" w:cs="Times New Roman"/>
          <w:szCs w:val="28"/>
          <w:lang w:eastAsia="ru-RU"/>
        </w:rPr>
        <w:t>6</w:t>
      </w:r>
      <w:r w:rsidR="0040186C" w:rsidRPr="00BC419B">
        <w:rPr>
          <w:rFonts w:eastAsia="Times New Roman" w:cs="Times New Roman"/>
          <w:szCs w:val="28"/>
          <w:lang w:eastAsia="ru-RU"/>
        </w:rPr>
        <w:t xml:space="preserve">. </w:t>
      </w:r>
      <w:r w:rsidR="00917708">
        <w:rPr>
          <w:rFonts w:eastAsia="Times New Roman" w:cs="Times New Roman"/>
          <w:szCs w:val="28"/>
          <w:lang w:eastAsia="ru-RU"/>
        </w:rPr>
        <w:t>Четвертый пункт</w:t>
      </w:r>
      <w:r w:rsidR="0040186C" w:rsidRPr="00BC419B">
        <w:rPr>
          <w:rFonts w:eastAsia="Times New Roman" w:cs="Times New Roman"/>
          <w:szCs w:val="28"/>
          <w:lang w:eastAsia="ru-RU"/>
        </w:rPr>
        <w:t xml:space="preserve"> статьи </w:t>
      </w:r>
      <w:r w:rsidRPr="00BC419B">
        <w:rPr>
          <w:rFonts w:eastAsia="Times New Roman" w:cs="Times New Roman"/>
          <w:szCs w:val="28"/>
          <w:lang w:eastAsia="ru-RU"/>
        </w:rPr>
        <w:t>пятой</w:t>
      </w:r>
      <w:r w:rsidR="0040186C" w:rsidRPr="00BC419B">
        <w:rPr>
          <w:rFonts w:eastAsia="Times New Roman" w:cs="Times New Roman"/>
          <w:szCs w:val="28"/>
          <w:lang w:eastAsia="ru-RU"/>
        </w:rPr>
        <w:t xml:space="preserve"> решения изложить в новой редакции следующего содержания:</w:t>
      </w:r>
    </w:p>
    <w:p w:rsidR="0040186C" w:rsidRPr="00BC419B" w:rsidRDefault="0040186C" w:rsidP="0040186C">
      <w:pPr>
        <w:spacing w:line="276" w:lineRule="auto"/>
        <w:ind w:firstLine="708"/>
        <w:jc w:val="both"/>
        <w:rPr>
          <w:szCs w:val="28"/>
        </w:rPr>
      </w:pPr>
      <w:r w:rsidRPr="00BC419B">
        <w:rPr>
          <w:szCs w:val="28"/>
        </w:rPr>
        <w:t>«</w:t>
      </w:r>
      <w:r w:rsidR="00917708">
        <w:rPr>
          <w:szCs w:val="28"/>
        </w:rPr>
        <w:t xml:space="preserve">4. </w:t>
      </w:r>
      <w:r w:rsidRPr="00BC419B">
        <w:rPr>
          <w:szCs w:val="28"/>
        </w:rPr>
        <w:t>Утвердить расходы на обеспечение деятельности администрации муниципального образования «Кузьмоловское городское поселение»:</w:t>
      </w:r>
    </w:p>
    <w:p w:rsidR="000378B9" w:rsidRPr="00BC419B" w:rsidRDefault="0040186C" w:rsidP="000378B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BC419B">
        <w:rPr>
          <w:szCs w:val="28"/>
        </w:rPr>
        <w:t>на 202</w:t>
      </w:r>
      <w:r w:rsidR="000378B9" w:rsidRPr="00BC419B">
        <w:rPr>
          <w:szCs w:val="28"/>
        </w:rPr>
        <w:t>2</w:t>
      </w:r>
      <w:r w:rsidRPr="00BC419B">
        <w:rPr>
          <w:szCs w:val="28"/>
        </w:rPr>
        <w:t xml:space="preserve"> год в сумме </w:t>
      </w:r>
      <w:r w:rsidR="000378B9" w:rsidRPr="00BC419B">
        <w:rPr>
          <w:szCs w:val="28"/>
        </w:rPr>
        <w:t>26</w:t>
      </w:r>
      <w:r w:rsidRPr="00BC419B">
        <w:rPr>
          <w:szCs w:val="28"/>
        </w:rPr>
        <w:t> </w:t>
      </w:r>
      <w:r w:rsidR="000378B9" w:rsidRPr="00BC419B">
        <w:rPr>
          <w:szCs w:val="28"/>
        </w:rPr>
        <w:t>327</w:t>
      </w:r>
      <w:r w:rsidRPr="00BC419B">
        <w:rPr>
          <w:szCs w:val="28"/>
        </w:rPr>
        <w:t>,</w:t>
      </w:r>
      <w:r w:rsidR="000378B9" w:rsidRPr="00BC419B">
        <w:rPr>
          <w:szCs w:val="28"/>
        </w:rPr>
        <w:t>6</w:t>
      </w:r>
      <w:r w:rsidRPr="00BC419B">
        <w:rPr>
          <w:szCs w:val="28"/>
        </w:rPr>
        <w:t xml:space="preserve"> тысяч рублей.»</w:t>
      </w:r>
      <w:r w:rsidR="000378B9" w:rsidRPr="00BC419B">
        <w:rPr>
          <w:rFonts w:eastAsia="Times New Roman" w:cs="Times New Roman"/>
          <w:szCs w:val="28"/>
          <w:lang w:eastAsia="ru-RU"/>
        </w:rPr>
        <w:t xml:space="preserve"> </w:t>
      </w:r>
    </w:p>
    <w:p w:rsidR="000378B9" w:rsidRDefault="000378B9" w:rsidP="000378B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1.</w:t>
      </w:r>
      <w:r w:rsidR="00917708">
        <w:rPr>
          <w:rFonts w:eastAsia="Times New Roman" w:cs="Times New Roman"/>
          <w:color w:val="000000"/>
          <w:szCs w:val="28"/>
          <w:lang w:eastAsia="ru-RU"/>
        </w:rPr>
        <w:t>7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917708">
        <w:rPr>
          <w:rFonts w:eastAsia="Times New Roman" w:cs="Times New Roman"/>
          <w:color w:val="000000"/>
          <w:szCs w:val="28"/>
          <w:lang w:eastAsia="ru-RU"/>
        </w:rPr>
        <w:t>Первый п</w:t>
      </w:r>
      <w:r>
        <w:rPr>
          <w:rFonts w:eastAsia="Times New Roman" w:cs="Times New Roman"/>
          <w:color w:val="000000"/>
          <w:szCs w:val="28"/>
          <w:lang w:eastAsia="ru-RU"/>
        </w:rPr>
        <w:t>ункт статьи шестой решения изложить в новой редакции следующего содержания:</w:t>
      </w:r>
    </w:p>
    <w:p w:rsidR="00535F4E" w:rsidRPr="00BC419B" w:rsidRDefault="000378B9" w:rsidP="00BC419B">
      <w:pPr>
        <w:spacing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C419B">
        <w:rPr>
          <w:szCs w:val="28"/>
        </w:rPr>
        <w:t>«</w:t>
      </w:r>
      <w:r w:rsidR="00917708">
        <w:rPr>
          <w:szCs w:val="28"/>
        </w:rPr>
        <w:t xml:space="preserve">1. </w:t>
      </w:r>
      <w:r w:rsidRPr="00BC419B">
        <w:rPr>
          <w:szCs w:val="28"/>
        </w:rPr>
        <w:t>Утвердить формы, цели и объем межбюджетных трансфертов бюджетам муниципальных образований Всеволожского муниципального района на 2022 год в новой редакции согласно приложению 13»</w:t>
      </w:r>
      <w:r w:rsidRPr="00BC419B">
        <w:rPr>
          <w:rFonts w:eastAsia="Times New Roman" w:cs="Times New Roman"/>
          <w:szCs w:val="28"/>
          <w:lang w:eastAsia="ru-RU"/>
        </w:rPr>
        <w:t xml:space="preserve"> </w:t>
      </w:r>
    </w:p>
    <w:bookmarkEnd w:id="0"/>
    <w:p w:rsidR="001B6A19" w:rsidRPr="00A73324" w:rsidRDefault="00D54494" w:rsidP="00D5449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Настоящее решение вступает в силу после </w:t>
      </w:r>
      <w:r>
        <w:rPr>
          <w:rFonts w:eastAsia="Times New Roman" w:cs="Times New Roman"/>
          <w:szCs w:val="28"/>
          <w:lang w:eastAsia="ru-RU"/>
        </w:rPr>
        <w:t>его официального опубликования.</w:t>
      </w:r>
    </w:p>
    <w:p w:rsidR="001B6A19" w:rsidRPr="00D54494" w:rsidRDefault="00D54494" w:rsidP="00D5449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Опубликовать настоящее решение в газете «Кузьмоловский вестник» приложение к газете «Всеволожские вести» и разместить на официальном сайте МО «Кузьмоловское ГП» в информационно-телекоммуникационной сети «Интернет» </w:t>
      </w:r>
      <w:hyperlink r:id="rId11" w:history="1"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www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kuzmolovskoegp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</w:hyperlink>
    </w:p>
    <w:p w:rsidR="001B6A19" w:rsidRPr="00A73324" w:rsidRDefault="007F05A3" w:rsidP="005123B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 xml:space="preserve">  </w:t>
      </w:r>
      <w:r w:rsidR="00D54494">
        <w:rPr>
          <w:rFonts w:eastAsia="Times New Roman" w:cs="Times New Roman"/>
          <w:snapToGrid w:val="0"/>
          <w:szCs w:val="28"/>
          <w:lang w:eastAsia="ru-RU"/>
        </w:rPr>
        <w:t>4</w:t>
      </w:r>
      <w:r w:rsidR="001B6A19" w:rsidRPr="00A73324">
        <w:rPr>
          <w:rFonts w:eastAsia="Times New Roman" w:cs="Times New Roman"/>
          <w:snapToGrid w:val="0"/>
          <w:szCs w:val="28"/>
          <w:lang w:eastAsia="ru-RU"/>
        </w:rPr>
        <w:t xml:space="preserve">. </w:t>
      </w:r>
      <w:r w:rsidR="009C2A63">
        <w:rPr>
          <w:rFonts w:eastAsia="Times New Roman" w:cs="Times New Roman"/>
          <w:bCs/>
          <w:szCs w:val="28"/>
          <w:lang w:eastAsia="ru-RU"/>
        </w:rPr>
        <w:t xml:space="preserve">Контроль </w:t>
      </w:r>
      <w:r w:rsidR="009C2A63" w:rsidRPr="00223FB3">
        <w:rPr>
          <w:rFonts w:eastAsia="Times New Roman" w:cs="Times New Roman"/>
          <w:bCs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</w:t>
      </w:r>
      <w:r w:rsidR="009C2A63">
        <w:rPr>
          <w:rFonts w:eastAsia="Times New Roman" w:cs="Times New Roman"/>
          <w:bCs/>
          <w:szCs w:val="28"/>
          <w:lang w:eastAsia="ru-RU"/>
        </w:rPr>
        <w:t>.</w:t>
      </w:r>
    </w:p>
    <w:p w:rsidR="009C2A63" w:rsidRPr="00223FB3" w:rsidRDefault="009C2A63" w:rsidP="005123B5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9C2A63" w:rsidRPr="00223FB3" w:rsidRDefault="009C2A63" w:rsidP="005123B5">
      <w:pPr>
        <w:spacing w:after="0" w:line="276" w:lineRule="auto"/>
        <w:ind w:right="-2"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9C2A63" w:rsidRPr="00223FB3" w:rsidRDefault="0065539F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муниципального образования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4D66C6">
        <w:rPr>
          <w:rFonts w:eastAsia="Times New Roman" w:cs="Times New Roman"/>
          <w:szCs w:val="28"/>
          <w:lang w:eastAsia="ru-RU"/>
        </w:rPr>
        <w:t xml:space="preserve"> </w:t>
      </w:r>
      <w:r w:rsidR="009163E6">
        <w:rPr>
          <w:rFonts w:eastAsia="Times New Roman" w:cs="Times New Roman"/>
          <w:szCs w:val="28"/>
          <w:lang w:eastAsia="ru-RU"/>
        </w:rPr>
        <w:t xml:space="preserve">    </w:t>
      </w:r>
      <w:r w:rsidR="004D66C6">
        <w:rPr>
          <w:rFonts w:eastAsia="Times New Roman" w:cs="Times New Roman"/>
          <w:szCs w:val="28"/>
          <w:lang w:eastAsia="ru-RU"/>
        </w:rPr>
        <w:t xml:space="preserve">           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</w:t>
      </w:r>
    </w:p>
    <w:p w:rsidR="009C2A63" w:rsidRDefault="009C2A63" w:rsidP="005123B5">
      <w:pPr>
        <w:spacing w:line="276" w:lineRule="auto"/>
      </w:pPr>
    </w:p>
    <w:p w:rsidR="00265C65" w:rsidRDefault="00265C65"/>
    <w:p w:rsidR="005123B5" w:rsidRDefault="005123B5"/>
    <w:p w:rsidR="009163E6" w:rsidRDefault="009163E6"/>
    <w:p w:rsidR="009163E6" w:rsidRDefault="009163E6">
      <w:bookmarkStart w:id="1" w:name="_GoBack"/>
      <w:bookmarkEnd w:id="1"/>
    </w:p>
    <w:p w:rsidR="009163E6" w:rsidRDefault="009163E6"/>
    <w:p w:rsidR="00D54494" w:rsidRDefault="00D54494"/>
    <w:p w:rsidR="002210EC" w:rsidRDefault="002210EC"/>
    <w:p w:rsidR="00016E55" w:rsidRDefault="00016E55"/>
    <w:p w:rsidR="00016E55" w:rsidRDefault="00016E55"/>
    <w:p w:rsidR="00016E55" w:rsidRDefault="00016E55"/>
    <w:p w:rsidR="00016E55" w:rsidRDefault="00016E55"/>
    <w:p w:rsidR="00016E55" w:rsidRDefault="00016E55"/>
    <w:p w:rsidR="007008E9" w:rsidRDefault="007008E9"/>
    <w:p w:rsidR="00572C9E" w:rsidRDefault="00572C9E"/>
    <w:p w:rsidR="00572C9E" w:rsidRDefault="00572C9E"/>
    <w:p w:rsidR="00D54494" w:rsidRDefault="00D54494"/>
    <w:tbl>
      <w:tblPr>
        <w:tblW w:w="9689" w:type="dxa"/>
        <w:tblLook w:val="04A0" w:firstRow="1" w:lastRow="0" w:firstColumn="1" w:lastColumn="0" w:noHBand="0" w:noVBand="1"/>
      </w:tblPr>
      <w:tblGrid>
        <w:gridCol w:w="2599"/>
        <w:gridCol w:w="4043"/>
        <w:gridCol w:w="3047"/>
      </w:tblGrid>
      <w:tr w:rsidR="000D1705" w:rsidRPr="000D1705" w:rsidTr="000D1705">
        <w:trPr>
          <w:trHeight w:val="312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05" w:rsidRPr="000D1705" w:rsidRDefault="000D1705" w:rsidP="000D170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0D1705" w:rsidRPr="000D1705" w:rsidTr="000D1705">
        <w:trPr>
          <w:trHeight w:val="312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05" w:rsidRPr="000D1705" w:rsidRDefault="000D1705" w:rsidP="000D170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0D1705" w:rsidRPr="000D1705" w:rsidTr="000D1705">
        <w:trPr>
          <w:trHeight w:val="312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05" w:rsidRPr="000D1705" w:rsidRDefault="000D1705" w:rsidP="000D170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20.01.2022</w:t>
            </w:r>
            <w:r w:rsidRPr="000D1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_____</w:t>
            </w:r>
          </w:p>
        </w:tc>
      </w:tr>
      <w:tr w:rsidR="000D1705" w:rsidRPr="000D1705" w:rsidTr="000D1705">
        <w:trPr>
          <w:trHeight w:val="36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05" w:rsidRPr="000D1705" w:rsidRDefault="000D1705" w:rsidP="000D17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05" w:rsidRPr="000D1705" w:rsidRDefault="000D1705" w:rsidP="000D17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D1705" w:rsidRPr="000D1705" w:rsidTr="000D1705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</w:tr>
      <w:tr w:rsidR="000D1705" w:rsidRPr="000D1705" w:rsidTr="000D1705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0D1705" w:rsidRPr="000D1705" w:rsidTr="000D1705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</w:t>
            </w:r>
          </w:p>
        </w:tc>
      </w:tr>
      <w:tr w:rsidR="000D1705" w:rsidRPr="000D1705" w:rsidTr="000D1705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</w:tc>
      </w:tr>
      <w:tr w:rsidR="000D1705" w:rsidRPr="000D1705" w:rsidTr="000D1705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0D1705" w:rsidRPr="000D1705" w:rsidTr="000D1705">
        <w:trPr>
          <w:trHeight w:val="312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05" w:rsidRPr="000D1705" w:rsidRDefault="000D1705" w:rsidP="000D17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05" w:rsidRPr="000D1705" w:rsidRDefault="000D1705" w:rsidP="000D17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D1705" w:rsidRPr="000D1705" w:rsidTr="000D1705">
        <w:trPr>
          <w:trHeight w:val="312"/>
        </w:trPr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D1705" w:rsidRPr="000D1705" w:rsidTr="000D1705">
        <w:trPr>
          <w:trHeight w:val="312"/>
        </w:trPr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0D1705" w:rsidRPr="000D1705" w:rsidTr="000D1705">
        <w:trPr>
          <w:trHeight w:val="31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1705" w:rsidRPr="000D1705" w:rsidTr="000D1705">
        <w:trPr>
          <w:trHeight w:val="624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         14 153,10   </w:t>
            </w:r>
          </w:p>
        </w:tc>
      </w:tr>
      <w:tr w:rsidR="000D1705" w:rsidRPr="000D1705" w:rsidTr="000D1705">
        <w:trPr>
          <w:trHeight w:val="624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000 01 05 00 00 00  0000 000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         14 153,10   </w:t>
            </w:r>
          </w:p>
        </w:tc>
      </w:tr>
      <w:tr w:rsidR="000D1705" w:rsidRPr="000D1705" w:rsidTr="000D1705">
        <w:trPr>
          <w:trHeight w:val="624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7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         14 153,10   </w:t>
            </w:r>
          </w:p>
        </w:tc>
      </w:tr>
      <w:tr w:rsidR="000D1705" w:rsidRPr="000D1705" w:rsidTr="000D1705">
        <w:trPr>
          <w:trHeight w:val="36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705" w:rsidRPr="000D1705" w:rsidRDefault="000D1705" w:rsidP="000D17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05" w:rsidRPr="000D1705" w:rsidRDefault="000D1705" w:rsidP="000D170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05" w:rsidRPr="000D1705" w:rsidRDefault="000D1705" w:rsidP="000D17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4494" w:rsidRDefault="00D54494"/>
    <w:p w:rsidR="00D54494" w:rsidRDefault="00D54494"/>
    <w:p w:rsidR="00D54494" w:rsidRDefault="00D54494"/>
    <w:p w:rsidR="00D54494" w:rsidRDefault="00D54494"/>
    <w:p w:rsidR="00D54494" w:rsidRDefault="00D54494"/>
    <w:p w:rsidR="00D54494" w:rsidRDefault="00D54494"/>
    <w:p w:rsidR="00D54494" w:rsidRDefault="00D54494"/>
    <w:p w:rsidR="00D54494" w:rsidRDefault="00D54494"/>
    <w:p w:rsidR="00D54494" w:rsidRDefault="00D54494"/>
    <w:p w:rsidR="00E05A80" w:rsidRDefault="00E05A80"/>
    <w:p w:rsidR="000D1705" w:rsidRDefault="000D1705"/>
    <w:p w:rsidR="000D1705" w:rsidRDefault="000D1705"/>
    <w:p w:rsidR="000D1705" w:rsidRDefault="000D1705"/>
    <w:p w:rsidR="000D1705" w:rsidRDefault="000D1705"/>
    <w:tbl>
      <w:tblPr>
        <w:tblW w:w="9159" w:type="dxa"/>
        <w:tblLook w:val="04A0" w:firstRow="1" w:lastRow="0" w:firstColumn="1" w:lastColumn="0" w:noHBand="0" w:noVBand="1"/>
      </w:tblPr>
      <w:tblGrid>
        <w:gridCol w:w="4678"/>
        <w:gridCol w:w="1701"/>
        <w:gridCol w:w="580"/>
        <w:gridCol w:w="760"/>
        <w:gridCol w:w="1440"/>
      </w:tblGrid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к решению совета депутатов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 года № _____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720E3" w:rsidRPr="009720E3" w:rsidTr="009720E3">
        <w:trPr>
          <w:trHeight w:val="1788"/>
        </w:trPr>
        <w:tc>
          <w:tcPr>
            <w:tcW w:w="9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бюджета, а также по разделам и подразделам классификации расходов бюджетов</w:t>
            </w:r>
          </w:p>
        </w:tc>
      </w:tr>
      <w:tr w:rsidR="009720E3" w:rsidRPr="009720E3" w:rsidTr="009720E3">
        <w:trPr>
          <w:trHeight w:val="312"/>
        </w:trPr>
        <w:tc>
          <w:tcPr>
            <w:tcW w:w="9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 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720E3" w:rsidRPr="009720E3" w:rsidTr="009720E3">
        <w:trPr>
          <w:trHeight w:val="312"/>
        </w:trPr>
        <w:tc>
          <w:tcPr>
            <w:tcW w:w="9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9720E3" w:rsidRPr="009720E3" w:rsidTr="009720E3">
        <w:trPr>
          <w:trHeight w:val="288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720E3" w:rsidRPr="009720E3" w:rsidTr="009720E3">
        <w:trPr>
          <w:trHeight w:val="288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0E3" w:rsidRPr="009720E3" w:rsidTr="009720E3">
        <w:trPr>
          <w:trHeight w:val="21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Непрограммные расходы</w:t>
            </w: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Обеспечение деятельности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ind w:left="459" w:hanging="459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47 747,8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4 387,7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4 387,7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4 387,7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4 227,0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131,9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2 537,1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2 537,1</w:t>
            </w:r>
          </w:p>
        </w:tc>
      </w:tr>
      <w:tr w:rsidR="009720E3" w:rsidRPr="009720E3" w:rsidTr="009720E3">
        <w:trPr>
          <w:trHeight w:val="15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2 537,1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2 537,1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омсу-администрации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26 618,9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26 618,9</w:t>
            </w:r>
          </w:p>
        </w:tc>
      </w:tr>
      <w:tr w:rsidR="009720E3" w:rsidRPr="009720E3" w:rsidTr="009720E3">
        <w:trPr>
          <w:trHeight w:val="15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13 469,2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13 469,2</w:t>
            </w:r>
          </w:p>
        </w:tc>
      </w:tr>
      <w:tr w:rsidR="009720E3" w:rsidRPr="009720E3" w:rsidTr="009720E3">
        <w:trPr>
          <w:trHeight w:val="12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1 869,0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1 859,0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2 821,3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2 821,3</w:t>
            </w:r>
          </w:p>
        </w:tc>
      </w:tr>
      <w:tr w:rsidR="009720E3" w:rsidRPr="009720E3" w:rsidTr="009720E3">
        <w:trPr>
          <w:trHeight w:val="28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1 107,1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1 107,1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7 345,2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7 345,2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720E3" w:rsidRPr="009720E3" w:rsidTr="009720E3">
        <w:trPr>
          <w:trHeight w:val="15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20E3" w:rsidRPr="009720E3" w:rsidTr="009720E3">
        <w:trPr>
          <w:trHeight w:val="15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9720E3" w:rsidRPr="009720E3" w:rsidTr="009720E3">
        <w:trPr>
          <w:trHeight w:val="12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9720E3" w:rsidRPr="009720E3" w:rsidTr="009720E3">
        <w:trPr>
          <w:trHeight w:val="12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407 227,9</w:t>
            </w:r>
          </w:p>
        </w:tc>
      </w:tr>
      <w:tr w:rsidR="009720E3" w:rsidRPr="009720E3" w:rsidTr="009720E3">
        <w:trPr>
          <w:trHeight w:val="21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"Кузьмоловское городское поселение в 2022-2024 годах"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24 958,0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24 958,0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24 958,0</w:t>
            </w:r>
          </w:p>
        </w:tc>
      </w:tr>
      <w:tr w:rsidR="009720E3" w:rsidRPr="009720E3" w:rsidTr="009720E3">
        <w:trPr>
          <w:trHeight w:val="34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9 387,1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9 387,1</w:t>
            </w:r>
          </w:p>
        </w:tc>
      </w:tr>
      <w:tr w:rsidR="009720E3" w:rsidRPr="009720E3" w:rsidTr="009720E3">
        <w:trPr>
          <w:trHeight w:val="21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14 209,2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14 209,2</w:t>
            </w:r>
          </w:p>
        </w:tc>
      </w:tr>
      <w:tr w:rsidR="009720E3" w:rsidRPr="009720E3" w:rsidTr="009720E3">
        <w:trPr>
          <w:trHeight w:val="12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Софинансирование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1 361,7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1 361,7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Развитие молодежной политики на территории МО "Кузьмоловское ГП" на 2022-2024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9720E3" w:rsidRPr="009720E3" w:rsidTr="009720E3">
        <w:trPr>
          <w:trHeight w:val="18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9720E3" w:rsidRPr="009720E3" w:rsidTr="009720E3">
        <w:trPr>
          <w:trHeight w:val="18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"Кузьмоловское городское поселение" Всеволожского муниципального района Ленинградской области 2022-2024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9720E3" w:rsidRPr="009720E3" w:rsidTr="009720E3">
        <w:trPr>
          <w:trHeight w:val="12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39 331,4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39 331,4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37 048,7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22 952,9</w:t>
            </w:r>
          </w:p>
        </w:tc>
      </w:tr>
      <w:tr w:rsidR="009720E3" w:rsidRPr="009720E3" w:rsidTr="009720E3">
        <w:trPr>
          <w:trHeight w:val="18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18 482,7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4 370,1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11 282,4</w:t>
            </w:r>
          </w:p>
        </w:tc>
      </w:tr>
      <w:tr w:rsidR="009720E3" w:rsidRPr="009720E3" w:rsidTr="009720E3">
        <w:trPr>
          <w:trHeight w:val="18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11 282,4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2 813,4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2 813,4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9720E3" w:rsidRPr="009720E3" w:rsidTr="009720E3">
        <w:trPr>
          <w:trHeight w:val="21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9720E3" w:rsidRPr="009720E3" w:rsidTr="009720E3">
        <w:trPr>
          <w:trHeight w:val="12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1 502,7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1 242,7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1 242,7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9720E3" w:rsidRPr="009720E3" w:rsidTr="009720E3">
        <w:trPr>
          <w:trHeight w:val="12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"Кузьмоловское городское поселение"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2 156,8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2 156,8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2 156,8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442,1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442,1</w:t>
            </w:r>
          </w:p>
        </w:tc>
      </w:tr>
      <w:tr w:rsidR="009720E3" w:rsidRPr="009720E3" w:rsidTr="009720E3">
        <w:trPr>
          <w:trHeight w:val="24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494,7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494,7</w:t>
            </w:r>
          </w:p>
        </w:tc>
      </w:tr>
      <w:tr w:rsidR="009720E3" w:rsidRPr="009720E3" w:rsidTr="009720E3">
        <w:trPr>
          <w:trHeight w:val="18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"Кузьмоловское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1 290,0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1 290,0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720E3" w:rsidRPr="009720E3" w:rsidTr="009720E3">
        <w:trPr>
          <w:trHeight w:val="28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"Кузьмоловское городское поселение" Всеволожского муниципального района Ленинградской области на период с 2022-2024гг"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293 280,7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87 169,1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4 246,4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Распределительный газопровод для индивидуальных жилых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186,2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186,2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4 060,2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ED7D31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sz w:val="24"/>
                <w:szCs w:val="24"/>
                <w:lang w:eastAsia="ru-RU"/>
              </w:rPr>
              <w:t>4 060,2</w:t>
            </w:r>
          </w:p>
        </w:tc>
      </w:tr>
      <w:tr w:rsidR="009720E3" w:rsidRPr="009720E3" w:rsidTr="009720E3">
        <w:trPr>
          <w:trHeight w:val="24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функций в сфере обращения с отходами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71 690,7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02 S4880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71 690,7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02 S4880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71 690,7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11 232,0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5 232,0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5 232,0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206 111,6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Комплексная система обращения с твердыми коммунальными отходами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01 S4790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8 01 S4790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Содействие развитию инфраструктуры субъектов Российской Федерации (муниципальных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203 015,1</w:t>
            </w:r>
          </w:p>
        </w:tc>
      </w:tr>
      <w:tr w:rsidR="009720E3" w:rsidRPr="009720E3" w:rsidTr="009720E3">
        <w:trPr>
          <w:trHeight w:val="12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203 015,1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203 015,1</w:t>
            </w:r>
          </w:p>
        </w:tc>
      </w:tr>
      <w:tr w:rsidR="009720E3" w:rsidRPr="009720E3" w:rsidTr="009720E3">
        <w:trPr>
          <w:trHeight w:val="15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"Кузьмоловское городское поселение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43 678,0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43 678,0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43 678,0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17 782,9</w:t>
            </w:r>
          </w:p>
        </w:tc>
      </w:tr>
      <w:tr w:rsidR="009720E3" w:rsidRPr="009720E3" w:rsidTr="009720E3">
        <w:trPr>
          <w:trHeight w:val="18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14 566,7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sz w:val="24"/>
                <w:szCs w:val="24"/>
                <w:lang w:eastAsia="ru-RU"/>
              </w:rPr>
              <w:t>3 166,2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19 917,6</w:t>
            </w:r>
          </w:p>
        </w:tc>
      </w:tr>
      <w:tr w:rsidR="009720E3" w:rsidRPr="009720E3" w:rsidTr="009720E3">
        <w:trPr>
          <w:trHeight w:val="18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18 989,1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603,5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1 452,6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1 452,6</w:t>
            </w:r>
          </w:p>
        </w:tc>
      </w:tr>
      <w:tr w:rsidR="009720E3" w:rsidRPr="009720E3" w:rsidTr="009720E3">
        <w:trPr>
          <w:trHeight w:val="24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4 174,9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4 174,9</w:t>
            </w:r>
          </w:p>
        </w:tc>
      </w:tr>
      <w:tr w:rsidR="009720E3" w:rsidRPr="009720E3" w:rsidTr="009720E3">
        <w:trPr>
          <w:trHeight w:val="24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"Кузьмоловское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9720E3" w:rsidRPr="009720E3" w:rsidTr="009720E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9720E3" w:rsidRPr="009720E3" w:rsidTr="009720E3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9720E3" w:rsidRPr="009720E3" w:rsidTr="009720E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454 975,7</w:t>
            </w:r>
          </w:p>
        </w:tc>
      </w:tr>
    </w:tbl>
    <w:p w:rsidR="000D1705" w:rsidRDefault="000D1705"/>
    <w:p w:rsidR="007B66C8" w:rsidRDefault="007B66C8">
      <w:bookmarkStart w:id="2" w:name="RANGE!A1:E175"/>
      <w:bookmarkEnd w:id="2"/>
    </w:p>
    <w:p w:rsidR="009720E3" w:rsidRDefault="009720E3"/>
    <w:p w:rsidR="009720E3" w:rsidRDefault="009720E3"/>
    <w:p w:rsidR="009720E3" w:rsidRDefault="009720E3"/>
    <w:tbl>
      <w:tblPr>
        <w:tblW w:w="9656" w:type="dxa"/>
        <w:tblLook w:val="04A0" w:firstRow="1" w:lastRow="0" w:firstColumn="1" w:lastColumn="0" w:noHBand="0" w:noVBand="1"/>
      </w:tblPr>
      <w:tblGrid>
        <w:gridCol w:w="3402"/>
        <w:gridCol w:w="576"/>
        <w:gridCol w:w="940"/>
        <w:gridCol w:w="1744"/>
        <w:gridCol w:w="593"/>
        <w:gridCol w:w="2401"/>
      </w:tblGrid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9720E3" w:rsidRPr="009720E3" w:rsidTr="00A62C61">
        <w:trPr>
          <w:trHeight w:val="31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20.01.2022</w:t>
            </w: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года № _____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720E3" w:rsidRPr="009720E3" w:rsidTr="009720E3">
        <w:trPr>
          <w:trHeight w:val="756"/>
        </w:trPr>
        <w:tc>
          <w:tcPr>
            <w:tcW w:w="9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по ведомственной структуре расходов бюджета 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720E3" w:rsidRPr="009720E3" w:rsidTr="009720E3">
        <w:trPr>
          <w:trHeight w:val="312"/>
        </w:trPr>
        <w:tc>
          <w:tcPr>
            <w:tcW w:w="9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10 529,5</w:t>
            </w:r>
          </w:p>
        </w:tc>
      </w:tr>
      <w:tr w:rsidR="009720E3" w:rsidRPr="009720E3" w:rsidTr="009720E3">
        <w:trPr>
          <w:trHeight w:val="15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10 529,5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10 529,5</w:t>
            </w:r>
          </w:p>
        </w:tc>
      </w:tr>
      <w:tr w:rsidR="009720E3" w:rsidRPr="009720E3" w:rsidTr="009720E3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10 529,5</w:t>
            </w:r>
          </w:p>
        </w:tc>
      </w:tr>
      <w:tr w:rsidR="009720E3" w:rsidRPr="009720E3" w:rsidTr="009720E3">
        <w:trPr>
          <w:trHeight w:val="12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4 387,7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4 227,0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131,9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9720E3" w:rsidRPr="009720E3" w:rsidTr="009720E3">
        <w:trPr>
          <w:trHeight w:val="15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"Кузьмоловское городское поселение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444 446,2</w:t>
            </w:r>
          </w:p>
        </w:tc>
      </w:tr>
      <w:tr w:rsidR="009720E3" w:rsidRPr="009720E3" w:rsidTr="009720E3">
        <w:trPr>
          <w:trHeight w:val="18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26 327,6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2 537,1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2 537,1</w:t>
            </w:r>
          </w:p>
        </w:tc>
      </w:tr>
      <w:tr w:rsidR="009720E3" w:rsidRPr="009720E3" w:rsidTr="009720E3">
        <w:trPr>
          <w:trHeight w:val="15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2 537,1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2 537,1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23 790,5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13 469,2</w:t>
            </w:r>
          </w:p>
        </w:tc>
      </w:tr>
      <w:tr w:rsidR="009720E3" w:rsidRPr="009720E3" w:rsidTr="009720E3">
        <w:trPr>
          <w:trHeight w:val="18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13 469,2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13 469,2</w:t>
            </w:r>
          </w:p>
        </w:tc>
      </w:tr>
      <w:tr w:rsidR="009720E3" w:rsidRPr="009720E3" w:rsidTr="009720E3">
        <w:trPr>
          <w:trHeight w:val="15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1 869,0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1 859,0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720E3" w:rsidRPr="009720E3" w:rsidTr="009720E3">
        <w:trPr>
          <w:trHeight w:val="31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1 107,1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1 107,1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7 345,2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7 345,2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МО "Кузьмоловское ГП" ВМР ЛО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4 824,0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2 821,3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2 821,3</w:t>
            </w:r>
          </w:p>
        </w:tc>
      </w:tr>
      <w:tr w:rsidR="009720E3" w:rsidRPr="009720E3" w:rsidTr="009720E3">
        <w:trPr>
          <w:trHeight w:val="12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2 821,3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2 821,3</w:t>
            </w:r>
          </w:p>
        </w:tc>
      </w:tr>
      <w:tr w:rsidR="009720E3" w:rsidRPr="009720E3" w:rsidTr="009720E3">
        <w:trPr>
          <w:trHeight w:val="15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2022-2024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1 502,7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1 502,7</w:t>
            </w:r>
          </w:p>
        </w:tc>
      </w:tr>
      <w:tr w:rsidR="009720E3" w:rsidRPr="009720E3" w:rsidTr="009720E3">
        <w:trPr>
          <w:trHeight w:val="12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1 502,7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1 242,7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1 242,7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работы с людьми с ограниченными возможностями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9720E3" w:rsidRPr="009720E3" w:rsidTr="009720E3">
        <w:trPr>
          <w:trHeight w:val="12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9720E3" w:rsidRPr="009720E3" w:rsidTr="009720E3">
        <w:trPr>
          <w:trHeight w:val="21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890,0</w:t>
            </w:r>
          </w:p>
        </w:tc>
      </w:tr>
      <w:tr w:rsidR="009720E3" w:rsidRPr="009720E3" w:rsidTr="009720E3">
        <w:trPr>
          <w:trHeight w:val="21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"Кузьмоловское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противодействию экстремизма и профилактике терроризма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720E3" w:rsidRPr="009720E3" w:rsidTr="009720E3">
        <w:trPr>
          <w:trHeight w:val="21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"Кузьмоловское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9720E3" w:rsidRPr="009720E3" w:rsidTr="009720E3">
        <w:trPr>
          <w:trHeight w:val="12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2 156,8</w:t>
            </w:r>
          </w:p>
        </w:tc>
      </w:tr>
      <w:tr w:rsidR="009720E3" w:rsidRPr="009720E3" w:rsidTr="009720E3">
        <w:trPr>
          <w:trHeight w:val="15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автомобильных дорог муниципального образования "Кузьмоловское городское поселение" на 2022-2024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2 156,8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2 156,8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2 156,8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9720E3" w:rsidRPr="009720E3" w:rsidTr="009720E3">
        <w:trPr>
          <w:trHeight w:val="28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494,7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494,7</w:t>
            </w:r>
          </w:p>
        </w:tc>
      </w:tr>
      <w:tr w:rsidR="009720E3" w:rsidRPr="009720E3" w:rsidTr="009720E3">
        <w:trPr>
          <w:trHeight w:val="15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Меропрития на поддержку развития общественной инфраструктуры муниципального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442,1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442,1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9720E3" w:rsidRPr="009720E3" w:rsidTr="009720E3">
        <w:trPr>
          <w:trHeight w:val="31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"Кузьмоловское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25 958,0</w:t>
            </w:r>
          </w:p>
        </w:tc>
      </w:tr>
      <w:tr w:rsidR="009720E3" w:rsidRPr="009720E3" w:rsidTr="009720E3">
        <w:trPr>
          <w:trHeight w:val="34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"Кузьмоловское городское поселение" Всеволожского муниципального района Ленинградской области на период с 2022-2024гг"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720E3" w:rsidRPr="009720E3" w:rsidTr="009720E3">
        <w:trPr>
          <w:trHeight w:val="249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качественным жильем граждан на территории муниципального образования "Кузьмоловское городское поселение в 2022-2024 годах" Всеволожского муниципального района Ленинградской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24 958,0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24 958,0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24 958,0</w:t>
            </w:r>
          </w:p>
        </w:tc>
      </w:tr>
      <w:tr w:rsidR="009720E3" w:rsidRPr="009720E3" w:rsidTr="009720E3">
        <w:trPr>
          <w:trHeight w:val="374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9 387,1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9 387,1</w:t>
            </w:r>
          </w:p>
        </w:tc>
      </w:tr>
      <w:tr w:rsidR="009720E3" w:rsidRPr="009720E3" w:rsidTr="009720E3">
        <w:trPr>
          <w:trHeight w:val="28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14 209,2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14 209,2</w:t>
            </w:r>
          </w:p>
        </w:tc>
      </w:tr>
      <w:tr w:rsidR="009720E3" w:rsidRPr="009720E3" w:rsidTr="009720E3">
        <w:trPr>
          <w:trHeight w:val="12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1 361,7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1 361,7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285 048,7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720E3" w:rsidRPr="009720E3" w:rsidTr="009720E3">
        <w:trPr>
          <w:trHeight w:val="12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720E3" w:rsidRPr="009720E3" w:rsidTr="009720E3">
        <w:trPr>
          <w:trHeight w:val="15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720E3" w:rsidRPr="009720E3" w:rsidTr="009720E3">
        <w:trPr>
          <w:trHeight w:val="34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"Кузьмоловское городское поселение" Всеволожского муниципального района Ленинградской области на период с 2022-2024гг"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282 048,7</w:t>
            </w:r>
          </w:p>
        </w:tc>
      </w:tr>
      <w:tr w:rsidR="009720E3" w:rsidRPr="009720E3" w:rsidTr="009720E3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75 937,1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4 246,4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Распределительный газопровод для индивидуальных жилых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186,2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186,2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4 060,2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4 060,2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функций в сфере обращения с отходами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71 690,7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02 S4880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71 690,7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02 S4880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71 690,7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206 111,6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Содействие развитию инфраструктуры субъектов Российской Федерации (муниципальных образований)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203 015,1</w:t>
            </w:r>
          </w:p>
        </w:tc>
      </w:tr>
      <w:tr w:rsidR="009720E3" w:rsidRPr="009720E3" w:rsidTr="009720E3">
        <w:trPr>
          <w:trHeight w:val="15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203 015,1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203 015,1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Комплексная система обращения с твердыми коммунальными отходами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01 S4790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8 01 S4790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53 910,0</w:t>
            </w:r>
          </w:p>
        </w:tc>
      </w:tr>
      <w:tr w:rsidR="009720E3" w:rsidRPr="009720E3" w:rsidTr="009720E3">
        <w:trPr>
          <w:trHeight w:val="18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"Кузьмоловское городское поселение на 2022-2024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43 678,0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43 678,0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43 678,0</w:t>
            </w:r>
          </w:p>
        </w:tc>
      </w:tr>
      <w:tr w:rsidR="009720E3" w:rsidRPr="009720E3" w:rsidTr="009720E3">
        <w:trPr>
          <w:trHeight w:val="12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17 782,9</w:t>
            </w:r>
          </w:p>
        </w:tc>
      </w:tr>
      <w:tr w:rsidR="009720E3" w:rsidRPr="009720E3" w:rsidTr="009720E3">
        <w:trPr>
          <w:trHeight w:val="18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14 566,7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3 166,2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19 917,6</w:t>
            </w:r>
          </w:p>
        </w:tc>
      </w:tr>
      <w:tr w:rsidR="009720E3" w:rsidRPr="009720E3" w:rsidTr="009720E3">
        <w:trPr>
          <w:trHeight w:val="18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18 989,1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603,5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1 452,6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1 452,6</w:t>
            </w:r>
          </w:p>
        </w:tc>
      </w:tr>
      <w:tr w:rsidR="009720E3" w:rsidRPr="009720E3" w:rsidTr="009720E3">
        <w:trPr>
          <w:trHeight w:val="28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4 174,9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4 174,9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10 232,0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Реализация функций в сфере обращения с отходами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20E3" w:rsidRPr="009720E3" w:rsidTr="009720E3">
        <w:trPr>
          <w:trHeight w:val="28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S4660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S4660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10 232,0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5 232,0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5 232,0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9720E3" w:rsidRPr="009720E3" w:rsidTr="009720E3">
        <w:trPr>
          <w:trHeight w:val="12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Развитие молодежной политики на территории МО "Кузьмоловское ГП" на 2022-2024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9720E3" w:rsidRPr="009720E3" w:rsidTr="009720E3">
        <w:trPr>
          <w:trHeight w:val="18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37 828,7</w:t>
            </w:r>
          </w:p>
        </w:tc>
      </w:tr>
      <w:tr w:rsidR="009720E3" w:rsidRPr="009720E3" w:rsidTr="009720E3">
        <w:trPr>
          <w:trHeight w:val="15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2022-2024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37 828,7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37 828,7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37 048,7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22 952,9</w:t>
            </w:r>
          </w:p>
        </w:tc>
      </w:tr>
      <w:tr w:rsidR="009720E3" w:rsidRPr="009720E3" w:rsidTr="009720E3">
        <w:trPr>
          <w:trHeight w:val="18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18 482,7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4 370,1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11 282,4</w:t>
            </w:r>
          </w:p>
        </w:tc>
      </w:tr>
      <w:tr w:rsidR="009720E3" w:rsidRPr="009720E3" w:rsidTr="009720E3">
        <w:trPr>
          <w:trHeight w:val="18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11 282,4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2 813,4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2 813,4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9720E3" w:rsidRPr="009720E3" w:rsidTr="009720E3">
        <w:trPr>
          <w:trHeight w:val="21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9720E3" w:rsidRPr="009720E3" w:rsidTr="009720E3">
        <w:trPr>
          <w:trHeight w:val="12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9720E3" w:rsidRPr="009720E3" w:rsidTr="009720E3">
        <w:trPr>
          <w:trHeight w:val="249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"Кузьмоловское городское поселение" Всеволожского муниципального района Ленинградской области 2022-2024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9720E3" w:rsidRPr="009720E3" w:rsidTr="009720E3">
        <w:trPr>
          <w:trHeight w:val="6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9720E3" w:rsidRPr="009720E3" w:rsidTr="009720E3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9720E3" w:rsidRPr="009720E3" w:rsidTr="009720E3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720E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3" w:rsidRPr="009720E3" w:rsidRDefault="009720E3" w:rsidP="009720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0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454 975,7</w:t>
            </w:r>
          </w:p>
        </w:tc>
      </w:tr>
    </w:tbl>
    <w:p w:rsidR="009720E3" w:rsidRDefault="009720E3"/>
    <w:p w:rsidR="009720E3" w:rsidRDefault="009720E3"/>
    <w:p w:rsidR="009720E3" w:rsidRDefault="009720E3"/>
    <w:p w:rsidR="009720E3" w:rsidRDefault="009720E3"/>
    <w:p w:rsidR="009720E3" w:rsidRDefault="009720E3"/>
    <w:p w:rsidR="009720E3" w:rsidRDefault="009720E3"/>
    <w:p w:rsidR="009720E3" w:rsidRDefault="009720E3"/>
    <w:p w:rsidR="009720E3" w:rsidRPr="00C14A6F" w:rsidRDefault="009720E3"/>
    <w:tbl>
      <w:tblPr>
        <w:tblW w:w="9689" w:type="dxa"/>
        <w:tblLook w:val="04A0" w:firstRow="1" w:lastRow="0" w:firstColumn="1" w:lastColumn="0" w:noHBand="0" w:noVBand="1"/>
      </w:tblPr>
      <w:tblGrid>
        <w:gridCol w:w="4745"/>
        <w:gridCol w:w="928"/>
        <w:gridCol w:w="928"/>
        <w:gridCol w:w="3088"/>
      </w:tblGrid>
      <w:tr w:rsidR="00DE68A2" w:rsidRPr="00DE68A2" w:rsidTr="00DE68A2">
        <w:trPr>
          <w:trHeight w:val="288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11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20.01.2020</w:t>
            </w: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_____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E68A2" w:rsidRPr="00DE68A2" w:rsidTr="00DE68A2">
        <w:trPr>
          <w:trHeight w:val="312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DE68A2" w:rsidRPr="00DE68A2" w:rsidTr="00DE68A2">
        <w:trPr>
          <w:trHeight w:val="312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DE68A2" w:rsidRPr="00DE68A2" w:rsidTr="00DE68A2">
        <w:trPr>
          <w:trHeight w:val="312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DE68A2" w:rsidRPr="00DE68A2" w:rsidTr="00DE68A2">
        <w:trPr>
          <w:trHeight w:val="312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E68A2" w:rsidRPr="00DE68A2" w:rsidTr="00DE68A2">
        <w:trPr>
          <w:trHeight w:val="624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DE68A2" w:rsidRPr="00DE68A2" w:rsidTr="00DE68A2">
        <w:trPr>
          <w:trHeight w:val="288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454 975,7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42 181,10</w:t>
            </w:r>
          </w:p>
        </w:tc>
      </w:tr>
      <w:tr w:rsidR="00DE68A2" w:rsidRPr="00DE68A2" w:rsidTr="00DE68A2">
        <w:trPr>
          <w:trHeight w:val="1104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10 529,50</w:t>
            </w:r>
          </w:p>
        </w:tc>
      </w:tr>
      <w:tr w:rsidR="00DE68A2" w:rsidRPr="00DE68A2" w:rsidTr="00DE68A2">
        <w:trPr>
          <w:trHeight w:val="1104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26 327,60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4 824,00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594,70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594,70</w:t>
            </w:r>
          </w:p>
        </w:tc>
      </w:tr>
      <w:tr w:rsidR="00DE68A2" w:rsidRPr="00DE68A2" w:rsidTr="00DE68A2">
        <w:trPr>
          <w:trHeight w:val="55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1 297,10</w:t>
            </w:r>
          </w:p>
        </w:tc>
      </w:tr>
      <w:tr w:rsidR="00DE68A2" w:rsidRPr="00DE68A2" w:rsidTr="00DE68A2">
        <w:trPr>
          <w:trHeight w:val="828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890,00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2"/>
                <w:lang w:eastAsia="ru-RU"/>
              </w:rPr>
              <w:t>Пожарная безопасность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E68A2" w:rsidRPr="00DE68A2" w:rsidTr="00DE68A2">
        <w:trPr>
          <w:trHeight w:val="55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4 216,80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2 156,80</w:t>
            </w:r>
          </w:p>
        </w:tc>
      </w:tr>
      <w:tr w:rsidR="00DE68A2" w:rsidRPr="00DE68A2" w:rsidTr="00DE68A2">
        <w:trPr>
          <w:trHeight w:val="55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2 060,00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364 916,70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25 958,00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285 048,70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53 910,00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133,00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133,00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КУЛЬТУРА,  КИНЕМАТОГРАФИЯ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37 828,70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37 828,70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3 467,60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3 467,60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  <w:tr w:rsidR="00DE68A2" w:rsidRPr="00DE68A2" w:rsidTr="00DE68A2">
        <w:trPr>
          <w:trHeight w:val="31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A2" w:rsidRPr="00DE68A2" w:rsidRDefault="00DE68A2" w:rsidP="00DE68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</w:tbl>
    <w:p w:rsidR="007A0ABB" w:rsidRPr="00C14A6F" w:rsidRDefault="007A0ABB"/>
    <w:p w:rsidR="007008E9" w:rsidRDefault="007008E9"/>
    <w:p w:rsidR="007008E9" w:rsidRDefault="007008E9"/>
    <w:p w:rsidR="007008E9" w:rsidRDefault="007008E9"/>
    <w:p w:rsidR="007008E9" w:rsidRDefault="007008E9"/>
    <w:p w:rsidR="007008E9" w:rsidRDefault="007008E9"/>
    <w:p w:rsidR="007008E9" w:rsidRDefault="007008E9"/>
    <w:p w:rsidR="007008E9" w:rsidRDefault="007008E9"/>
    <w:p w:rsidR="007008E9" w:rsidRDefault="007008E9"/>
    <w:p w:rsidR="007008E9" w:rsidRDefault="007008E9"/>
    <w:p w:rsidR="007008E9" w:rsidRDefault="007008E9"/>
    <w:p w:rsidR="007008E9" w:rsidRDefault="007008E9"/>
    <w:p w:rsidR="007008E9" w:rsidRDefault="007008E9" w:rsidP="00251BA3">
      <w:pPr>
        <w:rPr>
          <w:sz w:val="20"/>
          <w:szCs w:val="20"/>
        </w:rPr>
      </w:pPr>
    </w:p>
    <w:p w:rsidR="00920B1C" w:rsidRDefault="00920B1C" w:rsidP="00251BA3">
      <w:pPr>
        <w:rPr>
          <w:sz w:val="20"/>
          <w:szCs w:val="20"/>
        </w:rPr>
      </w:pPr>
    </w:p>
    <w:p w:rsidR="00920B1C" w:rsidRDefault="00920B1C" w:rsidP="00251BA3">
      <w:pPr>
        <w:rPr>
          <w:sz w:val="20"/>
          <w:szCs w:val="20"/>
        </w:rPr>
      </w:pPr>
    </w:p>
    <w:p w:rsidR="00DE68A2" w:rsidRDefault="00DE68A2" w:rsidP="00251BA3">
      <w:pPr>
        <w:rPr>
          <w:sz w:val="20"/>
          <w:szCs w:val="20"/>
        </w:rPr>
      </w:pPr>
    </w:p>
    <w:p w:rsidR="00DE68A2" w:rsidRDefault="00DE68A2" w:rsidP="00251BA3">
      <w:pPr>
        <w:rPr>
          <w:sz w:val="20"/>
          <w:szCs w:val="20"/>
        </w:rPr>
      </w:pPr>
    </w:p>
    <w:p w:rsidR="00DE68A2" w:rsidRDefault="00DE68A2" w:rsidP="00251BA3">
      <w:pPr>
        <w:rPr>
          <w:sz w:val="20"/>
          <w:szCs w:val="20"/>
        </w:rPr>
      </w:pPr>
    </w:p>
    <w:p w:rsidR="00DE68A2" w:rsidRDefault="00DE68A2" w:rsidP="00251BA3">
      <w:pPr>
        <w:rPr>
          <w:sz w:val="20"/>
          <w:szCs w:val="20"/>
        </w:rPr>
      </w:pPr>
    </w:p>
    <w:p w:rsidR="00DE68A2" w:rsidRDefault="00DE68A2" w:rsidP="00251BA3">
      <w:pPr>
        <w:rPr>
          <w:sz w:val="20"/>
          <w:szCs w:val="20"/>
        </w:rPr>
      </w:pPr>
    </w:p>
    <w:p w:rsidR="00DE68A2" w:rsidRDefault="00DE68A2" w:rsidP="00251BA3">
      <w:pPr>
        <w:rPr>
          <w:sz w:val="20"/>
          <w:szCs w:val="20"/>
        </w:rPr>
      </w:pPr>
    </w:p>
    <w:p w:rsidR="00DE68A2" w:rsidRDefault="00DE68A2" w:rsidP="00251BA3">
      <w:pPr>
        <w:rPr>
          <w:sz w:val="20"/>
          <w:szCs w:val="20"/>
        </w:rPr>
      </w:pPr>
    </w:p>
    <w:p w:rsidR="00DE68A2" w:rsidRDefault="00DE68A2" w:rsidP="00251BA3">
      <w:pPr>
        <w:rPr>
          <w:sz w:val="20"/>
          <w:szCs w:val="20"/>
        </w:rPr>
      </w:pPr>
    </w:p>
    <w:p w:rsidR="00DE68A2" w:rsidRDefault="00DE68A2" w:rsidP="00251BA3">
      <w:pPr>
        <w:rPr>
          <w:sz w:val="20"/>
          <w:szCs w:val="20"/>
        </w:rPr>
      </w:pPr>
    </w:p>
    <w:p w:rsidR="00DE68A2" w:rsidRDefault="00DE68A2" w:rsidP="00251BA3">
      <w:pPr>
        <w:rPr>
          <w:sz w:val="20"/>
          <w:szCs w:val="20"/>
        </w:rPr>
      </w:pPr>
    </w:p>
    <w:p w:rsidR="00920B1C" w:rsidRDefault="00920B1C" w:rsidP="00251BA3">
      <w:pPr>
        <w:rPr>
          <w:sz w:val="20"/>
          <w:szCs w:val="20"/>
        </w:rPr>
      </w:pPr>
    </w:p>
    <w:p w:rsidR="00920B1C" w:rsidRDefault="00920B1C" w:rsidP="00251BA3">
      <w:pPr>
        <w:rPr>
          <w:sz w:val="20"/>
          <w:szCs w:val="20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67"/>
        <w:gridCol w:w="709"/>
        <w:gridCol w:w="6379"/>
        <w:gridCol w:w="2268"/>
      </w:tblGrid>
      <w:tr w:rsidR="00920B1C" w:rsidRPr="00920B1C" w:rsidTr="00920B1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C" w:rsidRPr="00920B1C" w:rsidRDefault="00920B1C" w:rsidP="00920B1C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C" w:rsidRPr="00920B1C" w:rsidRDefault="00920B1C" w:rsidP="00920B1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13</w:t>
            </w:r>
          </w:p>
        </w:tc>
      </w:tr>
      <w:tr w:rsidR="00920B1C" w:rsidRPr="00920B1C" w:rsidTr="000D1705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C" w:rsidRPr="00920B1C" w:rsidRDefault="00920B1C" w:rsidP="00920B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C" w:rsidRPr="00920B1C" w:rsidRDefault="00920B1C" w:rsidP="00920B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920B1C" w:rsidRPr="00920B1C" w:rsidTr="000D1705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C" w:rsidRPr="00920B1C" w:rsidRDefault="00920B1C" w:rsidP="00920B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C" w:rsidRPr="00920B1C" w:rsidRDefault="00920B1C" w:rsidP="00920B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20.01.2022</w:t>
            </w:r>
            <w:r w:rsidRPr="00920B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_____</w:t>
            </w:r>
          </w:p>
        </w:tc>
      </w:tr>
      <w:tr w:rsidR="00920B1C" w:rsidRPr="00920B1C" w:rsidTr="00920B1C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C" w:rsidRPr="00920B1C" w:rsidRDefault="00920B1C" w:rsidP="00920B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C" w:rsidRPr="00920B1C" w:rsidRDefault="00920B1C" w:rsidP="00920B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C" w:rsidRPr="00920B1C" w:rsidRDefault="00920B1C" w:rsidP="00920B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C" w:rsidRPr="00920B1C" w:rsidRDefault="00920B1C" w:rsidP="00920B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0B1C" w:rsidRPr="00920B1C" w:rsidTr="00920B1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C" w:rsidRPr="00920B1C" w:rsidRDefault="00920B1C" w:rsidP="00920B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C" w:rsidRPr="00920B1C" w:rsidRDefault="00920B1C" w:rsidP="00920B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920B1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Формы, цели и объем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0B1C" w:rsidRPr="00920B1C" w:rsidTr="00920B1C">
        <w:trPr>
          <w:trHeight w:val="576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межбюджетных трансфертов бюджетам муниципальных образований городских и сельских поселений </w:t>
            </w:r>
          </w:p>
        </w:tc>
      </w:tr>
      <w:tr w:rsidR="00920B1C" w:rsidRPr="00920B1C" w:rsidTr="00920B1C">
        <w:trPr>
          <w:trHeight w:val="312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920B1C" w:rsidRPr="00920B1C" w:rsidTr="00920B1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0B1C" w:rsidRPr="00920B1C" w:rsidTr="00920B1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C" w:rsidRPr="00920B1C" w:rsidRDefault="00920B1C" w:rsidP="00920B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C" w:rsidRPr="00920B1C" w:rsidRDefault="00920B1C" w:rsidP="00920B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920B1C" w:rsidRPr="00920B1C" w:rsidTr="00920B1C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Доп. Код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20B1C" w:rsidRPr="00920B1C" w:rsidTr="00920B1C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0B1C" w:rsidRPr="00920B1C" w:rsidTr="00920B1C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Cs w:val="28"/>
                <w:lang w:eastAsia="ru-RU"/>
              </w:rPr>
              <w:t>071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субвенции из бюджета поселений, в бюджет муниципального района на выполнение полномочий по исполнению бюджета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835,9</w:t>
            </w:r>
          </w:p>
        </w:tc>
      </w:tr>
      <w:tr w:rsidR="00920B1C" w:rsidRPr="00920B1C" w:rsidTr="00920B1C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Cs w:val="28"/>
                <w:lang w:eastAsia="ru-RU"/>
              </w:rPr>
              <w:t>072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субвенции из бюджета поселений в бюджет муниципального района на выполнение полномочий по финансированию библиотек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920B1C" w:rsidRPr="00920B1C" w:rsidTr="00920B1C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Cs w:val="28"/>
                <w:lang w:eastAsia="ru-RU"/>
              </w:rPr>
              <w:t>075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реализации жилищных программ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271,1</w:t>
            </w:r>
          </w:p>
        </w:tc>
      </w:tr>
      <w:tr w:rsidR="00920B1C" w:rsidRPr="00920B1C" w:rsidTr="00920B1C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Cs w:val="28"/>
                <w:lang w:eastAsia="ru-RU"/>
              </w:rPr>
              <w:t>077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субвенции из бюджета поселений в бюджет муниципального района на выполнение полномочий по внешней проверке годового отчета об исполнении бюджета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131,9</w:t>
            </w:r>
          </w:p>
        </w:tc>
      </w:tr>
      <w:tr w:rsidR="00920B1C" w:rsidRPr="00920B1C" w:rsidTr="00920B1C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B1C" w:rsidRPr="00920B1C" w:rsidRDefault="00920B1C" w:rsidP="00920B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B1C" w:rsidRPr="00920B1C" w:rsidRDefault="00920B1C" w:rsidP="00920B1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20B1C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1C" w:rsidRPr="00920B1C" w:rsidRDefault="00920B1C" w:rsidP="00920B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B1C" w:rsidRPr="00920B1C" w:rsidRDefault="00920B1C" w:rsidP="00920B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B1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2 018,9</w:t>
            </w:r>
          </w:p>
        </w:tc>
      </w:tr>
    </w:tbl>
    <w:p w:rsidR="00920B1C" w:rsidRDefault="00920B1C" w:rsidP="00251BA3">
      <w:pPr>
        <w:rPr>
          <w:sz w:val="20"/>
          <w:szCs w:val="20"/>
        </w:rPr>
        <w:sectPr w:rsidR="00920B1C" w:rsidSect="007008E9">
          <w:pgSz w:w="11906" w:h="16838" w:code="9"/>
          <w:pgMar w:top="851" w:right="992" w:bottom="1418" w:left="1418" w:header="709" w:footer="709" w:gutter="0"/>
          <w:cols w:space="708"/>
          <w:docGrid w:linePitch="381"/>
        </w:sectPr>
      </w:pPr>
    </w:p>
    <w:p w:rsidR="007008E9" w:rsidRDefault="007008E9"/>
    <w:sectPr w:rsidR="007008E9" w:rsidSect="007008E9">
      <w:pgSz w:w="16838" w:h="11906" w:orient="landscape" w:code="9"/>
      <w:pgMar w:top="1418" w:right="851" w:bottom="992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3B9" w:rsidRDefault="00BE23B9" w:rsidP="007F5C2E">
      <w:pPr>
        <w:spacing w:after="0" w:line="240" w:lineRule="auto"/>
      </w:pPr>
      <w:r>
        <w:separator/>
      </w:r>
    </w:p>
  </w:endnote>
  <w:endnote w:type="continuationSeparator" w:id="0">
    <w:p w:rsidR="00BE23B9" w:rsidRDefault="00BE23B9" w:rsidP="007F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3B9" w:rsidRDefault="00BE23B9" w:rsidP="007F5C2E">
      <w:pPr>
        <w:spacing w:after="0" w:line="240" w:lineRule="auto"/>
      </w:pPr>
      <w:r>
        <w:separator/>
      </w:r>
    </w:p>
  </w:footnote>
  <w:footnote w:type="continuationSeparator" w:id="0">
    <w:p w:rsidR="00BE23B9" w:rsidRDefault="00BE23B9" w:rsidP="007F5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19"/>
    <w:rsid w:val="0000481C"/>
    <w:rsid w:val="00007BDE"/>
    <w:rsid w:val="00016E55"/>
    <w:rsid w:val="000378B9"/>
    <w:rsid w:val="00045531"/>
    <w:rsid w:val="00056573"/>
    <w:rsid w:val="00057174"/>
    <w:rsid w:val="00063009"/>
    <w:rsid w:val="00071508"/>
    <w:rsid w:val="00074E46"/>
    <w:rsid w:val="00085530"/>
    <w:rsid w:val="00096ADC"/>
    <w:rsid w:val="00097C18"/>
    <w:rsid w:val="000B0F83"/>
    <w:rsid w:val="000C2F18"/>
    <w:rsid w:val="000D1705"/>
    <w:rsid w:val="000D7F07"/>
    <w:rsid w:val="000E3F4E"/>
    <w:rsid w:val="000F6445"/>
    <w:rsid w:val="000F6596"/>
    <w:rsid w:val="001035CF"/>
    <w:rsid w:val="001235CC"/>
    <w:rsid w:val="0012407E"/>
    <w:rsid w:val="00125863"/>
    <w:rsid w:val="0014094F"/>
    <w:rsid w:val="0014103E"/>
    <w:rsid w:val="00142902"/>
    <w:rsid w:val="00143298"/>
    <w:rsid w:val="00154360"/>
    <w:rsid w:val="00174A1D"/>
    <w:rsid w:val="0017519E"/>
    <w:rsid w:val="001778AC"/>
    <w:rsid w:val="00183402"/>
    <w:rsid w:val="0019278B"/>
    <w:rsid w:val="001A020C"/>
    <w:rsid w:val="001A2718"/>
    <w:rsid w:val="001A3DAF"/>
    <w:rsid w:val="001A464D"/>
    <w:rsid w:val="001A60EB"/>
    <w:rsid w:val="001B2CB5"/>
    <w:rsid w:val="001B36A0"/>
    <w:rsid w:val="001B6A19"/>
    <w:rsid w:val="001C026F"/>
    <w:rsid w:val="001E756C"/>
    <w:rsid w:val="001F5F71"/>
    <w:rsid w:val="00206C13"/>
    <w:rsid w:val="002102D6"/>
    <w:rsid w:val="0021151A"/>
    <w:rsid w:val="002174A8"/>
    <w:rsid w:val="002210EC"/>
    <w:rsid w:val="00231520"/>
    <w:rsid w:val="00234B5B"/>
    <w:rsid w:val="00240065"/>
    <w:rsid w:val="002406EA"/>
    <w:rsid w:val="00251BA3"/>
    <w:rsid w:val="0025276B"/>
    <w:rsid w:val="0025584F"/>
    <w:rsid w:val="00260325"/>
    <w:rsid w:val="002657F0"/>
    <w:rsid w:val="00265870"/>
    <w:rsid w:val="00265C65"/>
    <w:rsid w:val="00280E55"/>
    <w:rsid w:val="002A1905"/>
    <w:rsid w:val="002A5F78"/>
    <w:rsid w:val="002A6AE8"/>
    <w:rsid w:val="002C6D84"/>
    <w:rsid w:val="002E2745"/>
    <w:rsid w:val="002E2B43"/>
    <w:rsid w:val="002E3437"/>
    <w:rsid w:val="002E4117"/>
    <w:rsid w:val="002F1601"/>
    <w:rsid w:val="002F233B"/>
    <w:rsid w:val="002F4A8B"/>
    <w:rsid w:val="00302F16"/>
    <w:rsid w:val="00307117"/>
    <w:rsid w:val="003123D4"/>
    <w:rsid w:val="00312F0D"/>
    <w:rsid w:val="00313DAE"/>
    <w:rsid w:val="00325A92"/>
    <w:rsid w:val="00331AF9"/>
    <w:rsid w:val="00337C8E"/>
    <w:rsid w:val="0034023C"/>
    <w:rsid w:val="003416FA"/>
    <w:rsid w:val="00346BB8"/>
    <w:rsid w:val="00350C1A"/>
    <w:rsid w:val="003606DE"/>
    <w:rsid w:val="00372C3D"/>
    <w:rsid w:val="00374BB3"/>
    <w:rsid w:val="00376DF4"/>
    <w:rsid w:val="00391FDF"/>
    <w:rsid w:val="00394761"/>
    <w:rsid w:val="003A3974"/>
    <w:rsid w:val="003A3C98"/>
    <w:rsid w:val="003A7B4C"/>
    <w:rsid w:val="003B17AD"/>
    <w:rsid w:val="003B72F8"/>
    <w:rsid w:val="003C29BD"/>
    <w:rsid w:val="003C4C7C"/>
    <w:rsid w:val="003F1CC3"/>
    <w:rsid w:val="0040186C"/>
    <w:rsid w:val="00402798"/>
    <w:rsid w:val="00417877"/>
    <w:rsid w:val="00422B92"/>
    <w:rsid w:val="00430BFF"/>
    <w:rsid w:val="00431D9A"/>
    <w:rsid w:val="0043735F"/>
    <w:rsid w:val="00455A1E"/>
    <w:rsid w:val="00473E72"/>
    <w:rsid w:val="00474CD0"/>
    <w:rsid w:val="0048466C"/>
    <w:rsid w:val="004879FF"/>
    <w:rsid w:val="00487E79"/>
    <w:rsid w:val="00491ECE"/>
    <w:rsid w:val="004A00F7"/>
    <w:rsid w:val="004B25F9"/>
    <w:rsid w:val="004B54E6"/>
    <w:rsid w:val="004B7E1E"/>
    <w:rsid w:val="004C11DD"/>
    <w:rsid w:val="004D067C"/>
    <w:rsid w:val="004D66C6"/>
    <w:rsid w:val="004D7315"/>
    <w:rsid w:val="004E18CD"/>
    <w:rsid w:val="004F0071"/>
    <w:rsid w:val="004F4819"/>
    <w:rsid w:val="004F6596"/>
    <w:rsid w:val="004F6919"/>
    <w:rsid w:val="005020B8"/>
    <w:rsid w:val="00510E93"/>
    <w:rsid w:val="005123B5"/>
    <w:rsid w:val="00520C00"/>
    <w:rsid w:val="00530247"/>
    <w:rsid w:val="00531C76"/>
    <w:rsid w:val="00535F4E"/>
    <w:rsid w:val="00537CC0"/>
    <w:rsid w:val="00540DED"/>
    <w:rsid w:val="00544E88"/>
    <w:rsid w:val="00551F69"/>
    <w:rsid w:val="005528CE"/>
    <w:rsid w:val="00554E3A"/>
    <w:rsid w:val="00556AF4"/>
    <w:rsid w:val="0057030F"/>
    <w:rsid w:val="00572C9E"/>
    <w:rsid w:val="00581C18"/>
    <w:rsid w:val="00590AE6"/>
    <w:rsid w:val="00593AD2"/>
    <w:rsid w:val="00597235"/>
    <w:rsid w:val="005C3085"/>
    <w:rsid w:val="005C5796"/>
    <w:rsid w:val="005D4D24"/>
    <w:rsid w:val="005F5598"/>
    <w:rsid w:val="00603DDE"/>
    <w:rsid w:val="0062129D"/>
    <w:rsid w:val="006408DE"/>
    <w:rsid w:val="0065539F"/>
    <w:rsid w:val="00663801"/>
    <w:rsid w:val="00666F02"/>
    <w:rsid w:val="00674163"/>
    <w:rsid w:val="0067600B"/>
    <w:rsid w:val="00680EEA"/>
    <w:rsid w:val="00692649"/>
    <w:rsid w:val="00694094"/>
    <w:rsid w:val="006970CC"/>
    <w:rsid w:val="006A0F05"/>
    <w:rsid w:val="006A1C01"/>
    <w:rsid w:val="006A4C82"/>
    <w:rsid w:val="006A7A20"/>
    <w:rsid w:val="006D5EC4"/>
    <w:rsid w:val="006D6F8D"/>
    <w:rsid w:val="006E0387"/>
    <w:rsid w:val="006E5BC8"/>
    <w:rsid w:val="006E5F99"/>
    <w:rsid w:val="006E6D38"/>
    <w:rsid w:val="006E7047"/>
    <w:rsid w:val="006F0681"/>
    <w:rsid w:val="006F3E91"/>
    <w:rsid w:val="006F4FC2"/>
    <w:rsid w:val="007008E9"/>
    <w:rsid w:val="007012E9"/>
    <w:rsid w:val="0071072C"/>
    <w:rsid w:val="00720BFB"/>
    <w:rsid w:val="007245C5"/>
    <w:rsid w:val="007342A8"/>
    <w:rsid w:val="00735C77"/>
    <w:rsid w:val="00747C33"/>
    <w:rsid w:val="00774162"/>
    <w:rsid w:val="0077561C"/>
    <w:rsid w:val="0079114B"/>
    <w:rsid w:val="00792B1C"/>
    <w:rsid w:val="007A0ABB"/>
    <w:rsid w:val="007A32D1"/>
    <w:rsid w:val="007B4DBD"/>
    <w:rsid w:val="007B66C8"/>
    <w:rsid w:val="007C434C"/>
    <w:rsid w:val="007E62BE"/>
    <w:rsid w:val="007E7445"/>
    <w:rsid w:val="007F05A3"/>
    <w:rsid w:val="007F1E64"/>
    <w:rsid w:val="007F536A"/>
    <w:rsid w:val="007F5C2E"/>
    <w:rsid w:val="008258B3"/>
    <w:rsid w:val="0082745B"/>
    <w:rsid w:val="00835795"/>
    <w:rsid w:val="00843FD2"/>
    <w:rsid w:val="00876D06"/>
    <w:rsid w:val="0088070E"/>
    <w:rsid w:val="00885D7A"/>
    <w:rsid w:val="0089139B"/>
    <w:rsid w:val="008976AD"/>
    <w:rsid w:val="008A1BCC"/>
    <w:rsid w:val="008B71DA"/>
    <w:rsid w:val="008D24A5"/>
    <w:rsid w:val="008E7E4A"/>
    <w:rsid w:val="00900990"/>
    <w:rsid w:val="00910ABA"/>
    <w:rsid w:val="009155B4"/>
    <w:rsid w:val="009163E6"/>
    <w:rsid w:val="00917481"/>
    <w:rsid w:val="00917708"/>
    <w:rsid w:val="00920B1C"/>
    <w:rsid w:val="00925DDC"/>
    <w:rsid w:val="00941D2E"/>
    <w:rsid w:val="00943315"/>
    <w:rsid w:val="00944694"/>
    <w:rsid w:val="00950D19"/>
    <w:rsid w:val="00951910"/>
    <w:rsid w:val="009720E3"/>
    <w:rsid w:val="0097340B"/>
    <w:rsid w:val="00975E8C"/>
    <w:rsid w:val="00976C66"/>
    <w:rsid w:val="00981CF1"/>
    <w:rsid w:val="009835F6"/>
    <w:rsid w:val="00987676"/>
    <w:rsid w:val="00995C99"/>
    <w:rsid w:val="009B0BD5"/>
    <w:rsid w:val="009B109B"/>
    <w:rsid w:val="009B18CB"/>
    <w:rsid w:val="009B7321"/>
    <w:rsid w:val="009C2A63"/>
    <w:rsid w:val="009C6EDC"/>
    <w:rsid w:val="009D5AF8"/>
    <w:rsid w:val="009D619A"/>
    <w:rsid w:val="009D759D"/>
    <w:rsid w:val="009F290C"/>
    <w:rsid w:val="009F54AF"/>
    <w:rsid w:val="00A0070F"/>
    <w:rsid w:val="00A10D88"/>
    <w:rsid w:val="00A51696"/>
    <w:rsid w:val="00A579FD"/>
    <w:rsid w:val="00A60BB2"/>
    <w:rsid w:val="00A64E76"/>
    <w:rsid w:val="00A66230"/>
    <w:rsid w:val="00A66885"/>
    <w:rsid w:val="00A710EC"/>
    <w:rsid w:val="00A72933"/>
    <w:rsid w:val="00AA373C"/>
    <w:rsid w:val="00AA4323"/>
    <w:rsid w:val="00AE2078"/>
    <w:rsid w:val="00AE370F"/>
    <w:rsid w:val="00AF751A"/>
    <w:rsid w:val="00B00107"/>
    <w:rsid w:val="00B002A7"/>
    <w:rsid w:val="00B04F56"/>
    <w:rsid w:val="00B07AEE"/>
    <w:rsid w:val="00B14C9C"/>
    <w:rsid w:val="00B20F5F"/>
    <w:rsid w:val="00B21D6D"/>
    <w:rsid w:val="00B2221A"/>
    <w:rsid w:val="00B2343B"/>
    <w:rsid w:val="00B32CA5"/>
    <w:rsid w:val="00B34B87"/>
    <w:rsid w:val="00B41287"/>
    <w:rsid w:val="00B47060"/>
    <w:rsid w:val="00B524D2"/>
    <w:rsid w:val="00B72DF1"/>
    <w:rsid w:val="00B84FF3"/>
    <w:rsid w:val="00BB6D7B"/>
    <w:rsid w:val="00BC419B"/>
    <w:rsid w:val="00BD0262"/>
    <w:rsid w:val="00BD351A"/>
    <w:rsid w:val="00BE23B9"/>
    <w:rsid w:val="00BE581E"/>
    <w:rsid w:val="00BF721A"/>
    <w:rsid w:val="00C01ED8"/>
    <w:rsid w:val="00C14A6F"/>
    <w:rsid w:val="00C214DA"/>
    <w:rsid w:val="00C23236"/>
    <w:rsid w:val="00C25B68"/>
    <w:rsid w:val="00C30D5A"/>
    <w:rsid w:val="00C433E0"/>
    <w:rsid w:val="00C470AF"/>
    <w:rsid w:val="00C50626"/>
    <w:rsid w:val="00C50699"/>
    <w:rsid w:val="00C5281E"/>
    <w:rsid w:val="00C62887"/>
    <w:rsid w:val="00C65008"/>
    <w:rsid w:val="00C65514"/>
    <w:rsid w:val="00C70F36"/>
    <w:rsid w:val="00C71C21"/>
    <w:rsid w:val="00C92D56"/>
    <w:rsid w:val="00CA7CE0"/>
    <w:rsid w:val="00CB083B"/>
    <w:rsid w:val="00CB0CED"/>
    <w:rsid w:val="00CB3EFF"/>
    <w:rsid w:val="00CB78D7"/>
    <w:rsid w:val="00CC38BF"/>
    <w:rsid w:val="00CE30CA"/>
    <w:rsid w:val="00CE4898"/>
    <w:rsid w:val="00CF072C"/>
    <w:rsid w:val="00CF4082"/>
    <w:rsid w:val="00D06B10"/>
    <w:rsid w:val="00D11E28"/>
    <w:rsid w:val="00D2014D"/>
    <w:rsid w:val="00D20B9D"/>
    <w:rsid w:val="00D26723"/>
    <w:rsid w:val="00D42DAD"/>
    <w:rsid w:val="00D42F3A"/>
    <w:rsid w:val="00D44159"/>
    <w:rsid w:val="00D54494"/>
    <w:rsid w:val="00D55E42"/>
    <w:rsid w:val="00D55EBC"/>
    <w:rsid w:val="00D803E5"/>
    <w:rsid w:val="00DA0560"/>
    <w:rsid w:val="00DA62DC"/>
    <w:rsid w:val="00DB2F2E"/>
    <w:rsid w:val="00DB46DF"/>
    <w:rsid w:val="00DC0123"/>
    <w:rsid w:val="00DE0952"/>
    <w:rsid w:val="00DE3377"/>
    <w:rsid w:val="00DE68A2"/>
    <w:rsid w:val="00DF2EA4"/>
    <w:rsid w:val="00E05A80"/>
    <w:rsid w:val="00E17990"/>
    <w:rsid w:val="00E32634"/>
    <w:rsid w:val="00E4578B"/>
    <w:rsid w:val="00E672D7"/>
    <w:rsid w:val="00E775A7"/>
    <w:rsid w:val="00E911E6"/>
    <w:rsid w:val="00E93C26"/>
    <w:rsid w:val="00EA0D83"/>
    <w:rsid w:val="00EB405A"/>
    <w:rsid w:val="00EB4944"/>
    <w:rsid w:val="00EC0215"/>
    <w:rsid w:val="00ED66AF"/>
    <w:rsid w:val="00EE17E9"/>
    <w:rsid w:val="00EF0704"/>
    <w:rsid w:val="00EF477F"/>
    <w:rsid w:val="00EF5D30"/>
    <w:rsid w:val="00F17697"/>
    <w:rsid w:val="00F176DE"/>
    <w:rsid w:val="00F2440A"/>
    <w:rsid w:val="00F30656"/>
    <w:rsid w:val="00F37BB4"/>
    <w:rsid w:val="00F43A51"/>
    <w:rsid w:val="00F4613C"/>
    <w:rsid w:val="00F5414C"/>
    <w:rsid w:val="00F56EDB"/>
    <w:rsid w:val="00F62A26"/>
    <w:rsid w:val="00F63306"/>
    <w:rsid w:val="00F717C8"/>
    <w:rsid w:val="00F84CD1"/>
    <w:rsid w:val="00FB25C0"/>
    <w:rsid w:val="00FB4FA9"/>
    <w:rsid w:val="00FB70E4"/>
    <w:rsid w:val="00FC7750"/>
    <w:rsid w:val="00FD0CC0"/>
    <w:rsid w:val="00FD0E9D"/>
    <w:rsid w:val="00FD69F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51F1FF1-221D-488B-A7F2-9DD0F91C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5169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51696"/>
    <w:rPr>
      <w:color w:val="954F72"/>
      <w:u w:val="single"/>
    </w:rPr>
  </w:style>
  <w:style w:type="paragraph" w:customStyle="1" w:styleId="xl65">
    <w:name w:val="xl65"/>
    <w:basedOn w:val="a"/>
    <w:rsid w:val="00A5169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0">
    <w:name w:val="xl9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1">
    <w:name w:val="xl9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95">
    <w:name w:val="xl95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2">
    <w:name w:val="xl11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3">
    <w:name w:val="xl11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51696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51696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font0">
    <w:name w:val="font0"/>
    <w:basedOn w:val="a"/>
    <w:rsid w:val="009163E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F71"/>
  </w:style>
  <w:style w:type="numbering" w:customStyle="1" w:styleId="21">
    <w:name w:val="Нет списка2"/>
    <w:next w:val="a2"/>
    <w:uiPriority w:val="99"/>
    <w:semiHidden/>
    <w:unhideWhenUsed/>
    <w:rsid w:val="001F5F71"/>
  </w:style>
  <w:style w:type="paragraph" w:customStyle="1" w:styleId="xl63">
    <w:name w:val="xl63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5C2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5C2E"/>
    <w:rPr>
      <w:rFonts w:ascii="Times New Roman" w:hAnsi="Times New Roman"/>
      <w:sz w:val="28"/>
    </w:rPr>
  </w:style>
  <w:style w:type="paragraph" w:customStyle="1" w:styleId="xl138">
    <w:name w:val="xl138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uzmolovskoegp.ru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AB341-58AB-41C8-BE79-4FC863B6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7330</Words>
  <Characters>41785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admin</cp:lastModifiedBy>
  <cp:revision>3</cp:revision>
  <cp:lastPrinted>2021-05-20T12:11:00Z</cp:lastPrinted>
  <dcterms:created xsi:type="dcterms:W3CDTF">2022-02-02T07:55:00Z</dcterms:created>
  <dcterms:modified xsi:type="dcterms:W3CDTF">2022-02-02T08:01:00Z</dcterms:modified>
</cp:coreProperties>
</file>