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2C78" w14:textId="77777777" w:rsidR="00B25835" w:rsidRDefault="00A95451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object w:dxaOrig="1440" w:dyaOrig="1440" w14:anchorId="3E6E24F4">
          <v:group id="_x0000_s1308" style="position:absolute;left:0;text-align:left;margin-left:201.3pt;margin-top:-29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698221403" r:id="rId10"/>
          <o:OLEObject Type="Embed" ProgID="CorelDRAW.Graphic.14" ShapeID="_x0000_s1310" DrawAspect="Content" ObjectID="_1698221404" r:id="rId11"/>
        </w:object>
      </w:r>
    </w:p>
    <w:p w14:paraId="5410D4A7" w14:textId="77777777"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24BAFB70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44CB953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14:paraId="7E6E837C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14:paraId="70B7202F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3C5A99E5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ACEB28A" w14:textId="77777777"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14:paraId="66A45BDB" w14:textId="77777777"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A64C6FC" w14:textId="77777777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        № </w:t>
      </w:r>
      <w:r w:rsidR="0031333D">
        <w:rPr>
          <w:rStyle w:val="FontStyle14"/>
          <w:rFonts w:ascii="Times New Roman" w:hAnsi="Times New Roman"/>
          <w:b/>
          <w:sz w:val="30"/>
          <w:szCs w:val="30"/>
        </w:rPr>
        <w:t xml:space="preserve"> 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от 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="0031333D">
        <w:rPr>
          <w:rStyle w:val="FontStyle14"/>
          <w:rFonts w:ascii="Times New Roman" w:hAnsi="Times New Roman"/>
          <w:b/>
          <w:sz w:val="30"/>
          <w:szCs w:val="30"/>
        </w:rPr>
        <w:t>18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»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31333D">
        <w:rPr>
          <w:rStyle w:val="FontStyle14"/>
          <w:rFonts w:ascii="Times New Roman" w:hAnsi="Times New Roman"/>
          <w:b/>
          <w:sz w:val="30"/>
          <w:szCs w:val="30"/>
        </w:rPr>
        <w:t>ноября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20</w:t>
      </w:r>
      <w:r w:rsidR="005D0E07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1 года </w:t>
      </w:r>
      <w:r w:rsidR="00A06169">
        <w:rPr>
          <w:rStyle w:val="FontStyle14"/>
          <w:rFonts w:ascii="Times New Roman" w:hAnsi="Times New Roman"/>
          <w:b/>
          <w:sz w:val="30"/>
          <w:szCs w:val="30"/>
        </w:rPr>
        <w:t xml:space="preserve">г.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п. </w:t>
      </w:r>
      <w:proofErr w:type="spellStart"/>
      <w:r w:rsidRPr="00651306">
        <w:rPr>
          <w:rStyle w:val="FontStyle14"/>
          <w:rFonts w:ascii="Times New Roman" w:hAnsi="Times New Roman"/>
          <w:b/>
          <w:sz w:val="30"/>
          <w:szCs w:val="30"/>
        </w:rPr>
        <w:t>Кузьмоловский</w:t>
      </w:r>
      <w:proofErr w:type="spellEnd"/>
    </w:p>
    <w:p w14:paraId="17329701" w14:textId="77777777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14:paraId="0AD7B298" w14:textId="77777777"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>Об утверждении структуры администрации</w:t>
      </w:r>
    </w:p>
    <w:p w14:paraId="0FEB31A9" w14:textId="77777777"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муниципального образования 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Кузьмоловское городское поселение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»</w:t>
      </w:r>
      <w:r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Всеволожского муниципального района</w:t>
      </w:r>
    </w:p>
    <w:p w14:paraId="4CDCDBF6" w14:textId="77777777"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Ленинградской области </w:t>
      </w:r>
    </w:p>
    <w:p w14:paraId="4FEF55B7" w14:textId="77777777"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B83628" w14:textId="77777777" w:rsidR="00B25835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Заслушав информацию </w:t>
      </w:r>
      <w:r w:rsidR="00FA41FF">
        <w:rPr>
          <w:rStyle w:val="FontStyle14"/>
          <w:rFonts w:ascii="Times New Roman" w:hAnsi="Times New Roman"/>
          <w:sz w:val="28"/>
          <w:szCs w:val="28"/>
        </w:rPr>
        <w:t xml:space="preserve">исполняющего обязанности </w:t>
      </w:r>
      <w:r w:rsidR="00357477">
        <w:rPr>
          <w:rStyle w:val="FontStyle14"/>
          <w:rFonts w:ascii="Times New Roman" w:hAnsi="Times New Roman"/>
          <w:sz w:val="28"/>
          <w:szCs w:val="28"/>
        </w:rPr>
        <w:t>главы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357477">
        <w:rPr>
          <w:rStyle w:val="FontStyle14"/>
          <w:rFonts w:ascii="Times New Roman" w:hAnsi="Times New Roman"/>
          <w:sz w:val="28"/>
          <w:szCs w:val="28"/>
        </w:rPr>
        <w:t xml:space="preserve">администрации 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E68A5">
        <w:rPr>
          <w:rStyle w:val="FontStyle14"/>
          <w:rFonts w:ascii="Times New Roman" w:hAnsi="Times New Roman"/>
          <w:sz w:val="28"/>
          <w:szCs w:val="28"/>
        </w:rPr>
        <w:t>«</w:t>
      </w:r>
      <w:r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E68A5">
        <w:rPr>
          <w:rStyle w:val="FontStyle14"/>
          <w:rFonts w:ascii="Times New Roman" w:hAnsi="Times New Roman"/>
          <w:sz w:val="28"/>
          <w:szCs w:val="28"/>
        </w:rPr>
        <w:t>»</w:t>
      </w:r>
      <w:r>
        <w:rPr>
          <w:rStyle w:val="FontStyle14"/>
          <w:rFonts w:ascii="Times New Roman" w:hAnsi="Times New Roman"/>
          <w:sz w:val="28"/>
          <w:szCs w:val="28"/>
        </w:rPr>
        <w:t xml:space="preserve"> Всев</w:t>
      </w:r>
      <w:r w:rsidRPr="00E54DA7">
        <w:rPr>
          <w:rStyle w:val="FontStyle14"/>
          <w:rFonts w:ascii="Times New Roman" w:hAnsi="Times New Roman"/>
          <w:sz w:val="28"/>
          <w:szCs w:val="28"/>
        </w:rPr>
        <w:t>о</w:t>
      </w:r>
      <w:r>
        <w:rPr>
          <w:rStyle w:val="FontStyle14"/>
          <w:rFonts w:ascii="Times New Roman" w:hAnsi="Times New Roman"/>
          <w:sz w:val="28"/>
          <w:szCs w:val="28"/>
        </w:rPr>
        <w:t>ло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жского муниципального района Ленинградской области </w:t>
      </w:r>
      <w:r w:rsidR="00FA41FF">
        <w:rPr>
          <w:rStyle w:val="FontStyle14"/>
          <w:rFonts w:ascii="Times New Roman" w:hAnsi="Times New Roman"/>
          <w:sz w:val="28"/>
          <w:szCs w:val="28"/>
        </w:rPr>
        <w:t>Ю.М. Спицына</w:t>
      </w:r>
      <w:r>
        <w:rPr>
          <w:rStyle w:val="FontStyle14"/>
          <w:rFonts w:ascii="Times New Roman" w:hAnsi="Times New Roman"/>
          <w:sz w:val="28"/>
          <w:szCs w:val="28"/>
        </w:rPr>
        <w:t xml:space="preserve">, на основании пункта </w:t>
      </w:r>
      <w:r w:rsidR="002944FE">
        <w:rPr>
          <w:rStyle w:val="FontStyle14"/>
          <w:rFonts w:ascii="Times New Roman" w:hAnsi="Times New Roman"/>
          <w:sz w:val="28"/>
          <w:szCs w:val="28"/>
        </w:rPr>
        <w:t>2 статьи 2</w:t>
      </w:r>
      <w:r>
        <w:rPr>
          <w:rStyle w:val="FontStyle14"/>
          <w:rFonts w:ascii="Times New Roman" w:hAnsi="Times New Roman"/>
          <w:sz w:val="28"/>
          <w:szCs w:val="28"/>
        </w:rPr>
        <w:t>0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7A26A2">
        <w:rPr>
          <w:rStyle w:val="FontStyle14"/>
          <w:rFonts w:ascii="Times New Roman" w:hAnsi="Times New Roman"/>
          <w:sz w:val="28"/>
          <w:szCs w:val="28"/>
        </w:rPr>
        <w:t>«</w:t>
      </w:r>
      <w:r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7A26A2">
        <w:rPr>
          <w:rStyle w:val="FontStyle14"/>
          <w:rFonts w:ascii="Times New Roman" w:hAnsi="Times New Roman"/>
          <w:sz w:val="28"/>
          <w:szCs w:val="28"/>
        </w:rPr>
        <w:t>»</w:t>
      </w:r>
      <w:r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5E68A5">
        <w:rPr>
          <w:rStyle w:val="FontStyle14"/>
          <w:rFonts w:ascii="Times New Roman" w:hAnsi="Times New Roman"/>
          <w:sz w:val="28"/>
          <w:szCs w:val="28"/>
        </w:rPr>
        <w:t>,</w:t>
      </w:r>
      <w:r>
        <w:rPr>
          <w:rStyle w:val="FontStyle14"/>
          <w:rFonts w:ascii="Times New Roman" w:hAnsi="Times New Roman"/>
          <w:sz w:val="28"/>
          <w:szCs w:val="28"/>
        </w:rPr>
        <w:t xml:space="preserve"> С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r w:rsidR="005E68A5">
        <w:rPr>
          <w:rStyle w:val="FontStyle14"/>
          <w:rFonts w:ascii="Times New Roman" w:hAnsi="Times New Roman"/>
          <w:sz w:val="28"/>
          <w:szCs w:val="28"/>
        </w:rPr>
        <w:t>«</w:t>
      </w:r>
      <w:r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E68A5">
        <w:rPr>
          <w:rStyle w:val="FontStyle14"/>
          <w:rFonts w:ascii="Times New Roman" w:hAnsi="Times New Roman"/>
          <w:sz w:val="28"/>
          <w:szCs w:val="28"/>
        </w:rPr>
        <w:t>»</w:t>
      </w:r>
      <w:r w:rsidRPr="00E54DA7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3A134D">
        <w:rPr>
          <w:rStyle w:val="FontStyle14"/>
          <w:rFonts w:ascii="Times New Roman" w:hAnsi="Times New Roman"/>
          <w:sz w:val="28"/>
          <w:szCs w:val="28"/>
        </w:rPr>
        <w:t>принял</w:t>
      </w:r>
    </w:p>
    <w:p w14:paraId="55026CDA" w14:textId="77777777" w:rsidR="00B25835" w:rsidRPr="00A47D6F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14:paraId="5916DC9B" w14:textId="77777777" w:rsidR="00B25835" w:rsidRDefault="003A134D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14:paraId="5D1A1859" w14:textId="77777777" w:rsidR="005E68A5" w:rsidRDefault="005E68A5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14:paraId="4D24F9B4" w14:textId="77777777"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Утвердить структуру администрации </w:t>
      </w:r>
      <w:r w:rsidRPr="00195C2E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2709D">
        <w:rPr>
          <w:rStyle w:val="FontStyle14"/>
          <w:rFonts w:ascii="Times New Roman" w:hAnsi="Times New Roman"/>
          <w:sz w:val="28"/>
          <w:szCs w:val="28"/>
        </w:rPr>
        <w:t>«</w:t>
      </w:r>
      <w:r w:rsidRPr="00195C2E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32709D">
        <w:rPr>
          <w:rStyle w:val="FontStyle14"/>
          <w:rFonts w:ascii="Times New Roman" w:hAnsi="Times New Roman"/>
          <w:sz w:val="28"/>
          <w:szCs w:val="28"/>
        </w:rPr>
        <w:t>»</w:t>
      </w:r>
      <w:r w:rsidRPr="00195C2E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Style w:val="FontStyle14"/>
          <w:rFonts w:ascii="Times New Roman" w:hAnsi="Times New Roman"/>
          <w:sz w:val="28"/>
          <w:szCs w:val="28"/>
        </w:rPr>
        <w:t xml:space="preserve"> (приложение</w:t>
      </w:r>
      <w:r w:rsidR="005A714A" w:rsidRPr="005A714A">
        <w:rPr>
          <w:rStyle w:val="FontStyle14"/>
          <w:rFonts w:ascii="Times New Roman" w:hAnsi="Times New Roman"/>
          <w:sz w:val="28"/>
          <w:szCs w:val="28"/>
        </w:rPr>
        <w:t xml:space="preserve"> к решению</w:t>
      </w:r>
      <w:r>
        <w:rPr>
          <w:rStyle w:val="FontStyle14"/>
          <w:rFonts w:ascii="Times New Roman" w:hAnsi="Times New Roman"/>
          <w:sz w:val="28"/>
          <w:szCs w:val="28"/>
        </w:rPr>
        <w:t>).</w:t>
      </w:r>
    </w:p>
    <w:p w14:paraId="3F646AF7" w14:textId="724A0D98" w:rsidR="008B2CCC" w:rsidRDefault="008B2CCC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Установить, согласно принятой структуры принцип взаимозаменяемости должностных лиц и органов:</w:t>
      </w:r>
    </w:p>
    <w:p w14:paraId="194A6422" w14:textId="55F01CD4" w:rsidR="00905697" w:rsidRDefault="008B2CCC" w:rsidP="00905697">
      <w:pPr>
        <w:pStyle w:val="Style6"/>
        <w:widowControl/>
        <w:numPr>
          <w:ilvl w:val="1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На период временного отсутствия Главы администрации (командировка, отпуск, в </w:t>
      </w:r>
      <w:proofErr w:type="spellStart"/>
      <w:r>
        <w:rPr>
          <w:rStyle w:val="FontStyle14"/>
          <w:rFonts w:ascii="Times New Roman" w:hAnsi="Times New Roman"/>
          <w:sz w:val="28"/>
          <w:szCs w:val="28"/>
        </w:rPr>
        <w:t>т.ч</w:t>
      </w:r>
      <w:proofErr w:type="spellEnd"/>
      <w:r>
        <w:rPr>
          <w:rStyle w:val="FontStyle14"/>
          <w:rFonts w:ascii="Times New Roman" w:hAnsi="Times New Roman"/>
          <w:sz w:val="28"/>
          <w:szCs w:val="28"/>
        </w:rPr>
        <w:t>. учебный, в связи с болезнью и т.п., при котором Глава администрации будет отсутствовать на рабочем месте не более 45 суток), на основании распоряжения Главы администрации, его полномочия исполняет, назначаемое им должностное лицо Администрации, согласно структуры Администрации, а с 1 января 2022 года</w:t>
      </w:r>
      <w:r w:rsidR="00F241E8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>-</w:t>
      </w:r>
      <w:r w:rsidR="00F241E8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 xml:space="preserve">Первый </w:t>
      </w:r>
      <w:r w:rsidR="00F241E8">
        <w:rPr>
          <w:rStyle w:val="FontStyle14"/>
          <w:rFonts w:ascii="Times New Roman" w:hAnsi="Times New Roman"/>
          <w:sz w:val="28"/>
          <w:szCs w:val="28"/>
        </w:rPr>
        <w:t>заместитель главы Администрации.</w:t>
      </w:r>
      <w:r w:rsidR="00905697" w:rsidRPr="00905697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905697">
        <w:rPr>
          <w:rStyle w:val="FontStyle14"/>
          <w:rFonts w:ascii="Times New Roman" w:hAnsi="Times New Roman"/>
          <w:sz w:val="28"/>
          <w:szCs w:val="28"/>
        </w:rPr>
        <w:t xml:space="preserve">В случае если должность Первого заместителя Главы </w:t>
      </w:r>
      <w:r w:rsidR="00905697">
        <w:rPr>
          <w:rStyle w:val="FontStyle14"/>
          <w:rFonts w:ascii="Times New Roman" w:hAnsi="Times New Roman"/>
          <w:sz w:val="28"/>
          <w:szCs w:val="28"/>
        </w:rPr>
        <w:lastRenderedPageBreak/>
        <w:t>Администрации вакантна, то полномочия Главы Администрации исполняет, назначаемое им должностное лицо Администрации.</w:t>
      </w:r>
    </w:p>
    <w:p w14:paraId="60E518AF" w14:textId="6424198A" w:rsidR="008B2CCC" w:rsidRDefault="008B2CCC" w:rsidP="00BF04CF">
      <w:pPr>
        <w:pStyle w:val="Style6"/>
        <w:widowControl/>
        <w:numPr>
          <w:ilvl w:val="1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На период временного отсутствия Главы администрации, на срок превышающий 45 суток, его полномочия исполняет должностное лицо </w:t>
      </w:r>
      <w:r w:rsidR="00905697">
        <w:rPr>
          <w:rStyle w:val="FontStyle14"/>
          <w:rFonts w:ascii="Times New Roman" w:hAnsi="Times New Roman"/>
          <w:sz w:val="28"/>
          <w:szCs w:val="28"/>
        </w:rPr>
        <w:t>Администрации</w:t>
      </w:r>
      <w:r>
        <w:rPr>
          <w:rStyle w:val="FontStyle14"/>
          <w:rFonts w:ascii="Times New Roman" w:hAnsi="Times New Roman"/>
          <w:sz w:val="28"/>
          <w:szCs w:val="28"/>
        </w:rPr>
        <w:t>, назначаемое Советом депутатов МО по представлению не менее пяти депутатов, а с 1 января 2022 года</w:t>
      </w:r>
      <w:r w:rsidR="00BF04CF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>-</w:t>
      </w:r>
      <w:r w:rsidR="00BF04CF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>Первый заместитель Главы Администрации.</w:t>
      </w:r>
      <w:r w:rsidR="003721EF">
        <w:rPr>
          <w:rStyle w:val="FontStyle14"/>
          <w:rFonts w:ascii="Times New Roman" w:hAnsi="Times New Roman"/>
          <w:sz w:val="28"/>
          <w:szCs w:val="28"/>
        </w:rPr>
        <w:t xml:space="preserve"> В случае если должность Первого заместителя Главы Администрации вакантна, то </w:t>
      </w:r>
      <w:r w:rsidR="003721EF">
        <w:rPr>
          <w:rStyle w:val="FontStyle14"/>
          <w:rFonts w:ascii="Times New Roman" w:hAnsi="Times New Roman"/>
          <w:sz w:val="28"/>
          <w:szCs w:val="28"/>
        </w:rPr>
        <w:t xml:space="preserve">полномочия </w:t>
      </w:r>
      <w:r w:rsidR="003721EF">
        <w:rPr>
          <w:rStyle w:val="FontStyle14"/>
          <w:rFonts w:ascii="Times New Roman" w:hAnsi="Times New Roman"/>
          <w:sz w:val="28"/>
          <w:szCs w:val="28"/>
        </w:rPr>
        <w:t xml:space="preserve">Главы Администрации </w:t>
      </w:r>
      <w:r w:rsidR="003721EF">
        <w:rPr>
          <w:rStyle w:val="FontStyle14"/>
          <w:rFonts w:ascii="Times New Roman" w:hAnsi="Times New Roman"/>
          <w:sz w:val="28"/>
          <w:szCs w:val="28"/>
        </w:rPr>
        <w:t xml:space="preserve">исполняет, </w:t>
      </w:r>
      <w:bookmarkStart w:id="0" w:name="_GoBack"/>
      <w:bookmarkEnd w:id="0"/>
      <w:r w:rsidR="003721EF">
        <w:rPr>
          <w:rStyle w:val="FontStyle14"/>
          <w:rFonts w:ascii="Times New Roman" w:hAnsi="Times New Roman"/>
          <w:sz w:val="28"/>
          <w:szCs w:val="28"/>
        </w:rPr>
        <w:t>должностное лицо Администрации</w:t>
      </w:r>
      <w:r w:rsidR="00905697">
        <w:rPr>
          <w:rStyle w:val="FontStyle14"/>
          <w:rFonts w:ascii="Times New Roman" w:hAnsi="Times New Roman"/>
          <w:sz w:val="28"/>
          <w:szCs w:val="28"/>
        </w:rPr>
        <w:t xml:space="preserve">, назначаемое </w:t>
      </w:r>
      <w:r w:rsidR="00905697">
        <w:rPr>
          <w:rStyle w:val="FontStyle14"/>
          <w:rFonts w:ascii="Times New Roman" w:hAnsi="Times New Roman"/>
          <w:sz w:val="28"/>
          <w:szCs w:val="28"/>
        </w:rPr>
        <w:t>Советом депутатов МО по представлению не менее пяти депутатов</w:t>
      </w:r>
      <w:r w:rsidR="003721EF">
        <w:rPr>
          <w:rStyle w:val="FontStyle14"/>
          <w:rFonts w:ascii="Times New Roman" w:hAnsi="Times New Roman"/>
          <w:sz w:val="28"/>
          <w:szCs w:val="28"/>
        </w:rPr>
        <w:t>.</w:t>
      </w:r>
    </w:p>
    <w:p w14:paraId="651A6F8E" w14:textId="77777777" w:rsidR="00F241E8" w:rsidRDefault="00F241E8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Решение совета депутатов от </w:t>
      </w:r>
      <w:r>
        <w:rPr>
          <w:rStyle w:val="FontStyle14"/>
          <w:rFonts w:ascii="Times New Roman" w:hAnsi="Times New Roman"/>
          <w:sz w:val="28"/>
          <w:szCs w:val="28"/>
        </w:rPr>
        <w:t>04.03.2021</w:t>
      </w:r>
      <w:r w:rsidRPr="0032709D">
        <w:rPr>
          <w:rStyle w:val="FontStyle14"/>
          <w:rFonts w:ascii="Times New Roman" w:hAnsi="Times New Roman"/>
          <w:sz w:val="28"/>
          <w:szCs w:val="28"/>
        </w:rPr>
        <w:t xml:space="preserve"> № </w:t>
      </w:r>
      <w:r>
        <w:rPr>
          <w:rStyle w:val="FontStyle14"/>
          <w:rFonts w:ascii="Times New Roman" w:hAnsi="Times New Roman"/>
          <w:sz w:val="28"/>
          <w:szCs w:val="28"/>
        </w:rPr>
        <w:t xml:space="preserve">230 </w:t>
      </w:r>
      <w:r w:rsidRPr="0032709D">
        <w:rPr>
          <w:rStyle w:val="FontStyle14"/>
          <w:rFonts w:ascii="Times New Roman" w:hAnsi="Times New Roman"/>
          <w:sz w:val="28"/>
          <w:szCs w:val="28"/>
        </w:rPr>
        <w:t>«Об утверждении структуры администрации муниципального образования «Кузьмоловское городское поселение» Всеволожского муниципального района Ленинградской области» считать утратившим силу в связи с принятием настоящего решения</w:t>
      </w:r>
      <w:r>
        <w:rPr>
          <w:rStyle w:val="FontStyle14"/>
          <w:rFonts w:ascii="Times New Roman" w:hAnsi="Times New Roman"/>
          <w:sz w:val="28"/>
          <w:szCs w:val="28"/>
        </w:rPr>
        <w:t>, с момента вступления его в силу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14:paraId="42369698" w14:textId="77777777" w:rsidR="00F241E8" w:rsidRDefault="00F241E8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32709D">
        <w:rPr>
          <w:rFonts w:ascii="Times New Roman" w:hAnsi="Times New Roman"/>
          <w:sz w:val="28"/>
          <w:szCs w:val="28"/>
        </w:rPr>
        <w:t>«</w:t>
      </w:r>
      <w:proofErr w:type="spellStart"/>
      <w:r w:rsidRPr="0032709D">
        <w:rPr>
          <w:rFonts w:ascii="Times New Roman" w:hAnsi="Times New Roman"/>
          <w:sz w:val="28"/>
          <w:szCs w:val="28"/>
        </w:rPr>
        <w:t>Кузьмоловский</w:t>
      </w:r>
      <w:proofErr w:type="spellEnd"/>
      <w:r w:rsidRPr="0032709D">
        <w:rPr>
          <w:rFonts w:ascii="Times New Roman" w:hAnsi="Times New Roman"/>
          <w:sz w:val="28"/>
          <w:szCs w:val="28"/>
        </w:rPr>
        <w:t xml:space="preserve"> вестник», приложение к газете «Всеволожские вести»,</w:t>
      </w:r>
      <w:r w:rsidRPr="0032709D">
        <w:rPr>
          <w:sz w:val="28"/>
          <w:szCs w:val="28"/>
        </w:rPr>
        <w:t xml:space="preserve"> </w:t>
      </w:r>
      <w:r w:rsidRPr="0032709D">
        <w:rPr>
          <w:rStyle w:val="FontStyle14"/>
          <w:rFonts w:ascii="Times New Roman" w:hAnsi="Times New Roman"/>
          <w:sz w:val="28"/>
          <w:szCs w:val="28"/>
        </w:rPr>
        <w:t>и на официальном сайте муниципального образования в информационно - телекоммуникационной сети «Интернет».</w:t>
      </w:r>
    </w:p>
    <w:p w14:paraId="433C104C" w14:textId="704D9357" w:rsidR="00F241E8" w:rsidRDefault="00F241E8" w:rsidP="00F241E8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Решение вступает в силу с момента опубликования</w:t>
      </w:r>
      <w:r>
        <w:rPr>
          <w:rStyle w:val="FontStyle14"/>
          <w:rFonts w:ascii="Times New Roman" w:hAnsi="Times New Roman"/>
          <w:sz w:val="28"/>
          <w:szCs w:val="28"/>
        </w:rPr>
        <w:t xml:space="preserve">, за </w:t>
      </w:r>
      <w:r>
        <w:rPr>
          <w:rStyle w:val="FontStyle14"/>
          <w:rFonts w:ascii="Times New Roman" w:hAnsi="Times New Roman"/>
          <w:sz w:val="28"/>
          <w:szCs w:val="28"/>
        </w:rPr>
        <w:t>исключением включенной в</w:t>
      </w:r>
      <w:r>
        <w:rPr>
          <w:rStyle w:val="FontStyle14"/>
          <w:rFonts w:ascii="Times New Roman" w:hAnsi="Times New Roman"/>
          <w:sz w:val="28"/>
          <w:szCs w:val="28"/>
        </w:rPr>
        <w:t xml:space="preserve"> структуру администрации </w:t>
      </w:r>
      <w:r>
        <w:rPr>
          <w:rStyle w:val="FontStyle14"/>
          <w:rFonts w:ascii="Times New Roman" w:hAnsi="Times New Roman"/>
          <w:sz w:val="28"/>
          <w:szCs w:val="28"/>
        </w:rPr>
        <w:t>должности Первого</w:t>
      </w:r>
      <w:r>
        <w:rPr>
          <w:rStyle w:val="FontStyle14"/>
          <w:rFonts w:ascii="Times New Roman" w:hAnsi="Times New Roman"/>
          <w:sz w:val="28"/>
          <w:szCs w:val="28"/>
        </w:rPr>
        <w:t xml:space="preserve"> заместителя главы администрации, которая вступает в силу с 1 января 2022 года.   </w:t>
      </w:r>
    </w:p>
    <w:p w14:paraId="4FF0DD05" w14:textId="77777777"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Решение направить в уполномоченный орган 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665BF4C9" w14:textId="77777777" w:rsidR="00B25835" w:rsidRP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Контроль исполнения решения возложить на главу </w:t>
      </w:r>
      <w:r w:rsidR="008B5DC7" w:rsidRPr="0032709D">
        <w:rPr>
          <w:rStyle w:val="FontStyle14"/>
          <w:rFonts w:ascii="Times New Roman" w:hAnsi="Times New Roman"/>
          <w:sz w:val="28"/>
          <w:szCs w:val="28"/>
        </w:rPr>
        <w:t>муниципального образования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14:paraId="70CAB967" w14:textId="77777777" w:rsidR="00B25835" w:rsidRPr="000B4611" w:rsidRDefault="00B25835" w:rsidP="0032709D">
      <w:pPr>
        <w:pStyle w:val="Style5"/>
        <w:widowControl/>
        <w:tabs>
          <w:tab w:val="left" w:pos="0"/>
        </w:tabs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14:paraId="2C37A452" w14:textId="77777777" w:rsidR="00B25835" w:rsidRPr="000B4611" w:rsidRDefault="00B25835" w:rsidP="0032709D">
      <w:pPr>
        <w:pStyle w:val="Style5"/>
        <w:widowControl/>
        <w:tabs>
          <w:tab w:val="left" w:pos="0"/>
        </w:tabs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14:paraId="6DA7BA06" w14:textId="77777777" w:rsidR="003C6ED0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</w:t>
      </w:r>
    </w:p>
    <w:p w14:paraId="56986905" w14:textId="77777777" w:rsidR="000B4611" w:rsidRPr="000B4611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Банкис</w:t>
      </w:r>
      <w:proofErr w:type="spellEnd"/>
    </w:p>
    <w:p w14:paraId="3001D3F0" w14:textId="77777777" w:rsidR="00BB57A8" w:rsidRPr="000B4611" w:rsidRDefault="00E75D2C" w:rsidP="00E75D2C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12C5FF9" w14:textId="77777777" w:rsidR="00BB57A8" w:rsidRPr="000B4611" w:rsidRDefault="00BB57A8" w:rsidP="0032709D">
      <w:pPr>
        <w:tabs>
          <w:tab w:val="left" w:pos="94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6ABFBB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504A2E77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48E57AA6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269F0FF8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3F345285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554E7F59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3F785AAA" w14:textId="77777777"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14:paraId="073B03BA" w14:textId="77777777" w:rsidR="00B25835" w:rsidRDefault="00B25835" w:rsidP="002B760E">
      <w:pPr>
        <w:tabs>
          <w:tab w:val="left" w:pos="9405"/>
        </w:tabs>
      </w:pPr>
    </w:p>
    <w:p w14:paraId="7E0AB37C" w14:textId="77777777" w:rsidR="00B25835" w:rsidRDefault="00B25835" w:rsidP="002B760E">
      <w:pPr>
        <w:tabs>
          <w:tab w:val="left" w:pos="9405"/>
        </w:tabs>
      </w:pPr>
    </w:p>
    <w:p w14:paraId="7B948FBC" w14:textId="77777777" w:rsidR="00B25835" w:rsidRDefault="00B25835" w:rsidP="002B760E">
      <w:pPr>
        <w:tabs>
          <w:tab w:val="left" w:pos="9405"/>
        </w:tabs>
      </w:pPr>
    </w:p>
    <w:p w14:paraId="0D5B0A86" w14:textId="77777777" w:rsidR="00B25835" w:rsidRDefault="00B25835" w:rsidP="002B760E">
      <w:pPr>
        <w:tabs>
          <w:tab w:val="left" w:pos="9405"/>
        </w:tabs>
      </w:pPr>
    </w:p>
    <w:p w14:paraId="78AF6774" w14:textId="77777777" w:rsidR="00B25835" w:rsidRDefault="00B25835" w:rsidP="002B760E">
      <w:pPr>
        <w:tabs>
          <w:tab w:val="left" w:pos="9405"/>
        </w:tabs>
      </w:pPr>
    </w:p>
    <w:p w14:paraId="617ED345" w14:textId="77777777" w:rsidR="00FB6DE4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14:paraId="597BE325" w14:textId="77777777" w:rsidR="00FB6DE4" w:rsidRPr="00DB4BA7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DB4BA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14:paraId="00C5DD8F" w14:textId="77777777" w:rsidR="00FB6DE4" w:rsidRPr="00DB4BA7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DB4BA7">
        <w:rPr>
          <w:rFonts w:ascii="Times New Roman" w:hAnsi="Times New Roman" w:cs="Times New Roman"/>
          <w:sz w:val="20"/>
          <w:szCs w:val="20"/>
        </w:rPr>
        <w:t xml:space="preserve">МО </w:t>
      </w:r>
      <w:r w:rsidR="005A714A">
        <w:rPr>
          <w:rFonts w:ascii="Times New Roman" w:hAnsi="Times New Roman" w:cs="Times New Roman"/>
          <w:sz w:val="20"/>
          <w:szCs w:val="20"/>
        </w:rPr>
        <w:t>«</w:t>
      </w:r>
      <w:r w:rsidRPr="00DB4BA7">
        <w:rPr>
          <w:rFonts w:ascii="Times New Roman" w:hAnsi="Times New Roman" w:cs="Times New Roman"/>
          <w:sz w:val="20"/>
          <w:szCs w:val="20"/>
        </w:rPr>
        <w:t xml:space="preserve">Кузьмоловское </w:t>
      </w:r>
      <w:r>
        <w:rPr>
          <w:rFonts w:ascii="Times New Roman" w:hAnsi="Times New Roman" w:cs="Times New Roman"/>
          <w:sz w:val="20"/>
          <w:szCs w:val="20"/>
        </w:rPr>
        <w:t>ГП</w:t>
      </w:r>
      <w:r w:rsidR="005A714A">
        <w:rPr>
          <w:rFonts w:ascii="Times New Roman" w:hAnsi="Times New Roman" w:cs="Times New Roman"/>
          <w:sz w:val="20"/>
          <w:szCs w:val="20"/>
        </w:rPr>
        <w:t>»</w:t>
      </w:r>
    </w:p>
    <w:p w14:paraId="41D165A1" w14:textId="77777777" w:rsidR="00FB6DE4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D566A">
        <w:rPr>
          <w:rFonts w:ascii="Times New Roman" w:hAnsi="Times New Roman" w:cs="Times New Roman"/>
          <w:sz w:val="20"/>
          <w:szCs w:val="20"/>
        </w:rPr>
        <w:t>18</w:t>
      </w:r>
      <w:r w:rsidR="00C11F22">
        <w:rPr>
          <w:rFonts w:ascii="Times New Roman" w:hAnsi="Times New Roman" w:cs="Times New Roman"/>
          <w:sz w:val="20"/>
          <w:szCs w:val="20"/>
        </w:rPr>
        <w:t>.</w:t>
      </w:r>
      <w:r w:rsidR="009D566A">
        <w:rPr>
          <w:rFonts w:ascii="Times New Roman" w:hAnsi="Times New Roman" w:cs="Times New Roman"/>
          <w:sz w:val="20"/>
          <w:szCs w:val="20"/>
        </w:rPr>
        <w:t>11</w:t>
      </w:r>
      <w:r w:rsidR="00C11F22">
        <w:rPr>
          <w:rFonts w:ascii="Times New Roman" w:hAnsi="Times New Roman" w:cs="Times New Roman"/>
          <w:sz w:val="20"/>
          <w:szCs w:val="20"/>
        </w:rPr>
        <w:t>.2021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9D566A">
        <w:rPr>
          <w:rFonts w:ascii="Times New Roman" w:hAnsi="Times New Roman" w:cs="Times New Roman"/>
          <w:sz w:val="20"/>
          <w:szCs w:val="20"/>
        </w:rPr>
        <w:t>_____</w:t>
      </w:r>
    </w:p>
    <w:p w14:paraId="1934B18D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58C27EC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3CE436F7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228C8C6B">
          <v:rect id="_x0000_s1384" style="position:absolute;left:0;text-align:left;margin-left:3in;margin-top:10.1pt;width:152.1pt;height:45.5pt;z-index:251927552">
            <v:textbox style="mso-next-textbox:#_x0000_s1384">
              <w:txbxContent>
                <w:p w14:paraId="6F341624" w14:textId="77777777" w:rsidR="009D566A" w:rsidRPr="009D566A" w:rsidRDefault="009D56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</w:p>
    <w:p w14:paraId="1A1D7E58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7884BCEC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04F3AE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3" type="#_x0000_t32" style="position:absolute;left:0;text-align:left;margin-left:44pt;margin-top:9.15pt;width:0;height:36.95pt;z-index:25193472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13729A1D">
          <v:shape id="_x0000_s1391" type="#_x0000_t32" style="position:absolute;left:0;text-align:left;margin-left:42.5pt;margin-top:9.15pt;width:172.2pt;height:0;z-index:251933696" o:connectortype="straight"/>
        </w:pict>
      </w:r>
    </w:p>
    <w:p w14:paraId="1750AA77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0CA84D1B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2E8F11B8">
          <v:shape id="_x0000_s1405" type="#_x0000_t32" style="position:absolute;left:0;text-align:left;margin-left:286.5pt;margin-top:9.1pt;width:0;height:14.5pt;z-index:251942912" o:connectortype="straight"/>
        </w:pict>
      </w:r>
    </w:p>
    <w:p w14:paraId="2FA2CF4A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41A788C0">
          <v:rect id="_x0000_s1385" style="position:absolute;left:0;text-align:left;margin-left:-29pt;margin-top:12.1pt;width:146pt;height:45.5pt;z-index:251928576">
            <v:textbox>
              <w:txbxContent>
                <w:p w14:paraId="59D373BB" w14:textId="77777777" w:rsidR="00645073" w:rsidRPr="00645073" w:rsidRDefault="00645073" w:rsidP="0064507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50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</w:t>
                  </w:r>
                </w:p>
                <w:p w14:paraId="200BC32C" w14:textId="77777777" w:rsidR="00645073" w:rsidRPr="00645073" w:rsidRDefault="00645073" w:rsidP="0064507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50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администрации</w:t>
                  </w:r>
                </w:p>
              </w:txbxContent>
            </v:textbox>
          </v:rect>
        </w:pict>
      </w:r>
    </w:p>
    <w:p w14:paraId="13F7127E" w14:textId="77777777" w:rsidR="009D566A" w:rsidRDefault="00A95451" w:rsidP="009D566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5335FD79">
          <v:rect id="_x0000_s1386" style="position:absolute;margin-left:215pt;margin-top:1.6pt;width:153.1pt;height:47pt;z-index:251929600">
            <v:textbox>
              <w:txbxContent>
                <w:p w14:paraId="271370E6" w14:textId="77777777" w:rsidR="009B63CF" w:rsidRPr="009B63CF" w:rsidRDefault="009B63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63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правопорядка и безопасности</w:t>
                  </w:r>
                </w:p>
              </w:txbxContent>
            </v:textbox>
          </v:rect>
        </w:pict>
      </w:r>
    </w:p>
    <w:p w14:paraId="088D1FA1" w14:textId="77777777" w:rsidR="009D566A" w:rsidRDefault="00A95451" w:rsidP="0064507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5949EEFC">
          <v:shape id="_x0000_s1394" type="#_x0000_t32" style="position:absolute;margin-left:166.5pt;margin-top:11.6pt;width:1.5pt;height:235pt;z-index:251935744" o:connectortype="straight"/>
        </w:pict>
      </w:r>
    </w:p>
    <w:p w14:paraId="29030B47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04622632">
          <v:shape id="_x0000_s1397" type="#_x0000_t32" style="position:absolute;left:0;text-align:left;margin-left:166pt;margin-top:1.1pt;width:48.7pt;height:.05pt;z-index:251938816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44600E2D">
          <v:shape id="_x0000_s1401" type="#_x0000_t32" style="position:absolute;left:0;text-align:left;margin-left:118.1pt;margin-top:.6pt;width:48.9pt;height:.5pt;z-index:251940864" o:connectortype="straight"/>
        </w:pict>
      </w:r>
    </w:p>
    <w:p w14:paraId="74D46793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39668DE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340CAF29">
          <v:shape id="_x0000_s1406" type="#_x0000_t32" style="position:absolute;left:0;text-align:left;margin-left:4in;margin-top:1.6pt;width:0;height:16.5pt;z-index:251943936" o:connectortype="straight"/>
        </w:pict>
      </w:r>
    </w:p>
    <w:p w14:paraId="0C41C6DF" w14:textId="77777777" w:rsidR="00645073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65A8976D">
          <v:rect id="_x0000_s1387" style="position:absolute;left:0;text-align:left;margin-left:216.5pt;margin-top:7.6pt;width:152.5pt;height:47.5pt;z-index:251930624">
            <v:textbox>
              <w:txbxContent>
                <w:p w14:paraId="15CFF933" w14:textId="77777777" w:rsidR="009B63CF" w:rsidRPr="009B63CF" w:rsidRDefault="009B63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63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Финансово-экономический отдел</w:t>
                  </w:r>
                </w:p>
              </w:txbxContent>
            </v:textbox>
          </v:rect>
        </w:pict>
      </w:r>
    </w:p>
    <w:p w14:paraId="527711A8" w14:textId="77777777" w:rsidR="009B63CF" w:rsidRDefault="009B63CF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3CED4029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0FC62125">
          <v:shape id="_x0000_s1398" type="#_x0000_t32" style="position:absolute;left:0;text-align:left;margin-left:166.5pt;margin-top:9.1pt;width:49pt;height:.55pt;z-index:251939840" o:connectortype="straight"/>
        </w:pict>
      </w:r>
    </w:p>
    <w:p w14:paraId="74C32E79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7EDAC007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3EF2352D">
          <v:shape id="_x0000_s1407" type="#_x0000_t32" style="position:absolute;left:0;text-align:left;margin-left:288.5pt;margin-top:9.6pt;width:0;height:19pt;z-index:251944960" o:connectortype="straight"/>
        </w:pict>
      </w:r>
    </w:p>
    <w:p w14:paraId="2905D849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0473937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6CEEC3AE">
          <v:rect id="_x0000_s1388" style="position:absolute;left:0;text-align:left;margin-left:216.5pt;margin-top:4.6pt;width:154.5pt;height:79.5pt;z-index:251931648">
            <v:textbox>
              <w:txbxContent>
                <w:p w14:paraId="690DAC1E" w14:textId="77777777" w:rsidR="009B63CF" w:rsidRPr="009B63CF" w:rsidRDefault="009B63CF" w:rsidP="009B63CF">
                  <w:pPr>
                    <w:ind w:right="-1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63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архитектуры, градостроительства     и земельно-имущественных отношений </w:t>
                  </w:r>
                </w:p>
                <w:p w14:paraId="4C90F781" w14:textId="77777777" w:rsidR="009B63CF" w:rsidRDefault="009B63CF"/>
              </w:txbxContent>
            </v:textbox>
          </v:rect>
        </w:pict>
      </w:r>
    </w:p>
    <w:p w14:paraId="276AE4E0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4ADB1C72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52DF2EA9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1ED5DD3A">
          <v:shape id="_x0000_s1403" type="#_x0000_t32" style="position:absolute;left:0;text-align:left;margin-left:167pt;margin-top:7.1pt;width:47.7pt;height:1pt;z-index:251941888" o:connectortype="straight"/>
        </w:pict>
      </w:r>
    </w:p>
    <w:p w14:paraId="570DDCCA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49DC1197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0D94CD05">
          <v:shape id="_x0000_s1395" type="#_x0000_t32" style="position:absolute;left:0;text-align:left;margin-left:214pt;margin-top:10.6pt;width:1pt;height:.5pt;flip:x;z-index:251936768" o:connectortype="straight"/>
        </w:pict>
      </w:r>
    </w:p>
    <w:p w14:paraId="1A9BB064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1CA9A55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2089EF37">
          <v:shape id="_x0000_s1408" type="#_x0000_t32" style="position:absolute;left:0;text-align:left;margin-left:287.5pt;margin-top:2.6pt;width:0;height:21pt;z-index:251945984" o:connectortype="straight"/>
        </w:pict>
      </w:r>
    </w:p>
    <w:p w14:paraId="348F9CF3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0484E99A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66AAE5DF">
          <v:rect id="_x0000_s1389" style="position:absolute;left:0;text-align:left;margin-left:3in;margin-top:1.1pt;width:155.5pt;height:45.5pt;z-index:251932672">
            <v:textbox>
              <w:txbxContent>
                <w:p w14:paraId="2A3E0B8A" w14:textId="77777777" w:rsidR="009B63CF" w:rsidRPr="009B63CF" w:rsidRDefault="009B63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63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по социальн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 вопросам</w:t>
                  </w:r>
                </w:p>
              </w:txbxContent>
            </v:textbox>
          </v:rect>
        </w:pict>
      </w:r>
    </w:p>
    <w:p w14:paraId="7A026BD2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49EF3DF1" w14:textId="77777777" w:rsidR="009D566A" w:rsidRDefault="00A95451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4541947F">
          <v:shape id="_x0000_s1396" type="#_x0000_t32" style="position:absolute;left:0;text-align:left;margin-left:168pt;margin-top:3.6pt;width:47pt;height:.6pt;z-index:251937792" o:connectortype="straight"/>
        </w:pict>
      </w:r>
    </w:p>
    <w:p w14:paraId="7A281AB1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F94F7D3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40F45FD9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7A0DEDF5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036EBFF3" w14:textId="77777777"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4AC68F24" w14:textId="77777777" w:rsidR="00FB6DE4" w:rsidRPr="007F356F" w:rsidRDefault="00FB6DE4" w:rsidP="002F0516">
      <w:pPr>
        <w:tabs>
          <w:tab w:val="left" w:pos="2310"/>
        </w:tabs>
        <w:jc w:val="right"/>
      </w:pPr>
    </w:p>
    <w:sectPr w:rsidR="00FB6DE4" w:rsidRPr="007F356F" w:rsidSect="009D566A">
      <w:headerReference w:type="default" r:id="rId12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47626" w14:textId="77777777" w:rsidR="00A95451" w:rsidRDefault="00A95451" w:rsidP="005000C8">
      <w:pPr>
        <w:spacing w:after="0" w:line="240" w:lineRule="auto"/>
      </w:pPr>
      <w:r>
        <w:separator/>
      </w:r>
    </w:p>
  </w:endnote>
  <w:endnote w:type="continuationSeparator" w:id="0">
    <w:p w14:paraId="424A1B7B" w14:textId="77777777" w:rsidR="00A95451" w:rsidRDefault="00A95451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C3132" w14:textId="77777777" w:rsidR="00A95451" w:rsidRDefault="00A95451" w:rsidP="005000C8">
      <w:pPr>
        <w:spacing w:after="0" w:line="240" w:lineRule="auto"/>
      </w:pPr>
      <w:r>
        <w:separator/>
      </w:r>
    </w:p>
  </w:footnote>
  <w:footnote w:type="continuationSeparator" w:id="0">
    <w:p w14:paraId="37C782F5" w14:textId="77777777" w:rsidR="00A95451" w:rsidRDefault="00A95451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12D9D" w14:textId="77777777" w:rsidR="0031333D" w:rsidRDefault="0031333D" w:rsidP="005D0E07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ПРОЕКТ РЕШЕНИЯ</w:t>
    </w:r>
  </w:p>
  <w:p w14:paraId="7EBFA26B" w14:textId="77777777" w:rsidR="00B25835" w:rsidRPr="005D0E07" w:rsidRDefault="0031333D" w:rsidP="005D0E07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внесен главой администрации</w:t>
    </w:r>
    <w:r w:rsidR="00B25835" w:rsidRPr="005D0E07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</w:t>
    </w:r>
  </w:p>
  <w:p w14:paraId="18C6E087" w14:textId="77777777" w:rsidR="00B25835" w:rsidRPr="007E0BFC" w:rsidRDefault="00B258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8379B"/>
    <w:multiLevelType w:val="multilevel"/>
    <w:tmpl w:val="9168A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7E6"/>
    <w:rsid w:val="000061A5"/>
    <w:rsid w:val="00016979"/>
    <w:rsid w:val="00027824"/>
    <w:rsid w:val="000413B4"/>
    <w:rsid w:val="00074E04"/>
    <w:rsid w:val="000A0B1B"/>
    <w:rsid w:val="000A36F2"/>
    <w:rsid w:val="000A5D73"/>
    <w:rsid w:val="000B4611"/>
    <w:rsid w:val="000B6E2F"/>
    <w:rsid w:val="000F4629"/>
    <w:rsid w:val="00110623"/>
    <w:rsid w:val="001156B9"/>
    <w:rsid w:val="00120D5A"/>
    <w:rsid w:val="0014157B"/>
    <w:rsid w:val="00143032"/>
    <w:rsid w:val="001431D4"/>
    <w:rsid w:val="00147411"/>
    <w:rsid w:val="00152194"/>
    <w:rsid w:val="00157C07"/>
    <w:rsid w:val="00157C81"/>
    <w:rsid w:val="00163FE8"/>
    <w:rsid w:val="00167282"/>
    <w:rsid w:val="001F39A6"/>
    <w:rsid w:val="001F4205"/>
    <w:rsid w:val="001F5E73"/>
    <w:rsid w:val="001F7DF6"/>
    <w:rsid w:val="00201E37"/>
    <w:rsid w:val="00220C15"/>
    <w:rsid w:val="002240DF"/>
    <w:rsid w:val="00250F36"/>
    <w:rsid w:val="00253F03"/>
    <w:rsid w:val="00257197"/>
    <w:rsid w:val="002576CF"/>
    <w:rsid w:val="0026567A"/>
    <w:rsid w:val="00292112"/>
    <w:rsid w:val="002944FE"/>
    <w:rsid w:val="00294C2B"/>
    <w:rsid w:val="002B0257"/>
    <w:rsid w:val="002B41D2"/>
    <w:rsid w:val="002B612F"/>
    <w:rsid w:val="002B760E"/>
    <w:rsid w:val="002D2F68"/>
    <w:rsid w:val="002D739B"/>
    <w:rsid w:val="002E0CF9"/>
    <w:rsid w:val="002E4A86"/>
    <w:rsid w:val="002F0516"/>
    <w:rsid w:val="002F1CA6"/>
    <w:rsid w:val="002F5781"/>
    <w:rsid w:val="00310351"/>
    <w:rsid w:val="0031333D"/>
    <w:rsid w:val="00316768"/>
    <w:rsid w:val="0032709D"/>
    <w:rsid w:val="00332C74"/>
    <w:rsid w:val="00344C82"/>
    <w:rsid w:val="00350CDB"/>
    <w:rsid w:val="0035365B"/>
    <w:rsid w:val="00357477"/>
    <w:rsid w:val="003721EF"/>
    <w:rsid w:val="00374055"/>
    <w:rsid w:val="00382615"/>
    <w:rsid w:val="00384D55"/>
    <w:rsid w:val="00385E5A"/>
    <w:rsid w:val="003A134D"/>
    <w:rsid w:val="003C0441"/>
    <w:rsid w:val="003C6ED0"/>
    <w:rsid w:val="003D5041"/>
    <w:rsid w:val="003E44AF"/>
    <w:rsid w:val="003E7475"/>
    <w:rsid w:val="0040022B"/>
    <w:rsid w:val="004129FE"/>
    <w:rsid w:val="00442132"/>
    <w:rsid w:val="00442706"/>
    <w:rsid w:val="00465450"/>
    <w:rsid w:val="00471333"/>
    <w:rsid w:val="00472450"/>
    <w:rsid w:val="00476A5A"/>
    <w:rsid w:val="0048453F"/>
    <w:rsid w:val="004B598D"/>
    <w:rsid w:val="004C5ACA"/>
    <w:rsid w:val="004D0FBE"/>
    <w:rsid w:val="004D2B3C"/>
    <w:rsid w:val="004D5A38"/>
    <w:rsid w:val="005000C8"/>
    <w:rsid w:val="00500A31"/>
    <w:rsid w:val="00502302"/>
    <w:rsid w:val="00504092"/>
    <w:rsid w:val="00522743"/>
    <w:rsid w:val="00557427"/>
    <w:rsid w:val="00567369"/>
    <w:rsid w:val="00567BF2"/>
    <w:rsid w:val="00571181"/>
    <w:rsid w:val="00584675"/>
    <w:rsid w:val="005848E2"/>
    <w:rsid w:val="00592C07"/>
    <w:rsid w:val="00596634"/>
    <w:rsid w:val="00596912"/>
    <w:rsid w:val="005A714A"/>
    <w:rsid w:val="005B79DA"/>
    <w:rsid w:val="005D0E07"/>
    <w:rsid w:val="005E67E6"/>
    <w:rsid w:val="005E68A5"/>
    <w:rsid w:val="005F654C"/>
    <w:rsid w:val="00604C4C"/>
    <w:rsid w:val="00614B5D"/>
    <w:rsid w:val="00625B0A"/>
    <w:rsid w:val="0064089C"/>
    <w:rsid w:val="00645073"/>
    <w:rsid w:val="00651702"/>
    <w:rsid w:val="00655101"/>
    <w:rsid w:val="0067690C"/>
    <w:rsid w:val="00683E8F"/>
    <w:rsid w:val="006A5133"/>
    <w:rsid w:val="006C3433"/>
    <w:rsid w:val="006E669F"/>
    <w:rsid w:val="006F3265"/>
    <w:rsid w:val="0070387C"/>
    <w:rsid w:val="007049AA"/>
    <w:rsid w:val="007253E4"/>
    <w:rsid w:val="00730F10"/>
    <w:rsid w:val="00741382"/>
    <w:rsid w:val="00752155"/>
    <w:rsid w:val="00753CDC"/>
    <w:rsid w:val="007545E9"/>
    <w:rsid w:val="00761DDF"/>
    <w:rsid w:val="00772EE3"/>
    <w:rsid w:val="00785591"/>
    <w:rsid w:val="00786C79"/>
    <w:rsid w:val="00790F58"/>
    <w:rsid w:val="007967B8"/>
    <w:rsid w:val="007A26A2"/>
    <w:rsid w:val="007B2256"/>
    <w:rsid w:val="007C7460"/>
    <w:rsid w:val="007D2604"/>
    <w:rsid w:val="007F356F"/>
    <w:rsid w:val="008051FA"/>
    <w:rsid w:val="00807465"/>
    <w:rsid w:val="008108D8"/>
    <w:rsid w:val="0081238B"/>
    <w:rsid w:val="00813E98"/>
    <w:rsid w:val="00815ED6"/>
    <w:rsid w:val="0084181D"/>
    <w:rsid w:val="008431A6"/>
    <w:rsid w:val="00845A8F"/>
    <w:rsid w:val="008473E8"/>
    <w:rsid w:val="00856837"/>
    <w:rsid w:val="00871DDA"/>
    <w:rsid w:val="008B2CCC"/>
    <w:rsid w:val="008B5DC7"/>
    <w:rsid w:val="008B79D8"/>
    <w:rsid w:val="008C0EC8"/>
    <w:rsid w:val="008D11C8"/>
    <w:rsid w:val="008E0AC7"/>
    <w:rsid w:val="009020BE"/>
    <w:rsid w:val="00905697"/>
    <w:rsid w:val="009062E1"/>
    <w:rsid w:val="00910A22"/>
    <w:rsid w:val="009220C5"/>
    <w:rsid w:val="00923F3C"/>
    <w:rsid w:val="00934B9D"/>
    <w:rsid w:val="00950BE1"/>
    <w:rsid w:val="00965633"/>
    <w:rsid w:val="00973A50"/>
    <w:rsid w:val="00985627"/>
    <w:rsid w:val="00985E7D"/>
    <w:rsid w:val="009B3E35"/>
    <w:rsid w:val="009B63CF"/>
    <w:rsid w:val="009C6DB4"/>
    <w:rsid w:val="009D566A"/>
    <w:rsid w:val="009F4C6F"/>
    <w:rsid w:val="00A06169"/>
    <w:rsid w:val="00A10699"/>
    <w:rsid w:val="00A30D87"/>
    <w:rsid w:val="00A31834"/>
    <w:rsid w:val="00A31D94"/>
    <w:rsid w:val="00A33852"/>
    <w:rsid w:val="00A47D6F"/>
    <w:rsid w:val="00A541CA"/>
    <w:rsid w:val="00A54AF4"/>
    <w:rsid w:val="00A57570"/>
    <w:rsid w:val="00A64D38"/>
    <w:rsid w:val="00A74352"/>
    <w:rsid w:val="00A77EDC"/>
    <w:rsid w:val="00A95451"/>
    <w:rsid w:val="00AA1D4E"/>
    <w:rsid w:val="00AA3407"/>
    <w:rsid w:val="00AD346D"/>
    <w:rsid w:val="00AD3A09"/>
    <w:rsid w:val="00AD4F2C"/>
    <w:rsid w:val="00AE5585"/>
    <w:rsid w:val="00AF39C7"/>
    <w:rsid w:val="00AF6EE2"/>
    <w:rsid w:val="00B00C96"/>
    <w:rsid w:val="00B06FF7"/>
    <w:rsid w:val="00B2174B"/>
    <w:rsid w:val="00B25835"/>
    <w:rsid w:val="00B3782E"/>
    <w:rsid w:val="00B529C9"/>
    <w:rsid w:val="00B725EC"/>
    <w:rsid w:val="00B83453"/>
    <w:rsid w:val="00B91D45"/>
    <w:rsid w:val="00B9294E"/>
    <w:rsid w:val="00B97B43"/>
    <w:rsid w:val="00BA593D"/>
    <w:rsid w:val="00BB30A1"/>
    <w:rsid w:val="00BB3C68"/>
    <w:rsid w:val="00BB57A8"/>
    <w:rsid w:val="00BD03A9"/>
    <w:rsid w:val="00BD17E6"/>
    <w:rsid w:val="00BE353B"/>
    <w:rsid w:val="00BE417F"/>
    <w:rsid w:val="00BF04CF"/>
    <w:rsid w:val="00C00A1B"/>
    <w:rsid w:val="00C02CA1"/>
    <w:rsid w:val="00C06D22"/>
    <w:rsid w:val="00C1023A"/>
    <w:rsid w:val="00C11F22"/>
    <w:rsid w:val="00C13D51"/>
    <w:rsid w:val="00C20D8E"/>
    <w:rsid w:val="00C3534C"/>
    <w:rsid w:val="00C55C66"/>
    <w:rsid w:val="00C9448D"/>
    <w:rsid w:val="00C972BE"/>
    <w:rsid w:val="00CB5412"/>
    <w:rsid w:val="00CB68B4"/>
    <w:rsid w:val="00CB70A3"/>
    <w:rsid w:val="00CC4053"/>
    <w:rsid w:val="00CD40EE"/>
    <w:rsid w:val="00CE1182"/>
    <w:rsid w:val="00CE3409"/>
    <w:rsid w:val="00CE3CA8"/>
    <w:rsid w:val="00CF0D5A"/>
    <w:rsid w:val="00CF6040"/>
    <w:rsid w:val="00CF7F46"/>
    <w:rsid w:val="00D04C13"/>
    <w:rsid w:val="00D2621B"/>
    <w:rsid w:val="00D273D6"/>
    <w:rsid w:val="00D27911"/>
    <w:rsid w:val="00D65089"/>
    <w:rsid w:val="00D702E8"/>
    <w:rsid w:val="00DA10D7"/>
    <w:rsid w:val="00DA5E1F"/>
    <w:rsid w:val="00DB4BA7"/>
    <w:rsid w:val="00DD01E4"/>
    <w:rsid w:val="00DE0AEE"/>
    <w:rsid w:val="00DE22E8"/>
    <w:rsid w:val="00DE3F19"/>
    <w:rsid w:val="00DF2C09"/>
    <w:rsid w:val="00DF571A"/>
    <w:rsid w:val="00E139C0"/>
    <w:rsid w:val="00E44739"/>
    <w:rsid w:val="00E45A3A"/>
    <w:rsid w:val="00E46E28"/>
    <w:rsid w:val="00E57950"/>
    <w:rsid w:val="00E71548"/>
    <w:rsid w:val="00E71D7D"/>
    <w:rsid w:val="00E75D2C"/>
    <w:rsid w:val="00E84AC4"/>
    <w:rsid w:val="00E86EB9"/>
    <w:rsid w:val="00EC0627"/>
    <w:rsid w:val="00ED170F"/>
    <w:rsid w:val="00EE5ECF"/>
    <w:rsid w:val="00EF7A23"/>
    <w:rsid w:val="00F0531C"/>
    <w:rsid w:val="00F15CF3"/>
    <w:rsid w:val="00F241E8"/>
    <w:rsid w:val="00F2443C"/>
    <w:rsid w:val="00F6032B"/>
    <w:rsid w:val="00F664EA"/>
    <w:rsid w:val="00F66EAF"/>
    <w:rsid w:val="00F6707E"/>
    <w:rsid w:val="00F6777D"/>
    <w:rsid w:val="00FA41FF"/>
    <w:rsid w:val="00FA44E1"/>
    <w:rsid w:val="00FB6A0D"/>
    <w:rsid w:val="00FB6DE4"/>
    <w:rsid w:val="00FC20EB"/>
    <w:rsid w:val="00FE2469"/>
    <w:rsid w:val="00FE3BE7"/>
    <w:rsid w:val="00FE4230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09"/>
    <o:shapelayout v:ext="edit">
      <o:idmap v:ext="edit" data="1"/>
      <o:rules v:ext="edit">
        <o:r id="V:Rule1" type="connector" idref="#_x0000_s1395"/>
        <o:r id="V:Rule2" type="connector" idref="#_x0000_s1398"/>
        <o:r id="V:Rule3" type="connector" idref="#_x0000_s1405"/>
        <o:r id="V:Rule4" type="connector" idref="#_x0000_s1397"/>
        <o:r id="V:Rule5" type="connector" idref="#_x0000_s1406"/>
        <o:r id="V:Rule6" type="connector" idref="#_x0000_s1408"/>
        <o:r id="V:Rule7" type="connector" idref="#_x0000_s1403"/>
        <o:r id="V:Rule8" type="connector" idref="#_x0000_s1396"/>
        <o:r id="V:Rule9" type="connector" idref="#_x0000_s1394"/>
        <o:r id="V:Rule10" type="connector" idref="#_x0000_s1391"/>
        <o:r id="V:Rule11" type="connector" idref="#_x0000_s1401"/>
        <o:r id="V:Rule12" type="connector" idref="#_x0000_s1407"/>
        <o:r id="V:Rule13" type="connector" idref="#_x0000_s1393"/>
      </o:rules>
    </o:shapelayout>
  </w:shapeDefaults>
  <w:decimalSymbol w:val=","/>
  <w:listSeparator w:val=";"/>
  <w14:docId w14:val="121BCC64"/>
  <w15:docId w15:val="{7F95588E-DFA6-446B-8810-4F3CB010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19A1-3826-47E6-9E39-4C455062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admin</cp:lastModifiedBy>
  <cp:revision>11</cp:revision>
  <cp:lastPrinted>2021-11-12T07:56:00Z</cp:lastPrinted>
  <dcterms:created xsi:type="dcterms:W3CDTF">2021-03-08T06:29:00Z</dcterms:created>
  <dcterms:modified xsi:type="dcterms:W3CDTF">2021-11-12T08:23:00Z</dcterms:modified>
</cp:coreProperties>
</file>