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1F" w:rsidRPr="00AA6473" w:rsidRDefault="003D43B1" w:rsidP="003D43B1">
      <w:pPr>
        <w:spacing w:after="0" w:line="240" w:lineRule="auto"/>
        <w:jc w:val="right"/>
        <w:rPr>
          <w:rFonts w:ascii="Times New Roman" w:hAnsi="Times New Roman" w:cs="Times New Roman"/>
          <w:sz w:val="24"/>
          <w:szCs w:val="24"/>
        </w:rPr>
      </w:pPr>
      <w:r w:rsidRPr="00AA6473">
        <w:rPr>
          <w:rFonts w:ascii="Times New Roman" w:hAnsi="Times New Roman" w:cs="Times New Roman"/>
          <w:sz w:val="24"/>
          <w:szCs w:val="24"/>
        </w:rPr>
        <w:t>УТВЕРЖДАЮ</w:t>
      </w:r>
    </w:p>
    <w:p w:rsidR="003D43B1" w:rsidRPr="00AA6473" w:rsidRDefault="003D43B1" w:rsidP="003D43B1">
      <w:pPr>
        <w:spacing w:after="0" w:line="240" w:lineRule="auto"/>
        <w:jc w:val="right"/>
        <w:rPr>
          <w:rFonts w:ascii="Times New Roman" w:hAnsi="Times New Roman" w:cs="Times New Roman"/>
          <w:sz w:val="24"/>
          <w:szCs w:val="24"/>
        </w:rPr>
      </w:pPr>
      <w:r w:rsidRPr="00AA6473">
        <w:rPr>
          <w:rFonts w:ascii="Times New Roman" w:hAnsi="Times New Roman" w:cs="Times New Roman"/>
          <w:sz w:val="24"/>
          <w:szCs w:val="24"/>
        </w:rPr>
        <w:t>Глава муниципального образования</w:t>
      </w:r>
    </w:p>
    <w:p w:rsidR="003D43B1" w:rsidRPr="00AA6473" w:rsidRDefault="003D43B1" w:rsidP="003D43B1">
      <w:pPr>
        <w:spacing w:after="0" w:line="240" w:lineRule="auto"/>
        <w:jc w:val="right"/>
        <w:rPr>
          <w:rFonts w:ascii="Times New Roman" w:hAnsi="Times New Roman" w:cs="Times New Roman"/>
          <w:sz w:val="24"/>
          <w:szCs w:val="24"/>
        </w:rPr>
      </w:pPr>
      <w:r w:rsidRPr="00AA6473">
        <w:rPr>
          <w:rFonts w:ascii="Times New Roman" w:hAnsi="Times New Roman" w:cs="Times New Roman"/>
          <w:sz w:val="24"/>
          <w:szCs w:val="24"/>
        </w:rPr>
        <w:t>«Кузьмоловское городское поселение»</w:t>
      </w:r>
    </w:p>
    <w:p w:rsidR="003D43B1" w:rsidRPr="00AA6473" w:rsidRDefault="003D43B1" w:rsidP="003D43B1">
      <w:pPr>
        <w:spacing w:after="0" w:line="240" w:lineRule="auto"/>
        <w:jc w:val="right"/>
        <w:rPr>
          <w:rFonts w:ascii="Times New Roman" w:hAnsi="Times New Roman" w:cs="Times New Roman"/>
          <w:sz w:val="24"/>
          <w:szCs w:val="24"/>
        </w:rPr>
      </w:pPr>
      <w:r w:rsidRPr="00AA6473">
        <w:rPr>
          <w:rFonts w:ascii="Times New Roman" w:hAnsi="Times New Roman" w:cs="Times New Roman"/>
          <w:sz w:val="24"/>
          <w:szCs w:val="24"/>
        </w:rPr>
        <w:t>Всеволожского муниципального района</w:t>
      </w:r>
    </w:p>
    <w:p w:rsidR="003D43B1" w:rsidRPr="00AA6473" w:rsidRDefault="003D43B1" w:rsidP="003D43B1">
      <w:pPr>
        <w:spacing w:after="0" w:line="240" w:lineRule="auto"/>
        <w:jc w:val="right"/>
        <w:rPr>
          <w:rFonts w:ascii="Times New Roman" w:hAnsi="Times New Roman" w:cs="Times New Roman"/>
          <w:sz w:val="24"/>
          <w:szCs w:val="24"/>
        </w:rPr>
      </w:pPr>
      <w:r w:rsidRPr="00AA6473">
        <w:rPr>
          <w:rFonts w:ascii="Times New Roman" w:hAnsi="Times New Roman" w:cs="Times New Roman"/>
          <w:sz w:val="24"/>
          <w:szCs w:val="24"/>
        </w:rPr>
        <w:t>Ленинградской области</w:t>
      </w:r>
    </w:p>
    <w:p w:rsidR="003D43B1" w:rsidRPr="00AA6473" w:rsidRDefault="003D43B1" w:rsidP="003D43B1">
      <w:pPr>
        <w:spacing w:after="0" w:line="240" w:lineRule="auto"/>
        <w:jc w:val="right"/>
        <w:rPr>
          <w:rFonts w:ascii="Times New Roman" w:hAnsi="Times New Roman" w:cs="Times New Roman"/>
          <w:sz w:val="24"/>
          <w:szCs w:val="24"/>
        </w:rPr>
      </w:pPr>
    </w:p>
    <w:p w:rsidR="003D43B1" w:rsidRPr="00AA6473" w:rsidRDefault="003D43B1" w:rsidP="003D43B1">
      <w:pPr>
        <w:spacing w:after="0" w:line="240" w:lineRule="auto"/>
        <w:jc w:val="right"/>
        <w:rPr>
          <w:rFonts w:ascii="Times New Roman" w:hAnsi="Times New Roman" w:cs="Times New Roman"/>
          <w:sz w:val="24"/>
          <w:szCs w:val="24"/>
        </w:rPr>
      </w:pPr>
      <w:r w:rsidRPr="00AA6473">
        <w:rPr>
          <w:rFonts w:ascii="Times New Roman" w:hAnsi="Times New Roman" w:cs="Times New Roman"/>
          <w:sz w:val="24"/>
          <w:szCs w:val="24"/>
        </w:rPr>
        <w:t>___________________ В.В. Воронин</w:t>
      </w:r>
    </w:p>
    <w:p w:rsidR="003D43B1" w:rsidRPr="00AA6473" w:rsidRDefault="003D43B1" w:rsidP="003D43B1">
      <w:pPr>
        <w:spacing w:after="0" w:line="240" w:lineRule="auto"/>
        <w:jc w:val="right"/>
        <w:rPr>
          <w:rFonts w:ascii="Times New Roman" w:hAnsi="Times New Roman" w:cs="Times New Roman"/>
          <w:sz w:val="24"/>
          <w:szCs w:val="24"/>
        </w:rPr>
      </w:pPr>
    </w:p>
    <w:p w:rsidR="003D43B1" w:rsidRPr="00AA6473" w:rsidRDefault="003D43B1" w:rsidP="003D43B1">
      <w:pPr>
        <w:spacing w:after="0" w:line="240" w:lineRule="auto"/>
        <w:jc w:val="right"/>
        <w:rPr>
          <w:rFonts w:ascii="Times New Roman" w:hAnsi="Times New Roman" w:cs="Times New Roman"/>
          <w:sz w:val="24"/>
          <w:szCs w:val="24"/>
        </w:rPr>
      </w:pPr>
      <w:r w:rsidRPr="00AA6473">
        <w:rPr>
          <w:rFonts w:ascii="Times New Roman" w:hAnsi="Times New Roman" w:cs="Times New Roman"/>
          <w:sz w:val="24"/>
          <w:szCs w:val="24"/>
        </w:rPr>
        <w:t>«01» октября 2020 г.</w:t>
      </w:r>
    </w:p>
    <w:p w:rsidR="003D43B1" w:rsidRPr="00AA6473" w:rsidRDefault="003D43B1" w:rsidP="003D43B1">
      <w:pPr>
        <w:spacing w:after="0" w:line="240" w:lineRule="auto"/>
        <w:jc w:val="right"/>
        <w:rPr>
          <w:rFonts w:ascii="Times New Roman" w:hAnsi="Times New Roman" w:cs="Times New Roman"/>
          <w:sz w:val="24"/>
          <w:szCs w:val="24"/>
          <w:u w:val="single"/>
        </w:rPr>
      </w:pPr>
    </w:p>
    <w:p w:rsidR="00544EC3" w:rsidRPr="00AA6473" w:rsidRDefault="00544EC3" w:rsidP="003D43B1">
      <w:pPr>
        <w:spacing w:after="0" w:line="240" w:lineRule="auto"/>
        <w:jc w:val="right"/>
        <w:rPr>
          <w:rFonts w:ascii="Times New Roman" w:hAnsi="Times New Roman" w:cs="Times New Roman"/>
          <w:sz w:val="24"/>
          <w:szCs w:val="24"/>
          <w:u w:val="single"/>
        </w:rPr>
      </w:pPr>
    </w:p>
    <w:p w:rsidR="003D43B1" w:rsidRPr="00AA6473" w:rsidRDefault="003D43B1" w:rsidP="003D43B1">
      <w:pPr>
        <w:spacing w:after="0" w:line="240" w:lineRule="auto"/>
        <w:jc w:val="center"/>
        <w:rPr>
          <w:rFonts w:ascii="Times New Roman" w:hAnsi="Times New Roman" w:cs="Times New Roman"/>
          <w:b/>
          <w:sz w:val="24"/>
          <w:szCs w:val="24"/>
        </w:rPr>
      </w:pPr>
      <w:r w:rsidRPr="00AA6473">
        <w:rPr>
          <w:rFonts w:ascii="Times New Roman" w:hAnsi="Times New Roman" w:cs="Times New Roman"/>
          <w:b/>
          <w:sz w:val="24"/>
          <w:szCs w:val="24"/>
        </w:rPr>
        <w:t>ЗАКЛЮЧЕНИЕ</w:t>
      </w:r>
    </w:p>
    <w:p w:rsidR="003D43B1" w:rsidRPr="00AA6473" w:rsidRDefault="003D43B1" w:rsidP="003D43B1">
      <w:pPr>
        <w:spacing w:after="0" w:line="240" w:lineRule="auto"/>
        <w:jc w:val="center"/>
        <w:rPr>
          <w:rFonts w:ascii="Times New Roman" w:hAnsi="Times New Roman" w:cs="Times New Roman"/>
          <w:b/>
          <w:sz w:val="24"/>
          <w:szCs w:val="24"/>
        </w:rPr>
      </w:pPr>
      <w:r w:rsidRPr="00AA6473">
        <w:rPr>
          <w:rFonts w:ascii="Times New Roman" w:hAnsi="Times New Roman" w:cs="Times New Roman"/>
          <w:b/>
          <w:sz w:val="24"/>
          <w:szCs w:val="24"/>
        </w:rPr>
        <w:t>О РЕЗУЛЬТАТАХ ПУБЛИЧНЫХ СЛУШАНИЙ</w:t>
      </w:r>
    </w:p>
    <w:p w:rsidR="003D7FAE" w:rsidRPr="00AA6473" w:rsidRDefault="003D43B1" w:rsidP="003D43B1">
      <w:pPr>
        <w:spacing w:after="0" w:line="240" w:lineRule="auto"/>
        <w:jc w:val="center"/>
        <w:rPr>
          <w:rFonts w:ascii="Times New Roman" w:hAnsi="Times New Roman" w:cs="Times New Roman"/>
          <w:b/>
          <w:sz w:val="24"/>
          <w:szCs w:val="24"/>
        </w:rPr>
      </w:pPr>
      <w:r w:rsidRPr="00AA6473">
        <w:rPr>
          <w:rFonts w:ascii="Times New Roman" w:hAnsi="Times New Roman" w:cs="Times New Roman"/>
          <w:b/>
          <w:sz w:val="24"/>
          <w:szCs w:val="24"/>
        </w:rPr>
        <w:t>по проекту «Об утверждении отчета об исполнении бюджета муниципального образования «Кузьмоловское городское поселение» Всеволожского муниципального района Ленинградской области за 2019 год</w:t>
      </w:r>
      <w:r w:rsidR="003D7FAE" w:rsidRPr="00AA6473">
        <w:rPr>
          <w:rFonts w:ascii="Times New Roman" w:hAnsi="Times New Roman" w:cs="Times New Roman"/>
          <w:b/>
          <w:sz w:val="24"/>
          <w:szCs w:val="24"/>
        </w:rPr>
        <w:t>»,</w:t>
      </w:r>
    </w:p>
    <w:p w:rsidR="003D7FAE" w:rsidRPr="00AA6473" w:rsidRDefault="00BD3235" w:rsidP="003D43B1">
      <w:pPr>
        <w:spacing w:after="0" w:line="240" w:lineRule="auto"/>
        <w:jc w:val="center"/>
        <w:rPr>
          <w:rFonts w:ascii="Times New Roman" w:hAnsi="Times New Roman" w:cs="Times New Roman"/>
          <w:b/>
          <w:sz w:val="24"/>
          <w:szCs w:val="24"/>
        </w:rPr>
      </w:pPr>
      <w:proofErr w:type="gramStart"/>
      <w:r w:rsidRPr="00AA6473">
        <w:rPr>
          <w:rFonts w:ascii="Times New Roman" w:hAnsi="Times New Roman" w:cs="Times New Roman"/>
          <w:b/>
          <w:sz w:val="24"/>
          <w:szCs w:val="24"/>
        </w:rPr>
        <w:t>состоявшихся</w:t>
      </w:r>
      <w:proofErr w:type="gramEnd"/>
      <w:r w:rsidRPr="00AA6473">
        <w:rPr>
          <w:rFonts w:ascii="Times New Roman" w:hAnsi="Times New Roman" w:cs="Times New Roman"/>
          <w:b/>
          <w:sz w:val="24"/>
          <w:szCs w:val="24"/>
        </w:rPr>
        <w:t xml:space="preserve"> 28 сентября 2020 года</w:t>
      </w:r>
    </w:p>
    <w:p w:rsidR="00BD3235" w:rsidRPr="00AA6473" w:rsidRDefault="00BD3235" w:rsidP="003D43B1">
      <w:pPr>
        <w:spacing w:after="0" w:line="240" w:lineRule="auto"/>
        <w:jc w:val="center"/>
        <w:rPr>
          <w:rFonts w:ascii="Times New Roman" w:hAnsi="Times New Roman" w:cs="Times New Roman"/>
          <w:b/>
          <w:sz w:val="24"/>
          <w:szCs w:val="24"/>
        </w:rPr>
      </w:pPr>
    </w:p>
    <w:p w:rsidR="00BD3235" w:rsidRPr="00AA6473" w:rsidRDefault="00BD3235" w:rsidP="008A762E">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t>Предмет публичных слушаний: проект решения «Об утверждении отчета об исполнении бюджета муниципального образования «Кузьмоловское городское поселение» Всеволожского муниципального района Лен</w:t>
      </w:r>
      <w:r w:rsidR="008A762E" w:rsidRPr="00AA6473">
        <w:rPr>
          <w:rFonts w:ascii="Times New Roman" w:hAnsi="Times New Roman" w:cs="Times New Roman"/>
          <w:sz w:val="24"/>
          <w:szCs w:val="24"/>
        </w:rPr>
        <w:t>инградской области за 2019 год».</w:t>
      </w:r>
    </w:p>
    <w:p w:rsidR="008A762E" w:rsidRPr="00AA6473" w:rsidRDefault="008A762E" w:rsidP="008A762E">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t>Основание для проведения публичных слушаний:</w:t>
      </w:r>
    </w:p>
    <w:p w:rsidR="008A762E" w:rsidRPr="00AA6473" w:rsidRDefault="008A762E" w:rsidP="008A762E">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t>Бюджетный кодекс Российской Федерации;</w:t>
      </w:r>
    </w:p>
    <w:p w:rsidR="008A762E" w:rsidRPr="00AA6473" w:rsidRDefault="008A762E" w:rsidP="008A762E">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t>Положение «О бюджетном процессе в муниципальном образовании «Кузьмоловское городское поселение» Всеволожского муниципального района Ленинградской области», утвержденное решением Совета депутатов муниципального образования «Кузьмоловское городское поселение» Всеволожского муниципального района Ленинградской области от 06.07.2012 № 8;</w:t>
      </w:r>
    </w:p>
    <w:p w:rsidR="008A762E" w:rsidRPr="00AA6473" w:rsidRDefault="008A762E" w:rsidP="008A762E">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t xml:space="preserve">Решение Совета депутатов муниципального образования «Кузьмоловское городское поселение» Всеволожского муниципального района Ленинградской области от 10.09.2020 </w:t>
      </w:r>
      <w:r w:rsidR="00E92616">
        <w:rPr>
          <w:rFonts w:ascii="Times New Roman" w:hAnsi="Times New Roman" w:cs="Times New Roman"/>
          <w:sz w:val="24"/>
          <w:szCs w:val="24"/>
        </w:rPr>
        <w:t xml:space="preserve">      </w:t>
      </w:r>
      <w:r w:rsidRPr="00AA6473">
        <w:rPr>
          <w:rFonts w:ascii="Times New Roman" w:hAnsi="Times New Roman" w:cs="Times New Roman"/>
          <w:sz w:val="24"/>
          <w:szCs w:val="24"/>
        </w:rPr>
        <w:t>№ 176 «</w:t>
      </w:r>
      <w:r w:rsidR="00DA04E0" w:rsidRPr="00AA6473">
        <w:rPr>
          <w:rFonts w:ascii="Times New Roman" w:hAnsi="Times New Roman" w:cs="Times New Roman"/>
          <w:sz w:val="24"/>
          <w:szCs w:val="24"/>
        </w:rPr>
        <w:t>О назначении и</w:t>
      </w:r>
      <w:r w:rsidRPr="00AA6473">
        <w:rPr>
          <w:rFonts w:ascii="Times New Roman" w:hAnsi="Times New Roman" w:cs="Times New Roman"/>
          <w:sz w:val="24"/>
          <w:szCs w:val="24"/>
        </w:rPr>
        <w:t xml:space="preserve"> проведении публичных слушаний по отчету об исполнении бюджета муниципального образования «Кузьмоловское городское поселение» Всеволожского муниципального района Ленинградской области».</w:t>
      </w:r>
    </w:p>
    <w:p w:rsidR="008A762E" w:rsidRPr="00AA6473" w:rsidRDefault="008A762E" w:rsidP="008A762E">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t xml:space="preserve">Время и место проведения публичных слушаний: собрание по предмету публичных слушаний проведено 28.09.2020 в 16-00 по адресу: Ленинградская область, Всеволожский район, </w:t>
      </w:r>
      <w:proofErr w:type="spellStart"/>
      <w:r w:rsidRPr="00AA6473">
        <w:rPr>
          <w:rFonts w:ascii="Times New Roman" w:hAnsi="Times New Roman" w:cs="Times New Roman"/>
          <w:sz w:val="24"/>
          <w:szCs w:val="24"/>
        </w:rPr>
        <w:t>г.п</w:t>
      </w:r>
      <w:proofErr w:type="spellEnd"/>
      <w:r w:rsidRPr="00AA6473">
        <w:rPr>
          <w:rFonts w:ascii="Times New Roman" w:hAnsi="Times New Roman" w:cs="Times New Roman"/>
          <w:sz w:val="24"/>
          <w:szCs w:val="24"/>
        </w:rPr>
        <w:t xml:space="preserve">. </w:t>
      </w:r>
      <w:proofErr w:type="spellStart"/>
      <w:r w:rsidRPr="00AA6473">
        <w:rPr>
          <w:rFonts w:ascii="Times New Roman" w:hAnsi="Times New Roman" w:cs="Times New Roman"/>
          <w:sz w:val="24"/>
          <w:szCs w:val="24"/>
        </w:rPr>
        <w:t>Кузьмоловский</w:t>
      </w:r>
      <w:proofErr w:type="spellEnd"/>
      <w:r w:rsidRPr="00AA6473">
        <w:rPr>
          <w:rFonts w:ascii="Times New Roman" w:hAnsi="Times New Roman" w:cs="Times New Roman"/>
          <w:sz w:val="24"/>
          <w:szCs w:val="24"/>
        </w:rPr>
        <w:t>, ул. Ленинградское шоссе, д. 8 (здание МКУ «</w:t>
      </w:r>
      <w:proofErr w:type="spellStart"/>
      <w:r w:rsidRPr="00AA6473">
        <w:rPr>
          <w:rFonts w:ascii="Times New Roman" w:hAnsi="Times New Roman" w:cs="Times New Roman"/>
          <w:sz w:val="24"/>
          <w:szCs w:val="24"/>
        </w:rPr>
        <w:t>Кузьмоловский</w:t>
      </w:r>
      <w:proofErr w:type="spellEnd"/>
      <w:r w:rsidRPr="00AA6473">
        <w:rPr>
          <w:rFonts w:ascii="Times New Roman" w:hAnsi="Times New Roman" w:cs="Times New Roman"/>
          <w:sz w:val="24"/>
          <w:szCs w:val="24"/>
        </w:rPr>
        <w:t xml:space="preserve"> дом культуры»).</w:t>
      </w:r>
    </w:p>
    <w:p w:rsidR="008A762E" w:rsidRPr="00AA6473" w:rsidRDefault="008A762E" w:rsidP="008A762E">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t>Сроки проведения публичных слушаний: с 11.09.2020 по 28.09.2020.</w:t>
      </w:r>
    </w:p>
    <w:p w:rsidR="008A762E" w:rsidRPr="00AA6473" w:rsidRDefault="008A762E" w:rsidP="008A762E">
      <w:pPr>
        <w:spacing w:after="0" w:line="240" w:lineRule="auto"/>
        <w:ind w:firstLine="851"/>
        <w:jc w:val="both"/>
        <w:rPr>
          <w:rFonts w:ascii="Times New Roman" w:hAnsi="Times New Roman" w:cs="Times New Roman"/>
          <w:sz w:val="24"/>
          <w:szCs w:val="24"/>
        </w:rPr>
      </w:pPr>
      <w:proofErr w:type="gramStart"/>
      <w:r w:rsidRPr="00AA6473">
        <w:rPr>
          <w:rFonts w:ascii="Times New Roman" w:hAnsi="Times New Roman" w:cs="Times New Roman"/>
          <w:sz w:val="24"/>
          <w:szCs w:val="24"/>
        </w:rPr>
        <w:t>Информирование общественности</w:t>
      </w:r>
      <w:r w:rsidR="00544EC3" w:rsidRPr="00AA6473">
        <w:rPr>
          <w:rFonts w:ascii="Times New Roman" w:hAnsi="Times New Roman" w:cs="Times New Roman"/>
          <w:sz w:val="24"/>
          <w:szCs w:val="24"/>
        </w:rPr>
        <w:t>: информационное сообщение о поведении публичных слушаний и проект решения «Об утверждении отчета об исполнении бюджета муниципального образования «Кузьмоловское городское поселение» Всеволожского муниципального района Ленинградской области за 2019 год» опубликованы в газете «</w:t>
      </w:r>
      <w:proofErr w:type="spellStart"/>
      <w:r w:rsidR="00544EC3" w:rsidRPr="00AA6473">
        <w:rPr>
          <w:rFonts w:ascii="Times New Roman" w:hAnsi="Times New Roman" w:cs="Times New Roman"/>
          <w:sz w:val="24"/>
          <w:szCs w:val="24"/>
        </w:rPr>
        <w:t>Кузьмоловский</w:t>
      </w:r>
      <w:proofErr w:type="spellEnd"/>
      <w:r w:rsidR="00544EC3" w:rsidRPr="00AA6473">
        <w:rPr>
          <w:rFonts w:ascii="Times New Roman" w:hAnsi="Times New Roman" w:cs="Times New Roman"/>
          <w:sz w:val="24"/>
          <w:szCs w:val="24"/>
        </w:rPr>
        <w:t xml:space="preserve"> вестник»</w:t>
      </w:r>
      <w:r w:rsidR="00DC6772" w:rsidRPr="00AA6473">
        <w:rPr>
          <w:rFonts w:ascii="Times New Roman" w:hAnsi="Times New Roman" w:cs="Times New Roman"/>
          <w:sz w:val="24"/>
          <w:szCs w:val="24"/>
        </w:rPr>
        <w:t xml:space="preserve"> (приложение к газете «Всеволожские вести»)</w:t>
      </w:r>
      <w:r w:rsidR="00544EC3" w:rsidRPr="00AA6473">
        <w:rPr>
          <w:rFonts w:ascii="Times New Roman" w:hAnsi="Times New Roman" w:cs="Times New Roman"/>
          <w:sz w:val="24"/>
          <w:szCs w:val="24"/>
        </w:rPr>
        <w:t xml:space="preserve"> от 11.09.2020 № 12 и на официальном сайте муниципального образования «Кузьмоловское городское поселение» Всеволожского муниципального района Ленинградской области в информационно-телекоммуникационной сети</w:t>
      </w:r>
      <w:proofErr w:type="gramEnd"/>
      <w:r w:rsidR="00544EC3" w:rsidRPr="00AA6473">
        <w:rPr>
          <w:rFonts w:ascii="Times New Roman" w:hAnsi="Times New Roman" w:cs="Times New Roman"/>
          <w:sz w:val="24"/>
          <w:szCs w:val="24"/>
        </w:rPr>
        <w:t xml:space="preserve"> «Интернет» </w:t>
      </w:r>
      <w:hyperlink r:id="rId8" w:history="1">
        <w:r w:rsidR="00544EC3" w:rsidRPr="00AA6473">
          <w:rPr>
            <w:rStyle w:val="a5"/>
            <w:rFonts w:ascii="Times New Roman" w:hAnsi="Times New Roman" w:cs="Times New Roman"/>
            <w:color w:val="auto"/>
            <w:sz w:val="24"/>
            <w:szCs w:val="24"/>
            <w:u w:val="none"/>
            <w:lang w:val="en-US"/>
          </w:rPr>
          <w:t>www</w:t>
        </w:r>
        <w:r w:rsidR="00544EC3" w:rsidRPr="00AA6473">
          <w:rPr>
            <w:rStyle w:val="a5"/>
            <w:rFonts w:ascii="Times New Roman" w:hAnsi="Times New Roman" w:cs="Times New Roman"/>
            <w:color w:val="auto"/>
            <w:sz w:val="24"/>
            <w:szCs w:val="24"/>
            <w:u w:val="none"/>
          </w:rPr>
          <w:t>.</w:t>
        </w:r>
        <w:proofErr w:type="spellStart"/>
        <w:r w:rsidR="00544EC3" w:rsidRPr="00AA6473">
          <w:rPr>
            <w:rStyle w:val="a5"/>
            <w:rFonts w:ascii="Times New Roman" w:hAnsi="Times New Roman" w:cs="Times New Roman"/>
            <w:color w:val="auto"/>
            <w:sz w:val="24"/>
            <w:szCs w:val="24"/>
            <w:u w:val="none"/>
            <w:lang w:val="en-US"/>
          </w:rPr>
          <w:t>kuzmolovskoegp</w:t>
        </w:r>
        <w:proofErr w:type="spellEnd"/>
        <w:r w:rsidR="00544EC3" w:rsidRPr="00AA6473">
          <w:rPr>
            <w:rStyle w:val="a5"/>
            <w:rFonts w:ascii="Times New Roman" w:hAnsi="Times New Roman" w:cs="Times New Roman"/>
            <w:color w:val="auto"/>
            <w:sz w:val="24"/>
            <w:szCs w:val="24"/>
            <w:u w:val="none"/>
          </w:rPr>
          <w:t>.</w:t>
        </w:r>
        <w:proofErr w:type="spellStart"/>
        <w:r w:rsidR="00544EC3" w:rsidRPr="00AA6473">
          <w:rPr>
            <w:rStyle w:val="a5"/>
            <w:rFonts w:ascii="Times New Roman" w:hAnsi="Times New Roman" w:cs="Times New Roman"/>
            <w:color w:val="auto"/>
            <w:sz w:val="24"/>
            <w:szCs w:val="24"/>
            <w:u w:val="none"/>
            <w:lang w:val="en-US"/>
          </w:rPr>
          <w:t>ru</w:t>
        </w:r>
        <w:proofErr w:type="spellEnd"/>
      </w:hyperlink>
      <w:r w:rsidR="00544EC3" w:rsidRPr="00AA6473">
        <w:rPr>
          <w:rFonts w:ascii="Times New Roman" w:hAnsi="Times New Roman" w:cs="Times New Roman"/>
          <w:sz w:val="24"/>
          <w:szCs w:val="24"/>
        </w:rPr>
        <w:t>.</w:t>
      </w:r>
    </w:p>
    <w:p w:rsidR="00544EC3" w:rsidRPr="00AA6473" w:rsidRDefault="00544EC3" w:rsidP="008A762E">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t>Количество отзывов и предложений по предмету публичных слушаний, полученных лично и/или по почте</w:t>
      </w:r>
      <w:r w:rsidR="00CE0EFE">
        <w:rPr>
          <w:rFonts w:ascii="Times New Roman" w:hAnsi="Times New Roman" w:cs="Times New Roman"/>
          <w:sz w:val="24"/>
          <w:szCs w:val="24"/>
        </w:rPr>
        <w:t xml:space="preserve">, </w:t>
      </w:r>
      <w:r w:rsidRPr="00AA6473">
        <w:rPr>
          <w:rFonts w:ascii="Times New Roman" w:hAnsi="Times New Roman" w:cs="Times New Roman"/>
          <w:sz w:val="24"/>
          <w:szCs w:val="24"/>
        </w:rPr>
        <w:t>не</w:t>
      </w:r>
      <w:r w:rsidR="00CE0EFE">
        <w:rPr>
          <w:rFonts w:ascii="Times New Roman" w:hAnsi="Times New Roman" w:cs="Times New Roman"/>
          <w:sz w:val="24"/>
          <w:szCs w:val="24"/>
        </w:rPr>
        <w:t xml:space="preserve"> зарегистрировано.</w:t>
      </w:r>
    </w:p>
    <w:p w:rsidR="00544EC3" w:rsidRDefault="00DC6772" w:rsidP="008A762E">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t>О</w:t>
      </w:r>
      <w:r w:rsidR="00544EC3" w:rsidRPr="00AA6473">
        <w:rPr>
          <w:rFonts w:ascii="Times New Roman" w:hAnsi="Times New Roman" w:cs="Times New Roman"/>
          <w:sz w:val="24"/>
          <w:szCs w:val="24"/>
        </w:rPr>
        <w:t xml:space="preserve">тзывов и предложений, включенных в протокол </w:t>
      </w:r>
      <w:r w:rsidR="00CE0EFE">
        <w:rPr>
          <w:rFonts w:ascii="Times New Roman" w:hAnsi="Times New Roman" w:cs="Times New Roman"/>
          <w:sz w:val="24"/>
          <w:szCs w:val="24"/>
        </w:rPr>
        <w:t xml:space="preserve">результатов </w:t>
      </w:r>
      <w:r w:rsidR="00544EC3" w:rsidRPr="00AA6473">
        <w:rPr>
          <w:rFonts w:ascii="Times New Roman" w:hAnsi="Times New Roman" w:cs="Times New Roman"/>
          <w:sz w:val="24"/>
          <w:szCs w:val="24"/>
        </w:rPr>
        <w:t>публичных слушаний, письменных</w:t>
      </w:r>
      <w:r w:rsidRPr="00AA6473">
        <w:rPr>
          <w:rFonts w:ascii="Times New Roman" w:hAnsi="Times New Roman" w:cs="Times New Roman"/>
          <w:sz w:val="24"/>
          <w:szCs w:val="24"/>
        </w:rPr>
        <w:t>/</w:t>
      </w:r>
      <w:r w:rsidR="00544EC3" w:rsidRPr="00AA6473">
        <w:rPr>
          <w:rFonts w:ascii="Times New Roman" w:hAnsi="Times New Roman" w:cs="Times New Roman"/>
          <w:sz w:val="24"/>
          <w:szCs w:val="24"/>
        </w:rPr>
        <w:t>устных замечаний и предложений от участников слушаний в хо</w:t>
      </w:r>
      <w:r w:rsidR="00CE0EFE">
        <w:rPr>
          <w:rFonts w:ascii="Times New Roman" w:hAnsi="Times New Roman" w:cs="Times New Roman"/>
          <w:sz w:val="24"/>
          <w:szCs w:val="24"/>
        </w:rPr>
        <w:t xml:space="preserve">де публичных слушаний не </w:t>
      </w:r>
      <w:r w:rsidR="00C05187">
        <w:rPr>
          <w:rFonts w:ascii="Times New Roman" w:hAnsi="Times New Roman" w:cs="Times New Roman"/>
          <w:sz w:val="24"/>
          <w:szCs w:val="24"/>
        </w:rPr>
        <w:t>зарегистрировано</w:t>
      </w:r>
      <w:bookmarkStart w:id="0" w:name="_GoBack"/>
      <w:bookmarkEnd w:id="0"/>
      <w:r w:rsidR="00544EC3" w:rsidRPr="00AA6473">
        <w:rPr>
          <w:rFonts w:ascii="Times New Roman" w:hAnsi="Times New Roman" w:cs="Times New Roman"/>
          <w:sz w:val="24"/>
          <w:szCs w:val="24"/>
        </w:rPr>
        <w:t>.</w:t>
      </w:r>
    </w:p>
    <w:p w:rsidR="00E92616" w:rsidRPr="00AA6473" w:rsidRDefault="00E92616" w:rsidP="008A762E">
      <w:pPr>
        <w:spacing w:after="0" w:line="240" w:lineRule="auto"/>
        <w:ind w:firstLine="851"/>
        <w:jc w:val="both"/>
        <w:rPr>
          <w:rFonts w:ascii="Times New Roman" w:hAnsi="Times New Roman" w:cs="Times New Roman"/>
          <w:sz w:val="24"/>
          <w:szCs w:val="24"/>
        </w:rPr>
      </w:pPr>
    </w:p>
    <w:p w:rsidR="00DC6772" w:rsidRPr="00AA6473" w:rsidRDefault="00544EC3" w:rsidP="00DC6772">
      <w:pPr>
        <w:spacing w:after="0" w:line="240" w:lineRule="auto"/>
        <w:ind w:firstLine="851"/>
        <w:jc w:val="both"/>
        <w:rPr>
          <w:rFonts w:ascii="Times New Roman" w:hAnsi="Times New Roman" w:cs="Times New Roman"/>
          <w:sz w:val="24"/>
          <w:szCs w:val="24"/>
        </w:rPr>
      </w:pPr>
      <w:r w:rsidRPr="00AA6473">
        <w:rPr>
          <w:rFonts w:ascii="Times New Roman" w:hAnsi="Times New Roman" w:cs="Times New Roman"/>
          <w:sz w:val="24"/>
          <w:szCs w:val="24"/>
        </w:rPr>
        <w:lastRenderedPageBreak/>
        <w:t>Итоги публичных слушаний:</w:t>
      </w:r>
    </w:p>
    <w:p w:rsidR="00544EC3" w:rsidRPr="00AA6473" w:rsidRDefault="00DC6772" w:rsidP="00DC6772">
      <w:pPr>
        <w:pStyle w:val="aa"/>
        <w:numPr>
          <w:ilvl w:val="0"/>
          <w:numId w:val="2"/>
        </w:numPr>
        <w:spacing w:after="0" w:line="240" w:lineRule="auto"/>
        <w:jc w:val="both"/>
        <w:rPr>
          <w:rFonts w:ascii="Times New Roman" w:hAnsi="Times New Roman" w:cs="Times New Roman"/>
          <w:sz w:val="24"/>
          <w:szCs w:val="24"/>
        </w:rPr>
      </w:pPr>
      <w:r w:rsidRPr="00AA6473">
        <w:rPr>
          <w:rFonts w:ascii="Times New Roman" w:hAnsi="Times New Roman" w:cs="Times New Roman"/>
          <w:sz w:val="24"/>
          <w:szCs w:val="24"/>
        </w:rPr>
        <w:t>Признать публичные слушания состоявшимися.</w:t>
      </w:r>
    </w:p>
    <w:p w:rsidR="00E9742D" w:rsidRDefault="00DC6772" w:rsidP="00E9742D">
      <w:pPr>
        <w:pStyle w:val="aa"/>
        <w:numPr>
          <w:ilvl w:val="0"/>
          <w:numId w:val="2"/>
        </w:numPr>
        <w:spacing w:after="0" w:line="240" w:lineRule="auto"/>
        <w:ind w:left="0" w:firstLine="851"/>
        <w:jc w:val="both"/>
        <w:rPr>
          <w:rFonts w:ascii="Times New Roman" w:hAnsi="Times New Roman" w:cs="Times New Roman"/>
          <w:sz w:val="24"/>
          <w:szCs w:val="24"/>
        </w:rPr>
      </w:pPr>
      <w:proofErr w:type="gramStart"/>
      <w:r w:rsidRPr="00AA6473">
        <w:rPr>
          <w:rFonts w:ascii="Times New Roman" w:hAnsi="Times New Roman" w:cs="Times New Roman"/>
          <w:sz w:val="24"/>
          <w:szCs w:val="24"/>
        </w:rPr>
        <w:t xml:space="preserve">Рекомендовать </w:t>
      </w:r>
      <w:proofErr w:type="spellStart"/>
      <w:r w:rsidRPr="00AA6473">
        <w:rPr>
          <w:rFonts w:ascii="Times New Roman" w:hAnsi="Times New Roman" w:cs="Times New Roman"/>
          <w:sz w:val="24"/>
          <w:szCs w:val="24"/>
        </w:rPr>
        <w:t>и.о</w:t>
      </w:r>
      <w:proofErr w:type="spellEnd"/>
      <w:r w:rsidRPr="00AA6473">
        <w:rPr>
          <w:rFonts w:ascii="Times New Roman" w:hAnsi="Times New Roman" w:cs="Times New Roman"/>
          <w:sz w:val="24"/>
          <w:szCs w:val="24"/>
        </w:rPr>
        <w:t xml:space="preserve">. главы администрации муниципального образования «Кузьмоловское городское поселение» Всеволожского муниципального района Ленинградской области </w:t>
      </w:r>
      <w:r w:rsidR="00E9742D" w:rsidRPr="00E9742D">
        <w:rPr>
          <w:rFonts w:ascii="Times New Roman" w:hAnsi="Times New Roman" w:cs="Times New Roman"/>
          <w:sz w:val="24"/>
          <w:szCs w:val="24"/>
        </w:rPr>
        <w:t>на основании положительного заключения общественности и протокола результатов публичных слушаний от 01.10.2020 вынести проект решения «Об утверждении отчета об исполнении бюджета муниципального образования «Кузьмоловское городское поселение» Всеволожского муниципального района Ленинградской области за 2019 год» на Совет депутатов муниципального образования «Кузьмоловское городское поселение» Всеволожского муниципального района</w:t>
      </w:r>
      <w:proofErr w:type="gramEnd"/>
      <w:r w:rsidR="00E9742D" w:rsidRPr="00E9742D">
        <w:rPr>
          <w:rFonts w:ascii="Times New Roman" w:hAnsi="Times New Roman" w:cs="Times New Roman"/>
          <w:sz w:val="24"/>
          <w:szCs w:val="24"/>
        </w:rPr>
        <w:t xml:space="preserve"> Ленинградской области для его утверждения.</w:t>
      </w:r>
    </w:p>
    <w:p w:rsidR="00DC6772" w:rsidRPr="00E9742D" w:rsidRDefault="00DC6772" w:rsidP="00E9742D">
      <w:pPr>
        <w:pStyle w:val="aa"/>
        <w:numPr>
          <w:ilvl w:val="0"/>
          <w:numId w:val="2"/>
        </w:numPr>
        <w:spacing w:after="0" w:line="240" w:lineRule="auto"/>
        <w:ind w:left="0" w:firstLine="851"/>
        <w:jc w:val="both"/>
        <w:rPr>
          <w:rFonts w:ascii="Times New Roman" w:hAnsi="Times New Roman" w:cs="Times New Roman"/>
          <w:sz w:val="24"/>
          <w:szCs w:val="24"/>
        </w:rPr>
      </w:pPr>
      <w:r w:rsidRPr="00E9742D">
        <w:rPr>
          <w:rFonts w:ascii="Times New Roman" w:hAnsi="Times New Roman" w:cs="Times New Roman"/>
          <w:sz w:val="24"/>
          <w:szCs w:val="24"/>
        </w:rPr>
        <w:t>Настоящее заключение подлежит официальному опубликованию в газете «</w:t>
      </w:r>
      <w:proofErr w:type="spellStart"/>
      <w:r w:rsidRPr="00E9742D">
        <w:rPr>
          <w:rFonts w:ascii="Times New Roman" w:hAnsi="Times New Roman" w:cs="Times New Roman"/>
          <w:sz w:val="24"/>
          <w:szCs w:val="24"/>
        </w:rPr>
        <w:t>Кузьмоловский</w:t>
      </w:r>
      <w:proofErr w:type="spellEnd"/>
      <w:r w:rsidRPr="00E9742D">
        <w:rPr>
          <w:rFonts w:ascii="Times New Roman" w:hAnsi="Times New Roman" w:cs="Times New Roman"/>
          <w:sz w:val="24"/>
          <w:szCs w:val="24"/>
        </w:rPr>
        <w:t xml:space="preserve"> вестник» (приложение к газете «Всеволожские вести») и на официальном сайте муниципального образования «Кузьмоловское городское поселение» Всеволожского муниципального района Ленинградской области в информационно-телекоммуникационной сети «Интернет» </w:t>
      </w:r>
      <w:hyperlink r:id="rId9" w:history="1">
        <w:r w:rsidRPr="00E9742D">
          <w:rPr>
            <w:rStyle w:val="a5"/>
            <w:rFonts w:ascii="Times New Roman" w:hAnsi="Times New Roman" w:cs="Times New Roman"/>
            <w:color w:val="auto"/>
            <w:sz w:val="24"/>
            <w:szCs w:val="24"/>
            <w:u w:val="none"/>
            <w:lang w:val="en-US"/>
          </w:rPr>
          <w:t>www</w:t>
        </w:r>
        <w:r w:rsidRPr="00E9742D">
          <w:rPr>
            <w:rStyle w:val="a5"/>
            <w:rFonts w:ascii="Times New Roman" w:hAnsi="Times New Roman" w:cs="Times New Roman"/>
            <w:color w:val="auto"/>
            <w:sz w:val="24"/>
            <w:szCs w:val="24"/>
            <w:u w:val="none"/>
          </w:rPr>
          <w:t>.</w:t>
        </w:r>
        <w:proofErr w:type="spellStart"/>
        <w:r w:rsidRPr="00E9742D">
          <w:rPr>
            <w:rStyle w:val="a5"/>
            <w:rFonts w:ascii="Times New Roman" w:hAnsi="Times New Roman" w:cs="Times New Roman"/>
            <w:color w:val="auto"/>
            <w:sz w:val="24"/>
            <w:szCs w:val="24"/>
            <w:u w:val="none"/>
            <w:lang w:val="en-US"/>
          </w:rPr>
          <w:t>kuzmolovskoegp</w:t>
        </w:r>
        <w:proofErr w:type="spellEnd"/>
        <w:r w:rsidRPr="00E9742D">
          <w:rPr>
            <w:rStyle w:val="a5"/>
            <w:rFonts w:ascii="Times New Roman" w:hAnsi="Times New Roman" w:cs="Times New Roman"/>
            <w:color w:val="auto"/>
            <w:sz w:val="24"/>
            <w:szCs w:val="24"/>
            <w:u w:val="none"/>
          </w:rPr>
          <w:t>.</w:t>
        </w:r>
        <w:proofErr w:type="spellStart"/>
        <w:r w:rsidRPr="00E9742D">
          <w:rPr>
            <w:rStyle w:val="a5"/>
            <w:rFonts w:ascii="Times New Roman" w:hAnsi="Times New Roman" w:cs="Times New Roman"/>
            <w:color w:val="auto"/>
            <w:sz w:val="24"/>
            <w:szCs w:val="24"/>
            <w:u w:val="none"/>
            <w:lang w:val="en-US"/>
          </w:rPr>
          <w:t>ru</w:t>
        </w:r>
        <w:proofErr w:type="spellEnd"/>
      </w:hyperlink>
      <w:r w:rsidRPr="00E9742D">
        <w:rPr>
          <w:rFonts w:ascii="Times New Roman" w:hAnsi="Times New Roman" w:cs="Times New Roman"/>
          <w:sz w:val="24"/>
          <w:szCs w:val="24"/>
        </w:rPr>
        <w:t>.</w:t>
      </w:r>
    </w:p>
    <w:p w:rsidR="00DC6772" w:rsidRPr="00AA6473" w:rsidRDefault="00DC6772" w:rsidP="00DC6772">
      <w:pPr>
        <w:pStyle w:val="aa"/>
        <w:spacing w:after="0" w:line="240" w:lineRule="auto"/>
        <w:ind w:left="0"/>
        <w:jc w:val="both"/>
        <w:rPr>
          <w:rFonts w:ascii="Times New Roman" w:hAnsi="Times New Roman" w:cs="Times New Roman"/>
          <w:sz w:val="24"/>
          <w:szCs w:val="24"/>
        </w:rPr>
      </w:pPr>
    </w:p>
    <w:p w:rsidR="00DC6772" w:rsidRPr="00AA6473" w:rsidRDefault="00DC6772" w:rsidP="00DC6772">
      <w:pPr>
        <w:pStyle w:val="aa"/>
        <w:spacing w:after="0" w:line="240" w:lineRule="auto"/>
        <w:ind w:left="0"/>
        <w:jc w:val="both"/>
        <w:rPr>
          <w:rFonts w:ascii="Times New Roman" w:hAnsi="Times New Roman" w:cs="Times New Roman"/>
          <w:sz w:val="24"/>
          <w:szCs w:val="24"/>
        </w:rPr>
      </w:pPr>
    </w:p>
    <w:p w:rsidR="00DC6772" w:rsidRPr="00AA6473" w:rsidRDefault="00DC6772" w:rsidP="00DC6772">
      <w:pPr>
        <w:pStyle w:val="aa"/>
        <w:spacing w:after="0" w:line="240" w:lineRule="exact"/>
        <w:ind w:left="0"/>
        <w:jc w:val="both"/>
        <w:rPr>
          <w:rFonts w:ascii="Times New Roman" w:hAnsi="Times New Roman" w:cs="Times New Roman"/>
          <w:sz w:val="24"/>
          <w:szCs w:val="24"/>
        </w:rPr>
      </w:pPr>
      <w:proofErr w:type="spellStart"/>
      <w:r w:rsidRPr="00AA6473">
        <w:rPr>
          <w:rFonts w:ascii="Times New Roman" w:hAnsi="Times New Roman" w:cs="Times New Roman"/>
          <w:sz w:val="24"/>
          <w:szCs w:val="24"/>
        </w:rPr>
        <w:t>И.о</w:t>
      </w:r>
      <w:proofErr w:type="spellEnd"/>
      <w:r w:rsidRPr="00AA6473">
        <w:rPr>
          <w:rFonts w:ascii="Times New Roman" w:hAnsi="Times New Roman" w:cs="Times New Roman"/>
          <w:sz w:val="24"/>
          <w:szCs w:val="24"/>
        </w:rPr>
        <w:t xml:space="preserve">. главы администрации                                                                                  </w:t>
      </w:r>
      <w:r w:rsidR="00AA6473">
        <w:rPr>
          <w:rFonts w:ascii="Times New Roman" w:hAnsi="Times New Roman" w:cs="Times New Roman"/>
          <w:sz w:val="24"/>
          <w:szCs w:val="24"/>
        </w:rPr>
        <w:t xml:space="preserve">            </w:t>
      </w:r>
      <w:r w:rsidRPr="00AA6473">
        <w:rPr>
          <w:rFonts w:ascii="Times New Roman" w:hAnsi="Times New Roman" w:cs="Times New Roman"/>
          <w:sz w:val="24"/>
          <w:szCs w:val="24"/>
        </w:rPr>
        <w:t xml:space="preserve">   А.Е. </w:t>
      </w:r>
      <w:proofErr w:type="spellStart"/>
      <w:r w:rsidRPr="00AA6473">
        <w:rPr>
          <w:rFonts w:ascii="Times New Roman" w:hAnsi="Times New Roman" w:cs="Times New Roman"/>
          <w:sz w:val="24"/>
          <w:szCs w:val="24"/>
        </w:rPr>
        <w:t>Казнова</w:t>
      </w:r>
      <w:proofErr w:type="spellEnd"/>
    </w:p>
    <w:p w:rsidR="00DC6772" w:rsidRPr="00AA6473" w:rsidRDefault="00DC6772" w:rsidP="00DC6772">
      <w:pPr>
        <w:pStyle w:val="aa"/>
        <w:spacing w:after="0" w:line="240" w:lineRule="exact"/>
        <w:ind w:left="0"/>
        <w:jc w:val="both"/>
        <w:rPr>
          <w:rFonts w:ascii="Times New Roman" w:hAnsi="Times New Roman" w:cs="Times New Roman"/>
          <w:sz w:val="24"/>
          <w:szCs w:val="24"/>
        </w:rPr>
      </w:pPr>
    </w:p>
    <w:p w:rsidR="00DC6772" w:rsidRPr="00AA6473" w:rsidRDefault="00DC6772" w:rsidP="00DC6772">
      <w:pPr>
        <w:pStyle w:val="aa"/>
        <w:spacing w:after="0" w:line="240" w:lineRule="exact"/>
        <w:ind w:left="0"/>
        <w:jc w:val="both"/>
        <w:rPr>
          <w:rFonts w:ascii="Times New Roman" w:hAnsi="Times New Roman" w:cs="Times New Roman"/>
          <w:sz w:val="24"/>
          <w:szCs w:val="24"/>
        </w:rPr>
      </w:pPr>
    </w:p>
    <w:p w:rsidR="00DC6772" w:rsidRPr="00AA6473" w:rsidRDefault="00DC6772" w:rsidP="00DC6772">
      <w:pPr>
        <w:pStyle w:val="aa"/>
        <w:spacing w:after="0" w:line="240" w:lineRule="exact"/>
        <w:ind w:left="0"/>
        <w:jc w:val="both"/>
        <w:rPr>
          <w:rFonts w:ascii="Times New Roman" w:hAnsi="Times New Roman" w:cs="Times New Roman"/>
          <w:sz w:val="24"/>
          <w:szCs w:val="24"/>
        </w:rPr>
      </w:pPr>
      <w:r w:rsidRPr="00AA6473">
        <w:rPr>
          <w:rFonts w:ascii="Times New Roman" w:hAnsi="Times New Roman" w:cs="Times New Roman"/>
          <w:sz w:val="24"/>
          <w:szCs w:val="24"/>
        </w:rPr>
        <w:t xml:space="preserve">Представитель Совета депутатов                                                                      </w:t>
      </w:r>
      <w:r w:rsidR="00AA6473">
        <w:rPr>
          <w:rFonts w:ascii="Times New Roman" w:hAnsi="Times New Roman" w:cs="Times New Roman"/>
          <w:sz w:val="24"/>
          <w:szCs w:val="24"/>
        </w:rPr>
        <w:t xml:space="preserve">             </w:t>
      </w:r>
      <w:r w:rsidRPr="00AA6473">
        <w:rPr>
          <w:rFonts w:ascii="Times New Roman" w:hAnsi="Times New Roman" w:cs="Times New Roman"/>
          <w:sz w:val="24"/>
          <w:szCs w:val="24"/>
        </w:rPr>
        <w:t xml:space="preserve">  В.В. Воронин</w:t>
      </w:r>
    </w:p>
    <w:p w:rsidR="00DC6772" w:rsidRPr="00AA6473" w:rsidRDefault="00DC6772" w:rsidP="00DC6772">
      <w:pPr>
        <w:pStyle w:val="aa"/>
        <w:spacing w:after="0" w:line="240" w:lineRule="exact"/>
        <w:ind w:left="0"/>
        <w:jc w:val="both"/>
        <w:rPr>
          <w:rFonts w:ascii="Times New Roman" w:hAnsi="Times New Roman" w:cs="Times New Roman"/>
          <w:sz w:val="24"/>
          <w:szCs w:val="24"/>
        </w:rPr>
      </w:pPr>
    </w:p>
    <w:p w:rsidR="00DC6772" w:rsidRPr="00AA6473" w:rsidRDefault="00DC6772" w:rsidP="00DC6772">
      <w:pPr>
        <w:pStyle w:val="aa"/>
        <w:spacing w:after="0" w:line="240" w:lineRule="exact"/>
        <w:ind w:left="0"/>
        <w:jc w:val="both"/>
        <w:rPr>
          <w:rFonts w:ascii="Times New Roman" w:hAnsi="Times New Roman" w:cs="Times New Roman"/>
          <w:sz w:val="24"/>
          <w:szCs w:val="24"/>
        </w:rPr>
      </w:pPr>
    </w:p>
    <w:p w:rsidR="00DC6772" w:rsidRPr="00AA6473" w:rsidRDefault="00DC6772" w:rsidP="00DC6772">
      <w:pPr>
        <w:pStyle w:val="aa"/>
        <w:spacing w:after="0" w:line="240" w:lineRule="exact"/>
        <w:ind w:left="0"/>
        <w:jc w:val="both"/>
        <w:rPr>
          <w:rFonts w:ascii="Times New Roman" w:hAnsi="Times New Roman" w:cs="Times New Roman"/>
          <w:sz w:val="24"/>
          <w:szCs w:val="24"/>
        </w:rPr>
      </w:pPr>
      <w:r w:rsidRPr="00AA6473">
        <w:rPr>
          <w:rFonts w:ascii="Times New Roman" w:hAnsi="Times New Roman" w:cs="Times New Roman"/>
          <w:sz w:val="24"/>
          <w:szCs w:val="24"/>
        </w:rPr>
        <w:t xml:space="preserve">Секретарь комиссии                                                                                          </w:t>
      </w:r>
      <w:r w:rsidR="00AA6473">
        <w:rPr>
          <w:rFonts w:ascii="Times New Roman" w:hAnsi="Times New Roman" w:cs="Times New Roman"/>
          <w:sz w:val="24"/>
          <w:szCs w:val="24"/>
        </w:rPr>
        <w:t xml:space="preserve">             </w:t>
      </w:r>
      <w:r w:rsidRPr="00AA6473">
        <w:rPr>
          <w:rFonts w:ascii="Times New Roman" w:hAnsi="Times New Roman" w:cs="Times New Roman"/>
          <w:sz w:val="24"/>
          <w:szCs w:val="24"/>
        </w:rPr>
        <w:t xml:space="preserve"> Е.В. </w:t>
      </w:r>
      <w:proofErr w:type="spellStart"/>
      <w:r w:rsidRPr="00AA6473">
        <w:rPr>
          <w:rFonts w:ascii="Times New Roman" w:hAnsi="Times New Roman" w:cs="Times New Roman"/>
          <w:sz w:val="24"/>
          <w:szCs w:val="24"/>
        </w:rPr>
        <w:t>Крупенева</w:t>
      </w:r>
      <w:proofErr w:type="spellEnd"/>
    </w:p>
    <w:p w:rsidR="003D43B1" w:rsidRPr="00AA6473" w:rsidRDefault="003D43B1" w:rsidP="00DC6772">
      <w:pPr>
        <w:spacing w:after="0" w:line="240" w:lineRule="exact"/>
        <w:jc w:val="center"/>
        <w:rPr>
          <w:rFonts w:ascii="Times New Roman" w:hAnsi="Times New Roman" w:cs="Times New Roman"/>
          <w:b/>
          <w:sz w:val="24"/>
          <w:szCs w:val="24"/>
        </w:rPr>
      </w:pPr>
      <w:r w:rsidRPr="00AA6473">
        <w:rPr>
          <w:rFonts w:ascii="Times New Roman" w:hAnsi="Times New Roman" w:cs="Times New Roman"/>
          <w:b/>
          <w:sz w:val="24"/>
          <w:szCs w:val="24"/>
        </w:rPr>
        <w:t xml:space="preserve"> </w:t>
      </w:r>
    </w:p>
    <w:sectPr w:rsidR="003D43B1" w:rsidRPr="00AA6473" w:rsidSect="00544EC3">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02A" w:rsidRDefault="0051702A" w:rsidP="00544EC3">
      <w:pPr>
        <w:spacing w:after="0" w:line="240" w:lineRule="auto"/>
      </w:pPr>
      <w:r>
        <w:separator/>
      </w:r>
    </w:p>
  </w:endnote>
  <w:endnote w:type="continuationSeparator" w:id="0">
    <w:p w:rsidR="0051702A" w:rsidRDefault="0051702A" w:rsidP="0054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02A" w:rsidRDefault="0051702A" w:rsidP="00544EC3">
      <w:pPr>
        <w:spacing w:after="0" w:line="240" w:lineRule="auto"/>
      </w:pPr>
      <w:r>
        <w:separator/>
      </w:r>
    </w:p>
  </w:footnote>
  <w:footnote w:type="continuationSeparator" w:id="0">
    <w:p w:rsidR="0051702A" w:rsidRDefault="0051702A" w:rsidP="00544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0744"/>
      <w:docPartObj>
        <w:docPartGallery w:val="Page Numbers (Top of Page)"/>
        <w:docPartUnique/>
      </w:docPartObj>
    </w:sdtPr>
    <w:sdtEndPr/>
    <w:sdtContent>
      <w:p w:rsidR="00544EC3" w:rsidRDefault="00544EC3" w:rsidP="00544EC3">
        <w:pPr>
          <w:pStyle w:val="a6"/>
          <w:jc w:val="center"/>
        </w:pPr>
        <w:r>
          <w:fldChar w:fldCharType="begin"/>
        </w:r>
        <w:r>
          <w:instrText>PAGE   \* MERGEFORMAT</w:instrText>
        </w:r>
        <w:r>
          <w:fldChar w:fldCharType="separate"/>
        </w:r>
        <w:r w:rsidR="00C0518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A7D25"/>
    <w:multiLevelType w:val="hybridMultilevel"/>
    <w:tmpl w:val="F6968D36"/>
    <w:lvl w:ilvl="0" w:tplc="9B9C3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F107E58"/>
    <w:multiLevelType w:val="hybridMultilevel"/>
    <w:tmpl w:val="32CC11DE"/>
    <w:lvl w:ilvl="0" w:tplc="DA9639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CC"/>
    <w:rsid w:val="000150E3"/>
    <w:rsid w:val="003D43B1"/>
    <w:rsid w:val="003D7FAE"/>
    <w:rsid w:val="004A1B5E"/>
    <w:rsid w:val="0051702A"/>
    <w:rsid w:val="00544EC3"/>
    <w:rsid w:val="0067691F"/>
    <w:rsid w:val="006836A1"/>
    <w:rsid w:val="006E01CC"/>
    <w:rsid w:val="007D0C2B"/>
    <w:rsid w:val="008A762E"/>
    <w:rsid w:val="00AA6473"/>
    <w:rsid w:val="00BD1DF3"/>
    <w:rsid w:val="00BD3235"/>
    <w:rsid w:val="00BD428C"/>
    <w:rsid w:val="00C05187"/>
    <w:rsid w:val="00C11FFC"/>
    <w:rsid w:val="00CB4C5B"/>
    <w:rsid w:val="00CE0EFE"/>
    <w:rsid w:val="00DA04E0"/>
    <w:rsid w:val="00DC6772"/>
    <w:rsid w:val="00E92616"/>
    <w:rsid w:val="00E9742D"/>
    <w:rsid w:val="00EC2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3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3B1"/>
    <w:rPr>
      <w:rFonts w:ascii="Tahoma" w:hAnsi="Tahoma" w:cs="Tahoma"/>
      <w:sz w:val="16"/>
      <w:szCs w:val="16"/>
    </w:rPr>
  </w:style>
  <w:style w:type="character" w:styleId="a5">
    <w:name w:val="Hyperlink"/>
    <w:basedOn w:val="a0"/>
    <w:uiPriority w:val="99"/>
    <w:unhideWhenUsed/>
    <w:rsid w:val="00544EC3"/>
    <w:rPr>
      <w:color w:val="0000FF" w:themeColor="hyperlink"/>
      <w:u w:val="single"/>
    </w:rPr>
  </w:style>
  <w:style w:type="paragraph" w:styleId="a6">
    <w:name w:val="header"/>
    <w:basedOn w:val="a"/>
    <w:link w:val="a7"/>
    <w:uiPriority w:val="99"/>
    <w:unhideWhenUsed/>
    <w:rsid w:val="00544E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4EC3"/>
  </w:style>
  <w:style w:type="paragraph" w:styleId="a8">
    <w:name w:val="footer"/>
    <w:basedOn w:val="a"/>
    <w:link w:val="a9"/>
    <w:uiPriority w:val="99"/>
    <w:unhideWhenUsed/>
    <w:rsid w:val="00544E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4EC3"/>
  </w:style>
  <w:style w:type="paragraph" w:styleId="aa">
    <w:name w:val="List Paragraph"/>
    <w:basedOn w:val="a"/>
    <w:uiPriority w:val="34"/>
    <w:qFormat/>
    <w:rsid w:val="00DC6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3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3B1"/>
    <w:rPr>
      <w:rFonts w:ascii="Tahoma" w:hAnsi="Tahoma" w:cs="Tahoma"/>
      <w:sz w:val="16"/>
      <w:szCs w:val="16"/>
    </w:rPr>
  </w:style>
  <w:style w:type="character" w:styleId="a5">
    <w:name w:val="Hyperlink"/>
    <w:basedOn w:val="a0"/>
    <w:uiPriority w:val="99"/>
    <w:unhideWhenUsed/>
    <w:rsid w:val="00544EC3"/>
    <w:rPr>
      <w:color w:val="0000FF" w:themeColor="hyperlink"/>
      <w:u w:val="single"/>
    </w:rPr>
  </w:style>
  <w:style w:type="paragraph" w:styleId="a6">
    <w:name w:val="header"/>
    <w:basedOn w:val="a"/>
    <w:link w:val="a7"/>
    <w:uiPriority w:val="99"/>
    <w:unhideWhenUsed/>
    <w:rsid w:val="00544E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4EC3"/>
  </w:style>
  <w:style w:type="paragraph" w:styleId="a8">
    <w:name w:val="footer"/>
    <w:basedOn w:val="a"/>
    <w:link w:val="a9"/>
    <w:uiPriority w:val="99"/>
    <w:unhideWhenUsed/>
    <w:rsid w:val="00544E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4EC3"/>
  </w:style>
  <w:style w:type="paragraph" w:styleId="aa">
    <w:name w:val="List Paragraph"/>
    <w:basedOn w:val="a"/>
    <w:uiPriority w:val="34"/>
    <w:qFormat/>
    <w:rsid w:val="00DC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zmolov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2020-09-30T08:40:00Z</cp:lastPrinted>
  <dcterms:created xsi:type="dcterms:W3CDTF">2020-09-29T07:42:00Z</dcterms:created>
  <dcterms:modified xsi:type="dcterms:W3CDTF">2020-09-30T08:40:00Z</dcterms:modified>
</cp:coreProperties>
</file>