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 xml:space="preserve">Приложение </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к решению совета депутатов</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МО «</w:t>
      </w:r>
      <w:r w:rsidR="00C43603">
        <w:rPr>
          <w:rFonts w:ascii="Times New Roman" w:hAnsi="Times New Roman" w:cs="Times New Roman"/>
          <w:sz w:val="20"/>
          <w:szCs w:val="20"/>
        </w:rPr>
        <w:t>Кузьмоловское</w:t>
      </w:r>
      <w:r w:rsidR="006B3F62">
        <w:rPr>
          <w:rFonts w:ascii="Times New Roman" w:hAnsi="Times New Roman" w:cs="Times New Roman"/>
          <w:sz w:val="20"/>
          <w:szCs w:val="20"/>
        </w:rPr>
        <w:t xml:space="preserve">  </w:t>
      </w:r>
      <w:r w:rsidRPr="00A338BA">
        <w:rPr>
          <w:rFonts w:ascii="Times New Roman" w:hAnsi="Times New Roman" w:cs="Times New Roman"/>
          <w:sz w:val="20"/>
          <w:szCs w:val="20"/>
        </w:rPr>
        <w:t xml:space="preserve">городское поселение» </w:t>
      </w:r>
    </w:p>
    <w:p w:rsidR="00A338BA" w:rsidRPr="00A338BA" w:rsidRDefault="005B272B" w:rsidP="00A338B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от </w:t>
      </w:r>
      <w:r w:rsidR="007543C7">
        <w:rPr>
          <w:rFonts w:ascii="Times New Roman" w:hAnsi="Times New Roman" w:cs="Times New Roman"/>
          <w:sz w:val="20"/>
          <w:szCs w:val="20"/>
        </w:rPr>
        <w:t>__</w:t>
      </w:r>
      <w:r>
        <w:rPr>
          <w:rFonts w:ascii="Times New Roman" w:hAnsi="Times New Roman" w:cs="Times New Roman"/>
          <w:sz w:val="20"/>
          <w:szCs w:val="20"/>
        </w:rPr>
        <w:t>.</w:t>
      </w:r>
      <w:r w:rsidR="007543C7">
        <w:rPr>
          <w:rFonts w:ascii="Times New Roman" w:hAnsi="Times New Roman" w:cs="Times New Roman"/>
          <w:sz w:val="20"/>
          <w:szCs w:val="20"/>
        </w:rPr>
        <w:t>__</w:t>
      </w:r>
      <w:r>
        <w:rPr>
          <w:rFonts w:ascii="Times New Roman" w:hAnsi="Times New Roman" w:cs="Times New Roman"/>
          <w:sz w:val="20"/>
          <w:szCs w:val="20"/>
        </w:rPr>
        <w:t xml:space="preserve">.2017. № </w:t>
      </w:r>
      <w:r w:rsidR="007543C7">
        <w:rPr>
          <w:rFonts w:ascii="Times New Roman" w:hAnsi="Times New Roman" w:cs="Times New Roman"/>
          <w:sz w:val="20"/>
          <w:szCs w:val="20"/>
        </w:rPr>
        <w:t>__</w:t>
      </w:r>
    </w:p>
    <w:p w:rsidR="00A1622C" w:rsidRDefault="00A1622C" w:rsidP="00A1622C">
      <w:pPr>
        <w:spacing w:after="0" w:line="240" w:lineRule="auto"/>
        <w:ind w:firstLine="709"/>
        <w:jc w:val="both"/>
        <w:rPr>
          <w:rFonts w:ascii="Times New Roman" w:hAnsi="Times New Roman" w:cs="Times New Roman"/>
          <w:b/>
          <w:sz w:val="28"/>
          <w:szCs w:val="28"/>
        </w:rPr>
      </w:pP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ПРАВИЛА БЛАГОУСТРОЙСТВА</w:t>
      </w: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ТЕРРИТОРИИ</w:t>
      </w:r>
      <w:r w:rsidR="00A1622C">
        <w:rPr>
          <w:rFonts w:ascii="Times New Roman" w:hAnsi="Times New Roman" w:cs="Times New Roman"/>
          <w:b/>
          <w:sz w:val="28"/>
          <w:szCs w:val="28"/>
        </w:rPr>
        <w:t xml:space="preserve"> </w:t>
      </w:r>
      <w:r w:rsidR="004B3C0C">
        <w:rPr>
          <w:rFonts w:ascii="Times New Roman" w:hAnsi="Times New Roman" w:cs="Times New Roman"/>
          <w:b/>
          <w:sz w:val="28"/>
          <w:szCs w:val="28"/>
        </w:rPr>
        <w:t>МО «КУЗЬМОЛОВСКОЕ</w:t>
      </w:r>
      <w:r w:rsidRPr="00A1622C">
        <w:rPr>
          <w:rFonts w:ascii="Times New Roman" w:hAnsi="Times New Roman" w:cs="Times New Roman"/>
          <w:b/>
          <w:sz w:val="28"/>
          <w:szCs w:val="28"/>
        </w:rPr>
        <w:t xml:space="preserve"> ГОРОДСКОЕ ПОСЕЛЕНИ</w:t>
      </w:r>
      <w:r w:rsidR="004B3C0C">
        <w:rPr>
          <w:rFonts w:ascii="Times New Roman" w:hAnsi="Times New Roman" w:cs="Times New Roman"/>
          <w:b/>
          <w:sz w:val="28"/>
          <w:szCs w:val="28"/>
        </w:rPr>
        <w:t>Е»</w:t>
      </w:r>
      <w:r w:rsidR="00A1622C">
        <w:rPr>
          <w:rFonts w:ascii="Times New Roman" w:hAnsi="Times New Roman" w:cs="Times New Roman"/>
          <w:b/>
          <w:sz w:val="28"/>
          <w:szCs w:val="28"/>
        </w:rPr>
        <w:t xml:space="preserve"> ВСЕВОЛОЖСКОГО МУНИЦИПАЛЬНОГО РАЙОНА</w:t>
      </w:r>
    </w:p>
    <w:p w:rsidR="00A338BA"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ЛЕНИНГРАДСКОЙ ОБЛАСТИ</w:t>
      </w:r>
    </w:p>
    <w:p w:rsidR="00B53437" w:rsidRPr="00A1622C" w:rsidRDefault="00B53437" w:rsidP="004B3C0C">
      <w:pPr>
        <w:spacing w:after="0" w:line="240" w:lineRule="auto"/>
        <w:ind w:firstLine="709"/>
        <w:jc w:val="center"/>
        <w:rPr>
          <w:rFonts w:ascii="Times New Roman" w:hAnsi="Times New Roman" w:cs="Times New Roman"/>
          <w:b/>
          <w:sz w:val="28"/>
          <w:szCs w:val="28"/>
        </w:rPr>
      </w:pPr>
    </w:p>
    <w:p w:rsidR="00A338BA" w:rsidRPr="00A338BA" w:rsidRDefault="00A338BA" w:rsidP="00B53437">
      <w:pPr>
        <w:pStyle w:val="a8"/>
        <w:spacing w:before="0" w:after="0"/>
        <w:rPr>
          <w:rFonts w:ascii="Times New Roman" w:hAnsi="Times New Roman"/>
          <w:sz w:val="24"/>
          <w:szCs w:val="24"/>
        </w:rPr>
      </w:pPr>
      <w:bookmarkStart w:id="0" w:name="_Toc496228788"/>
      <w:bookmarkStart w:id="1" w:name="sub_1316"/>
      <w:r w:rsidRPr="00A338BA">
        <w:rPr>
          <w:rFonts w:ascii="Times New Roman" w:hAnsi="Times New Roman"/>
          <w:sz w:val="24"/>
          <w:szCs w:val="24"/>
        </w:rPr>
        <w:t>Раздел 1. Общие положения</w:t>
      </w:r>
      <w:bookmarkEnd w:id="0"/>
    </w:p>
    <w:bookmarkEnd w:id="1"/>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1.1.</w:t>
      </w:r>
      <w:r w:rsidRPr="00A338BA">
        <w:rPr>
          <w:rFonts w:ascii="Times New Roman" w:hAnsi="Times New Roman" w:cs="Times New Roman"/>
          <w:sz w:val="24"/>
          <w:szCs w:val="24"/>
        </w:rPr>
        <w:tab/>
        <w:t>Настоящие правила благоустройства территории МО «</w:t>
      </w:r>
      <w:r w:rsidR="004B3C0C" w:rsidRPr="00C43603">
        <w:rPr>
          <w:rFonts w:ascii="Times New Roman" w:hAnsi="Times New Roman" w:cs="Times New Roman"/>
          <w:sz w:val="24"/>
          <w:szCs w:val="24"/>
        </w:rPr>
        <w:t>Кузьмоловское</w:t>
      </w:r>
      <w:r w:rsidR="004B3C0C"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Правила благоустройства) разработаны в рамках реализации полномочий, предусмотренных Федеральным законом от 6 октября </w:t>
      </w:r>
      <w:smartTag w:uri="urn:schemas-microsoft-com:office:smarttags" w:element="metricconverter">
        <w:smartTagPr>
          <w:attr w:name="ProductID" w:val="2003 г"/>
        </w:smartTagPr>
        <w:r w:rsidRPr="00A338BA">
          <w:rPr>
            <w:rFonts w:ascii="Times New Roman" w:hAnsi="Times New Roman" w:cs="Times New Roman"/>
            <w:sz w:val="24"/>
            <w:szCs w:val="24"/>
          </w:rPr>
          <w:t>2003 г</w:t>
        </w:r>
      </w:smartTag>
      <w:r w:rsidRPr="00A338BA">
        <w:rPr>
          <w:rFonts w:ascii="Times New Roman" w:hAnsi="Times New Roman" w:cs="Times New Roman"/>
          <w:sz w:val="24"/>
          <w:szCs w:val="24"/>
        </w:rPr>
        <w:t>. № </w:t>
      </w:r>
      <w:hyperlink r:id="rId5" w:history="1">
        <w:r w:rsidRPr="00A1622C">
          <w:rPr>
            <w:rStyle w:val="ad"/>
            <w:rFonts w:ascii="Times New Roman" w:hAnsi="Times New Roman" w:cs="Times New Roman"/>
            <w:color w:val="000000" w:themeColor="text1"/>
            <w:sz w:val="24"/>
            <w:szCs w:val="24"/>
            <w:u w:val="none"/>
          </w:rPr>
          <w:t>131-ФЗ</w:t>
        </w:r>
      </w:hyperlink>
      <w:r w:rsidRPr="00A338BA">
        <w:rPr>
          <w:rFonts w:ascii="Times New Roman" w:hAnsi="Times New Roman" w:cs="Times New Roman"/>
          <w:sz w:val="24"/>
          <w:szCs w:val="24"/>
        </w:rPr>
        <w:t xml:space="preserve"> «Об общих принципах организации местного самоуправления в Российской Федерации» </w:t>
      </w:r>
    </w:p>
    <w:p w:rsidR="00A338BA" w:rsidRPr="00A338BA" w:rsidRDefault="00A338BA" w:rsidP="00A1622C">
      <w:pPr>
        <w:spacing w:after="0" w:line="240" w:lineRule="auto"/>
        <w:jc w:val="both"/>
        <w:rPr>
          <w:rFonts w:ascii="Times New Roman" w:hAnsi="Times New Roman" w:cs="Times New Roman"/>
          <w:sz w:val="24"/>
          <w:szCs w:val="24"/>
        </w:rPr>
      </w:pPr>
      <w:bookmarkStart w:id="2" w:name="sub_1393"/>
      <w:r w:rsidRPr="00A338BA">
        <w:rPr>
          <w:rFonts w:ascii="Times New Roman" w:hAnsi="Times New Roman" w:cs="Times New Roman"/>
          <w:sz w:val="24"/>
          <w:szCs w:val="24"/>
        </w:rPr>
        <w:t>1.2.</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Правила благоустройства территории МО «</w:t>
      </w:r>
      <w:r w:rsidR="00C43603" w:rsidRPr="00C43603">
        <w:rPr>
          <w:rFonts w:ascii="Times New Roman" w:hAnsi="Times New Roman" w:cs="Times New Roman"/>
          <w:sz w:val="24"/>
          <w:szCs w:val="24"/>
        </w:rPr>
        <w:t>Кузьмоловское</w:t>
      </w:r>
      <w:r w:rsidR="00C43603"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w:t>
      </w:r>
      <w:r w:rsidR="00CB5A50" w:rsidRPr="00A338BA">
        <w:rPr>
          <w:rFonts w:ascii="Times New Roman" w:hAnsi="Times New Roman" w:cs="Times New Roman"/>
          <w:sz w:val="24"/>
          <w:szCs w:val="24"/>
        </w:rPr>
        <w:t xml:space="preserve">Всеволожского муниципального района Ленинградской области </w:t>
      </w:r>
      <w:r w:rsidRPr="00A338BA">
        <w:rPr>
          <w:rFonts w:ascii="Times New Roman" w:hAnsi="Times New Roman" w:cs="Times New Roman"/>
          <w:sz w:val="24"/>
          <w:szCs w:val="24"/>
        </w:rPr>
        <w:t xml:space="preserve">(далее по тексту – </w:t>
      </w:r>
      <w:r w:rsidR="00151FF9">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соответствии с действующим законодательством устанавливают порядок организации благоустройства и озеленения территории, эксплуатации зеленых насаждений, очистки и уборки территории </w:t>
      </w:r>
      <w:r w:rsidR="00151FF9">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и обязательны для всех физических и юридических лиц, независимо от их организационно-правовых форм.</w:t>
      </w:r>
      <w:proofErr w:type="gramEnd"/>
    </w:p>
    <w:p w:rsidR="00A338BA" w:rsidRPr="00A338BA" w:rsidRDefault="00A338BA" w:rsidP="00A1622C">
      <w:pPr>
        <w:spacing w:after="0" w:line="240" w:lineRule="auto"/>
        <w:jc w:val="both"/>
        <w:rPr>
          <w:rFonts w:ascii="Times New Roman" w:hAnsi="Times New Roman" w:cs="Times New Roman"/>
          <w:sz w:val="24"/>
          <w:szCs w:val="24"/>
        </w:rPr>
      </w:pPr>
      <w:bookmarkStart w:id="3" w:name="sub_1394"/>
      <w:bookmarkEnd w:id="2"/>
      <w:r w:rsidRPr="00A338BA">
        <w:rPr>
          <w:rFonts w:ascii="Times New Roman" w:hAnsi="Times New Roman" w:cs="Times New Roman"/>
          <w:sz w:val="24"/>
          <w:szCs w:val="24"/>
        </w:rPr>
        <w:t>1.3.</w:t>
      </w:r>
      <w:r w:rsidRPr="00A338BA">
        <w:rPr>
          <w:rFonts w:ascii="Times New Roman" w:hAnsi="Times New Roman" w:cs="Times New Roman"/>
          <w:sz w:val="24"/>
          <w:szCs w:val="24"/>
        </w:rPr>
        <w:tab/>
        <w:t xml:space="preserve">Проектирование и эксплуатация элементов благоустройства должны проводиться в соответствии с требованиями охраны здоровья человека, исторической и природной среды, должны обеспечивать технические возможности беспрепятственного передвижения маломобильных групп населения по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4" w:name="sub_1395"/>
      <w:bookmarkEnd w:id="3"/>
      <w:r w:rsidRPr="00A338BA">
        <w:rPr>
          <w:rFonts w:ascii="Times New Roman" w:hAnsi="Times New Roman" w:cs="Times New Roman"/>
          <w:sz w:val="24"/>
          <w:szCs w:val="24"/>
        </w:rPr>
        <w:t>1.4.</w:t>
      </w:r>
      <w:r w:rsidRPr="00A338BA">
        <w:rPr>
          <w:rFonts w:ascii="Times New Roman" w:hAnsi="Times New Roman" w:cs="Times New Roman"/>
          <w:sz w:val="24"/>
          <w:szCs w:val="24"/>
        </w:rPr>
        <w:tab/>
        <w:t xml:space="preserve">В настоящих Правилах применяются следующие </w:t>
      </w:r>
      <w:r w:rsidRPr="00A338BA">
        <w:rPr>
          <w:rFonts w:ascii="Times New Roman" w:hAnsi="Times New Roman" w:cs="Times New Roman"/>
          <w:b/>
          <w:sz w:val="24"/>
          <w:szCs w:val="24"/>
        </w:rPr>
        <w:t>термины</w:t>
      </w:r>
      <w:r w:rsidRPr="00A338BA">
        <w:rPr>
          <w:rFonts w:ascii="Times New Roman" w:hAnsi="Times New Roman" w:cs="Times New Roman"/>
          <w:sz w:val="24"/>
          <w:szCs w:val="24"/>
        </w:rPr>
        <w:t>:</w:t>
      </w:r>
    </w:p>
    <w:bookmarkEnd w:id="4"/>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Благоустройство территории</w:t>
      </w:r>
      <w:r w:rsidRPr="00A338BA">
        <w:rPr>
          <w:rFonts w:ascii="Times New Roman" w:hAnsi="Times New Roman" w:cs="Times New Roman"/>
          <w:sz w:val="24"/>
          <w:szCs w:val="24"/>
        </w:rPr>
        <w:t xml:space="preserve"> – комплекс мероприятий по инженерной подготовке, озеленению, устройству покрытий, освещению, размещению малых архитектурных форм и объектов монументального искусства, направленный на обеспечение безопасности и улучшение санитарного и эстетического состояния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повышение комфортности условий проживания для жителей, поддержание единого архитектурного облика населенных пунктов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Элементы благоустройства территории</w:t>
      </w:r>
      <w:r w:rsidRPr="00A338BA">
        <w:rPr>
          <w:rFonts w:ascii="Times New Roman" w:hAnsi="Times New Roman" w:cs="Times New Roman"/>
          <w:sz w:val="24"/>
          <w:szCs w:val="24"/>
        </w:rPr>
        <w:t xml:space="preserve"> – декоративные, технические, планировочные, конструктивные устройства и элементы, растительные компоненты, различные виды оборудования и оформления, малые архитектурные формы, некапитальные нестационарные сооружения, здания и сооружения, наружная реклама и информация, используемые как составные части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Нормируемый комплекс элементов благоустройства</w:t>
      </w:r>
      <w:r w:rsidRPr="00A338BA">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на которых осуществляется деятельность по благоустройству: территории, выделенные как общественные пространства и дворовые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площадки, дворы, микрорайоны, а также территории визуально-пространственного восприятия (площадь с застройкой, улица с прилегающей территорией и застройкой).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нормирования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участки и зоны общественной, жилой застройки, общественные пространства и дворовые территории, санитарно-защитные зоны производственной застройки, объекты рекреации, улично-дорожная сеть населенных пунктов, технические (охранно-эксплуатационные) зоны инженерных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Уборка территорий</w:t>
      </w:r>
      <w:r w:rsidRPr="00A338BA">
        <w:rPr>
          <w:rFonts w:ascii="Times New Roman" w:hAnsi="Times New Roman" w:cs="Times New Roman"/>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w:t>
      </w:r>
      <w:r w:rsidRPr="00A338BA">
        <w:rPr>
          <w:rFonts w:ascii="Times New Roman" w:hAnsi="Times New Roman" w:cs="Times New Roman"/>
          <w:sz w:val="24"/>
          <w:szCs w:val="24"/>
        </w:rPr>
        <w:lastRenderedPageBreak/>
        <w:t>мероприятия, направленные на обеспечение экологического и санитарно-эпидемиологического благополучия населения и охрану окружающей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Прилегающая территория</w:t>
      </w:r>
      <w:r w:rsidRPr="00A338BA">
        <w:rPr>
          <w:rFonts w:ascii="Times New Roman" w:hAnsi="Times New Roman" w:cs="Times New Roman"/>
          <w:sz w:val="24"/>
          <w:szCs w:val="24"/>
        </w:rPr>
        <w:t xml:space="preserve"> – территория, непосредственно примыкающая к границам здания, сооружения, ограждения, к строительной площадке, объектам торговли, рекламы и иным объектам, находящимся в собственности, владении, аренде, на балансе у юридических или физических лиц.</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 xml:space="preserve">Объемно-пространственная структура объектов ландшафтного искусства </w:t>
      </w:r>
      <w:r w:rsidRPr="00A338BA">
        <w:rPr>
          <w:rFonts w:ascii="Times New Roman" w:hAnsi="Times New Roman" w:cs="Times New Roman"/>
          <w:sz w:val="24"/>
          <w:szCs w:val="24"/>
        </w:rPr>
        <w:t>–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Благоприятная среда</w:t>
      </w:r>
      <w:r w:rsidRPr="00A338BA">
        <w:rPr>
          <w:rFonts w:ascii="Times New Roman" w:hAnsi="Times New Roman" w:cs="Times New Roman"/>
          <w:sz w:val="24"/>
          <w:szCs w:val="24"/>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Общественные пространства</w:t>
      </w:r>
      <w:r w:rsidRPr="00A338BA">
        <w:rPr>
          <w:rFonts w:ascii="Times New Roman" w:hAnsi="Times New Roman" w:cs="Times New Roman"/>
          <w:sz w:val="24"/>
          <w:szCs w:val="24"/>
        </w:rPr>
        <w:t xml:space="preserve"> – это такая часть городской среды, которая постоянно и бесплатно доступна для населения.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Озеленение</w:t>
      </w:r>
      <w:r w:rsidRPr="00A338BA">
        <w:rPr>
          <w:rFonts w:ascii="Times New Roman" w:hAnsi="Times New Roman" w:cs="Times New Roman"/>
          <w:sz w:val="24"/>
          <w:szCs w:val="24"/>
        </w:rPr>
        <w:t xml:space="preserve"> – часть благоустройства, состоящая из элементов благоустройства, сопутствующих формированию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Дубровского городского поселения.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1.5.</w:t>
      </w:r>
      <w:r w:rsidRPr="00A338BA">
        <w:rPr>
          <w:rFonts w:ascii="Times New Roman" w:hAnsi="Times New Roman" w:cs="Times New Roman"/>
          <w:sz w:val="24"/>
          <w:szCs w:val="24"/>
        </w:rPr>
        <w:tab/>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детские площадки, спортивные и другие площадки отдыха и досуга;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для выгула и дрессировки собак;</w:t>
      </w:r>
    </w:p>
    <w:p w:rsidR="00425DC4"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автостоянок;</w:t>
      </w:r>
      <w:r w:rsidR="00425DC4">
        <w:rPr>
          <w:rFonts w:ascii="Times New Roman" w:hAnsi="Times New Roman" w:cs="Times New Roman"/>
          <w:sz w:val="24"/>
          <w:szCs w:val="24"/>
        </w:rPr>
        <w:t xml:space="preserve"> </w:t>
      </w:r>
    </w:p>
    <w:p w:rsidR="00425DC4" w:rsidRPr="00A338BA" w:rsidRDefault="00425DC4" w:rsidP="00A1622C">
      <w:pPr>
        <w:spacing w:after="0" w:line="240" w:lineRule="auto"/>
        <w:jc w:val="both"/>
        <w:rPr>
          <w:rFonts w:ascii="Times New Roman" w:hAnsi="Times New Roman" w:cs="Times New Roman"/>
          <w:sz w:val="24"/>
          <w:szCs w:val="24"/>
        </w:rPr>
      </w:pPr>
      <w:r w:rsidRPr="00062EB6">
        <w:rPr>
          <w:rFonts w:ascii="Times New Roman" w:hAnsi="Times New Roman" w:cs="Times New Roman"/>
          <w:sz w:val="24"/>
          <w:szCs w:val="24"/>
        </w:rPr>
        <w:t>-  парковочные места;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улицы (в том числе пешеходные) и дороги;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парки, скверы, иные зеленые зоны;</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площади</w:t>
      </w:r>
      <w:r w:rsidR="00A338BA"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технические зоны транспортных, инженерных коммуникаций,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w:t>
      </w:r>
      <w:proofErr w:type="spellStart"/>
      <w:r w:rsidRPr="00A338BA">
        <w:rPr>
          <w:rFonts w:ascii="Times New Roman" w:hAnsi="Times New Roman" w:cs="Times New Roman"/>
          <w:sz w:val="24"/>
          <w:szCs w:val="24"/>
        </w:rPr>
        <w:t>водоохранные</w:t>
      </w:r>
      <w:proofErr w:type="spellEnd"/>
      <w:r w:rsidRPr="00A338BA">
        <w:rPr>
          <w:rFonts w:ascii="Times New Roman" w:hAnsi="Times New Roman" w:cs="Times New Roman"/>
          <w:sz w:val="24"/>
          <w:szCs w:val="24"/>
        </w:rPr>
        <w:t xml:space="preserve"> зоны;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контейнерные площадки и площадки для складирования отдельных групп коммунальных отходов.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1.6.</w:t>
      </w:r>
      <w:r w:rsidRPr="00A338BA">
        <w:rPr>
          <w:rFonts w:ascii="Times New Roman" w:hAnsi="Times New Roman" w:cs="Times New Roman"/>
          <w:sz w:val="24"/>
          <w:szCs w:val="24"/>
        </w:rPr>
        <w:tab/>
        <w:t>К элементам благоустройства относятся: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озеленения;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покрытия;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(заборы);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водные 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уличное коммунально-бытовое и техническое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игровое и 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средства размещения информации и рекламные конструкции;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малые архитектурные формы и городская мебель;</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некапитальные нестационарные сооружения;</w:t>
      </w:r>
    </w:p>
    <w:p w:rsid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объектов капитального строительства.</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B53437">
      <w:pPr>
        <w:pageBreakBefore/>
        <w:widowControl w:val="0"/>
        <w:spacing w:after="0" w:line="240" w:lineRule="auto"/>
        <w:jc w:val="center"/>
        <w:rPr>
          <w:rFonts w:ascii="Times New Roman" w:hAnsi="Times New Roman" w:cs="Times New Roman"/>
          <w:b/>
          <w:sz w:val="24"/>
          <w:szCs w:val="24"/>
        </w:rPr>
      </w:pPr>
      <w:r w:rsidRPr="00A338BA">
        <w:rPr>
          <w:rFonts w:ascii="Times New Roman" w:hAnsi="Times New Roman" w:cs="Times New Roman"/>
          <w:b/>
          <w:sz w:val="24"/>
          <w:szCs w:val="24"/>
        </w:rPr>
        <w:lastRenderedPageBreak/>
        <w:t>2. Общие принципы и подходы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w:t>
      </w:r>
      <w:r w:rsidRPr="00A338BA">
        <w:rPr>
          <w:rFonts w:ascii="Times New Roman" w:hAnsi="Times New Roman" w:cs="Times New Roman"/>
          <w:sz w:val="24"/>
          <w:szCs w:val="24"/>
        </w:rPr>
        <w:tab/>
        <w:t>К деятельности по благоустройству территории муниципального образования «</w:t>
      </w:r>
      <w:r w:rsidR="0015514E" w:rsidRPr="00C43603">
        <w:rPr>
          <w:rFonts w:ascii="Times New Roman" w:hAnsi="Times New Roman" w:cs="Times New Roman"/>
          <w:sz w:val="24"/>
          <w:szCs w:val="24"/>
        </w:rPr>
        <w:t>Кузьмоловское</w:t>
      </w:r>
      <w:r w:rsidR="0015514E"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относится деятельность по разработке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2.2.</w:t>
      </w:r>
      <w:r w:rsidRPr="00A338BA">
        <w:rPr>
          <w:rFonts w:ascii="Times New Roman" w:hAnsi="Times New Roman" w:cs="Times New Roman"/>
          <w:sz w:val="24"/>
          <w:szCs w:val="24"/>
        </w:rPr>
        <w:tab/>
        <w:t xml:space="preserve">Под проектной документацией по благоустройству территорий понимается пакет документации, основанной на стратегии развития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отражающей потребности жителей,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Подготовка предлагаемых в проектной документации по благоустройству решений производится по результатам социологических, маркетинговых, архитектурных, градостроительных исследований, социально-экономической оценки эффективности проектных решений.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2.3.</w:t>
      </w:r>
      <w:r w:rsidRPr="00A338BA">
        <w:rPr>
          <w:rFonts w:ascii="Times New Roman" w:hAnsi="Times New Roman" w:cs="Times New Roman"/>
          <w:sz w:val="24"/>
          <w:szCs w:val="24"/>
        </w:rPr>
        <w:tab/>
        <w:t>Повышени</w:t>
      </w:r>
      <w:r w:rsidR="0015514E">
        <w:rPr>
          <w:rFonts w:ascii="Times New Roman" w:hAnsi="Times New Roman" w:cs="Times New Roman"/>
          <w:sz w:val="24"/>
          <w:szCs w:val="24"/>
        </w:rPr>
        <w:t xml:space="preserve">е комфортности среды </w:t>
      </w:r>
      <w:r w:rsidR="00CB5A50">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достигается путем её улучшения, обновления, трансформации, использования лучших практик по благоустройству и технологий ландшафтного проектирования, в том числе путем развития инфраструктуры, системы управления, технологий, коммуникаций.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w:t>
      </w:r>
      <w:r w:rsidR="0015514E">
        <w:rPr>
          <w:rFonts w:ascii="Times New Roman" w:hAnsi="Times New Roman" w:cs="Times New Roman"/>
          <w:sz w:val="24"/>
          <w:szCs w:val="24"/>
        </w:rPr>
        <w:t>раиваемой территории Кузьмоловского</w:t>
      </w:r>
      <w:r w:rsidRPr="00A338BA">
        <w:rPr>
          <w:rFonts w:ascii="Times New Roman" w:hAnsi="Times New Roman" w:cs="Times New Roman"/>
          <w:sz w:val="24"/>
          <w:szCs w:val="24"/>
        </w:rPr>
        <w:t xml:space="preserve"> городского поселения.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2.4.</w:t>
      </w:r>
      <w:r w:rsidRPr="00A338BA">
        <w:rPr>
          <w:rFonts w:ascii="Times New Roman" w:hAnsi="Times New Roman" w:cs="Times New Roman"/>
          <w:sz w:val="24"/>
          <w:szCs w:val="24"/>
        </w:rPr>
        <w:tab/>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w:t>
      </w:r>
      <w:r w:rsidRPr="00A338BA">
        <w:rPr>
          <w:rFonts w:ascii="Times New Roman" w:hAnsi="Times New Roman" w:cs="Times New Roman"/>
          <w:sz w:val="24"/>
          <w:szCs w:val="24"/>
        </w:rPr>
        <w:tab/>
        <w:t>Участниками деятельности по благоустройству могут выступать:</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 xml:space="preserve">население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которое формирует запрос на благоустройство и принимает участие в оценке предлагаемых решений. В отдельн</w:t>
      </w:r>
      <w:r>
        <w:rPr>
          <w:rFonts w:ascii="Times New Roman" w:hAnsi="Times New Roman" w:cs="Times New Roman"/>
          <w:sz w:val="24"/>
          <w:szCs w:val="24"/>
        </w:rPr>
        <w:t xml:space="preserve">ых случаях жители МО </w:t>
      </w:r>
      <w:proofErr w:type="spellStart"/>
      <w:proofErr w:type="gramStart"/>
      <w:r w:rsidR="00CB5A50">
        <w:rPr>
          <w:rFonts w:ascii="Times New Roman" w:hAnsi="Times New Roman" w:cs="Times New Roman"/>
          <w:sz w:val="24"/>
          <w:szCs w:val="24"/>
        </w:rPr>
        <w:t>МО</w:t>
      </w:r>
      <w:proofErr w:type="spellEnd"/>
      <w:proofErr w:type="gramEnd"/>
      <w:r w:rsidR="00CB5A50">
        <w:rPr>
          <w:rFonts w:ascii="Times New Roman" w:hAnsi="Times New Roman" w:cs="Times New Roman"/>
          <w:sz w:val="24"/>
          <w:szCs w:val="24"/>
        </w:rPr>
        <w:t xml:space="preserve">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участвуют в выполнении работ. Жители могут быть представлены общественными организациями и объединениями;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w:t>
      </w:r>
      <w:r w:rsidRPr="00A338BA">
        <w:rPr>
          <w:rFonts w:ascii="Times New Roman" w:hAnsi="Times New Roman" w:cs="Times New Roman"/>
          <w:sz w:val="24"/>
          <w:szCs w:val="24"/>
        </w:rPr>
        <w:tab/>
        <w:t>представители органов местно</w:t>
      </w:r>
      <w:r w:rsidR="0015514E">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которые формируют техническое задание, выбирают исполнителей и обеспечивают финансирование в пределах своих полномочий;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w:t>
      </w:r>
      <w:r w:rsidRPr="00A338BA">
        <w:rPr>
          <w:rFonts w:ascii="Times New Roman" w:hAnsi="Times New Roman" w:cs="Times New Roman"/>
          <w:sz w:val="24"/>
          <w:szCs w:val="24"/>
        </w:rPr>
        <w:tab/>
        <w:t>хозяйствующие субъекты, осуществляющие деятельно</w:t>
      </w:r>
      <w:r w:rsidR="0051726C">
        <w:rPr>
          <w:rFonts w:ascii="Times New Roman" w:hAnsi="Times New Roman" w:cs="Times New Roman"/>
          <w:sz w:val="24"/>
          <w:szCs w:val="24"/>
        </w:rPr>
        <w:t xml:space="preserve">сть на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которые могут участвовать в формировании запроса на благоустройство, а также в финансировании мероприятий по благоустройству;</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w:t>
      </w:r>
      <w:r w:rsidRPr="00A338BA">
        <w:rPr>
          <w:rFonts w:ascii="Times New Roman" w:hAnsi="Times New Roman" w:cs="Times New Roman"/>
          <w:sz w:val="24"/>
          <w:szCs w:val="24"/>
        </w:rPr>
        <w:tab/>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д)</w:t>
      </w:r>
      <w:r w:rsidRPr="00A338BA">
        <w:rPr>
          <w:rFonts w:ascii="Times New Roman" w:hAnsi="Times New Roman" w:cs="Times New Roman"/>
          <w:sz w:val="24"/>
          <w:szCs w:val="24"/>
        </w:rPr>
        <w:tab/>
        <w:t>исполнители работ, специалисты по благоустройству и озеленению, в том числе по возведению малых архитектурных форм;</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w:t>
      </w:r>
      <w:r w:rsidRPr="00A338BA">
        <w:rPr>
          <w:rFonts w:ascii="Times New Roman" w:hAnsi="Times New Roman" w:cs="Times New Roman"/>
          <w:sz w:val="24"/>
          <w:szCs w:val="24"/>
        </w:rPr>
        <w:tab/>
        <w:t>иные лица.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2.6.</w:t>
      </w:r>
      <w:r w:rsidRPr="00A338BA">
        <w:rPr>
          <w:rFonts w:ascii="Times New Roman" w:hAnsi="Times New Roman" w:cs="Times New Roman"/>
          <w:sz w:val="24"/>
          <w:szCs w:val="24"/>
        </w:rPr>
        <w:tab/>
        <w:t>Органы местно</w:t>
      </w:r>
      <w:r w:rsidR="0051726C">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обеспечивают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2.7.</w:t>
      </w:r>
      <w:r w:rsidRPr="00A338BA">
        <w:rPr>
          <w:rFonts w:ascii="Times New Roman" w:hAnsi="Times New Roman" w:cs="Times New Roman"/>
          <w:sz w:val="24"/>
          <w:szCs w:val="24"/>
        </w:rPr>
        <w:tab/>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2.8.</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 xml:space="preserve">Концепцию благоустройства для каждой территории общественного пространства и для каждой дворовой территорий создаются с учетом потребностей и запросов жителей и </w:t>
      </w:r>
      <w:r w:rsidRPr="00A338BA">
        <w:rPr>
          <w:rFonts w:ascii="Times New Roman" w:hAnsi="Times New Roman" w:cs="Times New Roman"/>
          <w:sz w:val="24"/>
          <w:szCs w:val="24"/>
        </w:rPr>
        <w:lastRenderedPageBreak/>
        <w:t>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w:t>
      </w:r>
      <w:r w:rsidR="0051726C">
        <w:rPr>
          <w:rFonts w:ascii="Times New Roman" w:hAnsi="Times New Roman" w:cs="Times New Roman"/>
          <w:sz w:val="24"/>
          <w:szCs w:val="24"/>
        </w:rPr>
        <w:t xml:space="preserve">ивого развития среды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 том числе формирования возможности для создания новых связей, общения и взаимодействия</w:t>
      </w:r>
      <w:proofErr w:type="gramEnd"/>
      <w:r w:rsidRPr="00A338BA">
        <w:rPr>
          <w:rFonts w:ascii="Times New Roman" w:hAnsi="Times New Roman" w:cs="Times New Roman"/>
          <w:sz w:val="24"/>
          <w:szCs w:val="24"/>
        </w:rPr>
        <w:t xml:space="preserve">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w:t>
      </w:r>
      <w:r w:rsidR="0051726C">
        <w:rPr>
          <w:rFonts w:ascii="Times New Roman" w:hAnsi="Times New Roman" w:cs="Times New Roman"/>
          <w:sz w:val="24"/>
          <w:szCs w:val="24"/>
        </w:rPr>
        <w:t xml:space="preserve">модействия жителей </w:t>
      </w:r>
      <w:proofErr w:type="gramStart"/>
      <w:r w:rsidR="0051726C">
        <w:rPr>
          <w:rFonts w:ascii="Times New Roman" w:hAnsi="Times New Roman" w:cs="Times New Roman"/>
          <w:sz w:val="24"/>
          <w:szCs w:val="24"/>
        </w:rPr>
        <w:t>г</w:t>
      </w:r>
      <w:proofErr w:type="gramEnd"/>
      <w:r w:rsidR="0051726C">
        <w:rPr>
          <w:rFonts w:ascii="Times New Roman" w:hAnsi="Times New Roman" w:cs="Times New Roman"/>
          <w:sz w:val="24"/>
          <w:szCs w:val="24"/>
        </w:rPr>
        <w:t xml:space="preserve">.п. Кузьмоловский, дер. Кузьмолово, дер. </w:t>
      </w:r>
      <w:proofErr w:type="spellStart"/>
      <w:r w:rsidR="0051726C">
        <w:rPr>
          <w:rFonts w:ascii="Times New Roman" w:hAnsi="Times New Roman" w:cs="Times New Roman"/>
          <w:sz w:val="24"/>
          <w:szCs w:val="24"/>
        </w:rPr>
        <w:t>Куялово</w:t>
      </w:r>
      <w:proofErr w:type="spellEnd"/>
      <w:r w:rsidR="0051726C">
        <w:rPr>
          <w:rFonts w:ascii="Times New Roman" w:hAnsi="Times New Roman" w:cs="Times New Roman"/>
          <w:sz w:val="24"/>
          <w:szCs w:val="24"/>
        </w:rPr>
        <w:t xml:space="preserve">, дер. </w:t>
      </w:r>
      <w:proofErr w:type="spellStart"/>
      <w:r w:rsidR="0051726C">
        <w:rPr>
          <w:rFonts w:ascii="Times New Roman" w:hAnsi="Times New Roman" w:cs="Times New Roman"/>
          <w:sz w:val="24"/>
          <w:szCs w:val="24"/>
        </w:rPr>
        <w:t>Варколово</w:t>
      </w:r>
      <w:proofErr w:type="spellEnd"/>
      <w:r w:rsidR="0051726C">
        <w:rPr>
          <w:rFonts w:ascii="Times New Roman" w:hAnsi="Times New Roman" w:cs="Times New Roman"/>
          <w:sz w:val="24"/>
          <w:szCs w:val="24"/>
        </w:rPr>
        <w:t xml:space="preserve">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2.9.</w:t>
      </w:r>
      <w:r w:rsidRPr="00A338BA">
        <w:rPr>
          <w:rFonts w:ascii="Times New Roman" w:hAnsi="Times New Roman" w:cs="Times New Roman"/>
          <w:sz w:val="24"/>
          <w:szCs w:val="24"/>
        </w:rPr>
        <w:tab/>
        <w:t>Общественные пространства и дв</w:t>
      </w:r>
      <w:r w:rsidR="0051726C">
        <w:rPr>
          <w:rFonts w:ascii="Times New Roman" w:hAnsi="Times New Roman" w:cs="Times New Roman"/>
          <w:sz w:val="24"/>
          <w:szCs w:val="24"/>
        </w:rPr>
        <w:t xml:space="preserve">оровые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удобно расположенные и </w:t>
      </w:r>
      <w:proofErr w:type="gramStart"/>
      <w:r w:rsidRPr="00A338BA">
        <w:rPr>
          <w:rFonts w:ascii="Times New Roman" w:hAnsi="Times New Roman" w:cs="Times New Roman"/>
          <w:sz w:val="24"/>
          <w:szCs w:val="24"/>
        </w:rPr>
        <w:t>легко доступные</w:t>
      </w:r>
      <w:proofErr w:type="gramEnd"/>
      <w:r w:rsidRPr="00A338BA">
        <w:rPr>
          <w:rFonts w:ascii="Times New Roman" w:hAnsi="Times New Roman" w:cs="Times New Roman"/>
          <w:sz w:val="24"/>
          <w:szCs w:val="24"/>
        </w:rPr>
        <w:t xml:space="preserve"> для бо</w:t>
      </w:r>
      <w:r w:rsidR="0051726C">
        <w:rPr>
          <w:rFonts w:ascii="Times New Roman" w:hAnsi="Times New Roman" w:cs="Times New Roman"/>
          <w:sz w:val="24"/>
          <w:szCs w:val="24"/>
        </w:rPr>
        <w:t>льшого числа жителей Кузьмоловского</w:t>
      </w:r>
      <w:r w:rsidRPr="00A338BA">
        <w:rPr>
          <w:rFonts w:ascii="Times New Roman" w:hAnsi="Times New Roman" w:cs="Times New Roman"/>
          <w:sz w:val="24"/>
          <w:szCs w:val="24"/>
        </w:rPr>
        <w:t xml:space="preserve"> городского поселения, необходимо использовать с максимальной эффективностью, на протяжении как можно более длительного времени и в любой сезон. Должна быть обеспечена доступность объектов инфраструктуры, в том числе за счет ликвидации необоснованных барьеров и препятствий на территориях общественных пространств и дворовых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w:t>
      </w:r>
      <w:r w:rsidRPr="00A338BA">
        <w:rPr>
          <w:rFonts w:ascii="Times New Roman" w:hAnsi="Times New Roman" w:cs="Times New Roman"/>
          <w:sz w:val="24"/>
          <w:szCs w:val="24"/>
        </w:rPr>
        <w:tab/>
        <w:t>Обеспечен</w:t>
      </w:r>
      <w:r w:rsidR="0051726C">
        <w:rPr>
          <w:rFonts w:ascii="Times New Roman" w:hAnsi="Times New Roman" w:cs="Times New Roman"/>
          <w:sz w:val="24"/>
          <w:szCs w:val="24"/>
        </w:rPr>
        <w:t xml:space="preserve">ие качества городской среды в </w:t>
      </w:r>
      <w:r w:rsidR="00CB5A50">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достигается путем реализации следующих принципов, которые в обязательном порядке учитываются при проектировании благоустройства территорий общественных и дворовых пространств: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2.10.1.</w:t>
      </w:r>
      <w:r w:rsidRPr="00A338BA">
        <w:rPr>
          <w:rFonts w:ascii="Times New Roman" w:hAnsi="Times New Roman" w:cs="Times New Roman"/>
          <w:sz w:val="24"/>
          <w:szCs w:val="24"/>
        </w:rPr>
        <w:tab/>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2.10.2.</w:t>
      </w:r>
      <w:r w:rsidRPr="00A338BA">
        <w:rPr>
          <w:rFonts w:ascii="Times New Roman" w:hAnsi="Times New Roman" w:cs="Times New Roman"/>
          <w:sz w:val="24"/>
          <w:szCs w:val="24"/>
        </w:rPr>
        <w:tab/>
        <w:t>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При планировании благоустройства должна быть обеспечена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2.10.3.</w:t>
      </w:r>
      <w:r w:rsidRPr="00A338BA">
        <w:rPr>
          <w:rFonts w:ascii="Times New Roman" w:hAnsi="Times New Roman" w:cs="Times New Roman"/>
          <w:sz w:val="24"/>
          <w:szCs w:val="24"/>
        </w:rPr>
        <w:tab/>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2.10.4.</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2.10.5.</w:t>
      </w:r>
      <w:r w:rsidRPr="00A338BA">
        <w:rPr>
          <w:rFonts w:ascii="Times New Roman" w:hAnsi="Times New Roman" w:cs="Times New Roman"/>
          <w:sz w:val="24"/>
          <w:szCs w:val="24"/>
        </w:rPr>
        <w:tab/>
        <w:t>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с использованием лучших практик благоустройства жилой и общественной среды.</w:t>
      </w:r>
    </w:p>
    <w:p w:rsidR="00A338BA" w:rsidRDefault="0051726C"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t xml:space="preserve">В </w:t>
      </w:r>
      <w:proofErr w:type="spellStart"/>
      <w:r>
        <w:rPr>
          <w:rFonts w:ascii="Times New Roman" w:hAnsi="Times New Roman" w:cs="Times New Roman"/>
          <w:sz w:val="24"/>
          <w:szCs w:val="24"/>
        </w:rPr>
        <w:t>Кузьмоловском</w:t>
      </w:r>
      <w:proofErr w:type="spellEnd"/>
      <w:r w:rsidR="00A338BA" w:rsidRPr="00A338BA">
        <w:rPr>
          <w:rFonts w:ascii="Times New Roman" w:hAnsi="Times New Roman" w:cs="Times New Roman"/>
          <w:sz w:val="24"/>
          <w:szCs w:val="24"/>
        </w:rPr>
        <w:t xml:space="preserve"> городском поселении определены границы общественных и дворовых пространств, формирующих облик </w:t>
      </w:r>
      <w:r w:rsidR="00CB5A50">
        <w:rPr>
          <w:rFonts w:ascii="Times New Roman" w:hAnsi="Times New Roman" w:cs="Times New Roman"/>
          <w:sz w:val="24"/>
          <w:szCs w:val="24"/>
        </w:rPr>
        <w:t>МО «Кузьмоловское ГП»</w:t>
      </w:r>
      <w:r w:rsidR="006E60B5">
        <w:rPr>
          <w:rFonts w:ascii="Times New Roman" w:hAnsi="Times New Roman" w:cs="Times New Roman"/>
          <w:sz w:val="24"/>
          <w:szCs w:val="24"/>
        </w:rPr>
        <w:t>:</w:t>
      </w:r>
    </w:p>
    <w:p w:rsidR="004B3C0C" w:rsidRDefault="004B3C0C"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Pr="00A338BA" w:rsidRDefault="00B53437" w:rsidP="00A1622C">
      <w:pPr>
        <w:spacing w:after="0" w:line="240" w:lineRule="auto"/>
        <w:jc w:val="both"/>
        <w:rPr>
          <w:rFonts w:ascii="Times New Roman" w:hAnsi="Times New Roman" w:cs="Times New Roman"/>
          <w:i/>
          <w:sz w:val="24"/>
          <w:szCs w:val="24"/>
        </w:rPr>
      </w:pPr>
    </w:p>
    <w:p w:rsidR="006E60B5" w:rsidRPr="00B53437" w:rsidRDefault="006E60B5" w:rsidP="00B53437">
      <w:pPr>
        <w:rPr>
          <w:rFonts w:ascii="Times New Roman" w:hAnsi="Times New Roman" w:cs="Times New Roman"/>
          <w:b/>
          <w:sz w:val="24"/>
          <w:szCs w:val="24"/>
        </w:rPr>
      </w:pPr>
      <w:r w:rsidRPr="006E60B5">
        <w:rPr>
          <w:rFonts w:ascii="Times New Roman" w:hAnsi="Times New Roman" w:cs="Times New Roman"/>
          <w:b/>
          <w:sz w:val="24"/>
          <w:szCs w:val="24"/>
        </w:rPr>
        <w:lastRenderedPageBreak/>
        <w:t xml:space="preserve">1-я дворовая территория, ограниченная жилыми домами по улице: Строителей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1,3,5,7,9</w:t>
      </w:r>
      <w:r w:rsidR="00B53437">
        <w:rPr>
          <w:rFonts w:ascii="Times New Roman" w:hAnsi="Times New Roman" w:cs="Times New Roman"/>
          <w:b/>
          <w:sz w:val="24"/>
          <w:szCs w:val="24"/>
        </w:rPr>
        <w:t xml:space="preserve"> </w:t>
      </w:r>
    </w:p>
    <w:p w:rsidR="00D72A77" w:rsidRDefault="00B53437" w:rsidP="004B3C0C">
      <w:pPr>
        <w:jc w:val="center"/>
        <w:rPr>
          <w:rFonts w:ascii="Times New Roman" w:hAnsi="Times New Roman" w:cs="Times New Roman"/>
          <w:b/>
          <w:i/>
          <w:sz w:val="24"/>
          <w:szCs w:val="24"/>
        </w:rPr>
      </w:pPr>
      <w:r>
        <w:rPr>
          <w:noProof/>
        </w:rPr>
        <w:drawing>
          <wp:anchor distT="0" distB="0" distL="114300" distR="114300" simplePos="0" relativeHeight="251658240" behindDoc="0" locked="0" layoutInCell="1" allowOverlap="1">
            <wp:simplePos x="0" y="0"/>
            <wp:positionH relativeFrom="margin">
              <wp:posOffset>105410</wp:posOffset>
            </wp:positionH>
            <wp:positionV relativeFrom="margin">
              <wp:posOffset>1113155</wp:posOffset>
            </wp:positionV>
            <wp:extent cx="2057400" cy="2571750"/>
            <wp:effectExtent l="0" t="0" r="0" b="0"/>
            <wp:wrapSquare wrapText="bothSides"/>
            <wp:docPr id="13" name="Рисунок 1" descr="C:\Users\Денис\Desktop\п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esktop\пб1.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84" t="4698" r="19243" b="4698"/>
                    <a:stretch/>
                  </pic:blipFill>
                  <pic:spPr bwMode="auto">
                    <a:xfrm>
                      <a:off x="0" y="0"/>
                      <a:ext cx="2057400" cy="2571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72A77" w:rsidRDefault="00D72A77" w:rsidP="004B3C0C">
      <w:pPr>
        <w:jc w:val="center"/>
        <w:rPr>
          <w:rFonts w:ascii="Times New Roman" w:hAnsi="Times New Roman" w:cs="Times New Roman"/>
          <w:b/>
          <w:i/>
          <w:sz w:val="24"/>
          <w:szCs w:val="24"/>
        </w:rPr>
      </w:pPr>
    </w:p>
    <w:p w:rsidR="00D72A77" w:rsidRDefault="00D72A77" w:rsidP="004B3C0C">
      <w:pPr>
        <w:jc w:val="center"/>
        <w:rPr>
          <w:rFonts w:ascii="Times New Roman" w:hAnsi="Times New Roman" w:cs="Times New Roman"/>
          <w:b/>
          <w:i/>
          <w:sz w:val="24"/>
          <w:szCs w:val="24"/>
        </w:rPr>
      </w:pPr>
    </w:p>
    <w:p w:rsidR="00D72A77" w:rsidRDefault="00D72A77" w:rsidP="004B3C0C">
      <w:pPr>
        <w:jc w:val="center"/>
        <w:rPr>
          <w:rFonts w:ascii="Times New Roman" w:hAnsi="Times New Roman" w:cs="Times New Roman"/>
          <w:b/>
          <w:i/>
          <w:sz w:val="24"/>
          <w:szCs w:val="24"/>
        </w:rPr>
      </w:pPr>
    </w:p>
    <w:p w:rsidR="00D72A77" w:rsidRDefault="00D72A77" w:rsidP="004B3C0C">
      <w:pPr>
        <w:jc w:val="center"/>
        <w:rPr>
          <w:rFonts w:ascii="Times New Roman" w:hAnsi="Times New Roman" w:cs="Times New Roman"/>
          <w:b/>
          <w:i/>
          <w:sz w:val="24"/>
          <w:szCs w:val="24"/>
        </w:rPr>
      </w:pPr>
    </w:p>
    <w:p w:rsidR="00D72A77" w:rsidRDefault="00D72A7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6E60B5" w:rsidRDefault="006E60B5" w:rsidP="004B3C0C">
      <w:pPr>
        <w:jc w:val="center"/>
        <w:rPr>
          <w:rFonts w:ascii="Times New Roman" w:hAnsi="Times New Roman" w:cs="Times New Roman"/>
          <w:b/>
          <w:i/>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Pr="00AB5CFA" w:rsidRDefault="00AB5CFA" w:rsidP="00AB5CFA">
      <w:pPr>
        <w:rPr>
          <w:rFonts w:ascii="Times New Roman" w:hAnsi="Times New Roman" w:cs="Times New Roman"/>
          <w:b/>
          <w:sz w:val="24"/>
          <w:szCs w:val="24"/>
        </w:rPr>
      </w:pPr>
      <w:r w:rsidRPr="00C41FD9">
        <w:rPr>
          <w:rFonts w:ascii="Times New Roman" w:hAnsi="Times New Roman" w:cs="Times New Roman"/>
          <w:b/>
          <w:sz w:val="24"/>
          <w:szCs w:val="24"/>
        </w:rPr>
        <w:t xml:space="preserve">2-я дворовая территория, ограниченная жилыми домами по улицам: Победы </w:t>
      </w:r>
      <w:proofErr w:type="spellStart"/>
      <w:r w:rsidRPr="00C41FD9">
        <w:rPr>
          <w:rFonts w:ascii="Times New Roman" w:hAnsi="Times New Roman" w:cs="Times New Roman"/>
          <w:b/>
          <w:sz w:val="24"/>
          <w:szCs w:val="24"/>
        </w:rPr>
        <w:t>дд</w:t>
      </w:r>
      <w:proofErr w:type="spellEnd"/>
      <w:r w:rsidRPr="00C41FD9">
        <w:rPr>
          <w:rFonts w:ascii="Times New Roman" w:hAnsi="Times New Roman" w:cs="Times New Roman"/>
          <w:b/>
          <w:sz w:val="24"/>
          <w:szCs w:val="24"/>
        </w:rPr>
        <w:t xml:space="preserve">. 4,6,8; Рядового Иванова </w:t>
      </w:r>
      <w:proofErr w:type="spellStart"/>
      <w:r w:rsidRPr="00C41FD9">
        <w:rPr>
          <w:rFonts w:ascii="Times New Roman" w:hAnsi="Times New Roman" w:cs="Times New Roman"/>
          <w:b/>
          <w:sz w:val="24"/>
          <w:szCs w:val="24"/>
        </w:rPr>
        <w:t>дд</w:t>
      </w:r>
      <w:proofErr w:type="spellEnd"/>
      <w:r w:rsidRPr="00C41FD9">
        <w:rPr>
          <w:rFonts w:ascii="Times New Roman" w:hAnsi="Times New Roman" w:cs="Times New Roman"/>
          <w:b/>
          <w:sz w:val="24"/>
          <w:szCs w:val="24"/>
        </w:rPr>
        <w:t xml:space="preserve">. 23,21; Строителей д. 11; Железнодорожная </w:t>
      </w:r>
      <w:proofErr w:type="spellStart"/>
      <w:r w:rsidRPr="00C41FD9">
        <w:rPr>
          <w:rFonts w:ascii="Times New Roman" w:hAnsi="Times New Roman" w:cs="Times New Roman"/>
          <w:b/>
          <w:sz w:val="24"/>
          <w:szCs w:val="24"/>
        </w:rPr>
        <w:t>дд</w:t>
      </w:r>
      <w:proofErr w:type="spellEnd"/>
      <w:r w:rsidRPr="00C41FD9">
        <w:rPr>
          <w:rFonts w:ascii="Times New Roman" w:hAnsi="Times New Roman" w:cs="Times New Roman"/>
          <w:b/>
          <w:sz w:val="24"/>
          <w:szCs w:val="24"/>
        </w:rPr>
        <w:t>. 24,26;</w:t>
      </w:r>
      <w:r w:rsidRPr="00AB5CFA">
        <w:rPr>
          <w:rFonts w:ascii="Times New Roman" w:hAnsi="Times New Roman" w:cs="Times New Roman"/>
          <w:b/>
          <w:sz w:val="24"/>
          <w:szCs w:val="24"/>
        </w:rPr>
        <w:t xml:space="preserve"> </w:t>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241935</wp:posOffset>
            </wp:positionH>
            <wp:positionV relativeFrom="paragraph">
              <wp:posOffset>-122555</wp:posOffset>
            </wp:positionV>
            <wp:extent cx="5066030" cy="7271385"/>
            <wp:effectExtent l="0" t="0" r="0" b="0"/>
            <wp:wrapTight wrapText="bothSides">
              <wp:wrapPolygon edited="0">
                <wp:start x="0" y="0"/>
                <wp:lineTo x="0" y="21560"/>
                <wp:lineTo x="21524" y="21560"/>
                <wp:lineTo x="2152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6030" cy="7271385"/>
                    </a:xfrm>
                    <a:prstGeom prst="rect">
                      <a:avLst/>
                    </a:prstGeom>
                    <a:noFill/>
                    <a:ln>
                      <a:noFill/>
                    </a:ln>
                  </pic:spPr>
                </pic:pic>
              </a:graphicData>
            </a:graphic>
          </wp:anchor>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6E60B5" w:rsidRDefault="006E60B5" w:rsidP="006E60B5">
      <w:pPr>
        <w:rPr>
          <w:rFonts w:ascii="Times New Roman" w:hAnsi="Times New Roman" w:cs="Times New Roman"/>
          <w:b/>
          <w:sz w:val="24"/>
          <w:szCs w:val="24"/>
        </w:rPr>
      </w:pPr>
      <w:r w:rsidRPr="006E60B5">
        <w:rPr>
          <w:rFonts w:ascii="Times New Roman" w:hAnsi="Times New Roman" w:cs="Times New Roman"/>
          <w:b/>
          <w:sz w:val="24"/>
          <w:szCs w:val="24"/>
        </w:rPr>
        <w:t xml:space="preserve">3-я дворовая территория, ограниченная жилыми домами по улицам: Железнодорожная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22,20,18</w:t>
      </w:r>
      <w:proofErr w:type="gramStart"/>
      <w:r w:rsidRPr="006E60B5">
        <w:rPr>
          <w:rFonts w:ascii="Times New Roman" w:hAnsi="Times New Roman" w:cs="Times New Roman"/>
          <w:b/>
          <w:sz w:val="24"/>
          <w:szCs w:val="24"/>
        </w:rPr>
        <w:t>А</w:t>
      </w:r>
      <w:proofErr w:type="gramEnd"/>
      <w:r w:rsidRPr="006E60B5">
        <w:rPr>
          <w:rFonts w:ascii="Times New Roman" w:hAnsi="Times New Roman" w:cs="Times New Roman"/>
          <w:b/>
          <w:sz w:val="24"/>
          <w:szCs w:val="24"/>
        </w:rPr>
        <w:t xml:space="preserve">,16,14; Молодежная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xml:space="preserve">. 16, 18, 20; Победы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9, 11;</w:t>
      </w:r>
    </w:p>
    <w:p w:rsidR="006E60B5" w:rsidRDefault="006E60B5" w:rsidP="006E60B5">
      <w:pPr>
        <w:rPr>
          <w:rFonts w:ascii="Times New Roman" w:hAnsi="Times New Roman" w:cs="Times New Roman"/>
          <w:b/>
          <w:sz w:val="24"/>
          <w:szCs w:val="24"/>
        </w:rPr>
      </w:pPr>
      <w:r>
        <w:rPr>
          <w:noProof/>
        </w:rPr>
        <w:lastRenderedPageBreak/>
        <w:drawing>
          <wp:inline distT="0" distB="0" distL="0" distR="0">
            <wp:extent cx="5934075" cy="43053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34075" cy="4305300"/>
                    </a:xfrm>
                    <a:prstGeom prst="rect">
                      <a:avLst/>
                    </a:prstGeom>
                    <a:noFill/>
                    <a:ln w="9525">
                      <a:noFill/>
                      <a:miter lim="800000"/>
                      <a:headEnd/>
                      <a:tailEnd/>
                    </a:ln>
                  </pic:spPr>
                </pic:pic>
              </a:graphicData>
            </a:graphic>
          </wp:inline>
        </w:drawing>
      </w:r>
    </w:p>
    <w:p w:rsidR="006E60B5" w:rsidRDefault="006E60B5" w:rsidP="006E60B5">
      <w:pPr>
        <w:rPr>
          <w:rFonts w:ascii="Times New Roman" w:hAnsi="Times New Roman" w:cs="Times New Roman"/>
          <w:b/>
          <w:sz w:val="24"/>
          <w:szCs w:val="24"/>
        </w:rPr>
      </w:pPr>
    </w:p>
    <w:p w:rsidR="00AB5CFA" w:rsidRDefault="00367396" w:rsidP="006E60B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06770" cy="4337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6770" cy="4337050"/>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367396" w:rsidRPr="006E60B5" w:rsidRDefault="000C3960" w:rsidP="00367396">
      <w:pPr>
        <w:rPr>
          <w:rFonts w:ascii="Times New Roman" w:hAnsi="Times New Roman" w:cs="Times New Roman"/>
          <w:b/>
          <w:sz w:val="24"/>
          <w:szCs w:val="24"/>
        </w:rPr>
      </w:pPr>
      <w:r>
        <w:rPr>
          <w:noProof/>
        </w:rPr>
        <w:lastRenderedPageBreak/>
        <w:drawing>
          <wp:anchor distT="0" distB="0" distL="114300" distR="114300" simplePos="0" relativeHeight="251661312" behindDoc="0" locked="0" layoutInCell="1" allowOverlap="1">
            <wp:simplePos x="0" y="0"/>
            <wp:positionH relativeFrom="column">
              <wp:posOffset>-67945</wp:posOffset>
            </wp:positionH>
            <wp:positionV relativeFrom="paragraph">
              <wp:posOffset>636270</wp:posOffset>
            </wp:positionV>
            <wp:extent cx="5189220" cy="428752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88" t="3073" r="5346"/>
                    <a:stretch/>
                  </pic:blipFill>
                  <pic:spPr bwMode="auto">
                    <a:xfrm>
                      <a:off x="0" y="0"/>
                      <a:ext cx="5189220" cy="42875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67396" w:rsidRPr="006E60B5">
        <w:rPr>
          <w:rFonts w:ascii="Times New Roman" w:hAnsi="Times New Roman" w:cs="Times New Roman"/>
          <w:b/>
          <w:sz w:val="24"/>
          <w:szCs w:val="24"/>
        </w:rPr>
        <w:t xml:space="preserve">4-я дворовая территория, ограниченная жилыми домами по улицам: Победы </w:t>
      </w:r>
      <w:proofErr w:type="spellStart"/>
      <w:r w:rsidR="00367396" w:rsidRPr="006E60B5">
        <w:rPr>
          <w:rFonts w:ascii="Times New Roman" w:hAnsi="Times New Roman" w:cs="Times New Roman"/>
          <w:b/>
          <w:sz w:val="24"/>
          <w:szCs w:val="24"/>
        </w:rPr>
        <w:t>дд</w:t>
      </w:r>
      <w:proofErr w:type="spellEnd"/>
      <w:r w:rsidR="00367396" w:rsidRPr="006E60B5">
        <w:rPr>
          <w:rFonts w:ascii="Times New Roman" w:hAnsi="Times New Roman" w:cs="Times New Roman"/>
          <w:b/>
          <w:sz w:val="24"/>
          <w:szCs w:val="24"/>
        </w:rPr>
        <w:t xml:space="preserve">. 3, 5, 7; Рядового Иванова </w:t>
      </w:r>
      <w:proofErr w:type="spellStart"/>
      <w:r w:rsidR="00367396" w:rsidRPr="006E60B5">
        <w:rPr>
          <w:rFonts w:ascii="Times New Roman" w:hAnsi="Times New Roman" w:cs="Times New Roman"/>
          <w:b/>
          <w:sz w:val="24"/>
          <w:szCs w:val="24"/>
        </w:rPr>
        <w:t>дд</w:t>
      </w:r>
      <w:proofErr w:type="spellEnd"/>
      <w:r w:rsidR="00367396" w:rsidRPr="006E60B5">
        <w:rPr>
          <w:rFonts w:ascii="Times New Roman" w:hAnsi="Times New Roman" w:cs="Times New Roman"/>
          <w:b/>
          <w:sz w:val="24"/>
          <w:szCs w:val="24"/>
        </w:rPr>
        <w:t xml:space="preserve">. 19, 13; Молодежная </w:t>
      </w:r>
      <w:proofErr w:type="spellStart"/>
      <w:r w:rsidR="00367396" w:rsidRPr="006E60B5">
        <w:rPr>
          <w:rFonts w:ascii="Times New Roman" w:hAnsi="Times New Roman" w:cs="Times New Roman"/>
          <w:b/>
          <w:sz w:val="24"/>
          <w:szCs w:val="24"/>
        </w:rPr>
        <w:t>дд</w:t>
      </w:r>
      <w:proofErr w:type="spellEnd"/>
      <w:r w:rsidR="00367396" w:rsidRPr="006E60B5">
        <w:rPr>
          <w:rFonts w:ascii="Times New Roman" w:hAnsi="Times New Roman" w:cs="Times New Roman"/>
          <w:b/>
          <w:sz w:val="24"/>
          <w:szCs w:val="24"/>
        </w:rPr>
        <w:t>. 4, 6, 8, 10;</w:t>
      </w:r>
    </w:p>
    <w:p w:rsidR="00AB5CFA" w:rsidRDefault="00AB5CFA" w:rsidP="006E60B5">
      <w:pPr>
        <w:rPr>
          <w:rFonts w:ascii="Times New Roman" w:hAnsi="Times New Roman" w:cs="Times New Roman"/>
          <w:b/>
          <w:sz w:val="24"/>
          <w:szCs w:val="24"/>
        </w:rPr>
      </w:pPr>
    </w:p>
    <w:p w:rsidR="00AB5CFA" w:rsidRDefault="00A11B20" w:rsidP="006E60B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95010" cy="44234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5010" cy="4423410"/>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0C3960" w:rsidP="006E60B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08821" cy="529681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729" cy="5296726"/>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0C3960" w:rsidRDefault="000C3960" w:rsidP="000C3960">
      <w:pPr>
        <w:rPr>
          <w:rFonts w:ascii="Times New Roman" w:hAnsi="Times New Roman" w:cs="Times New Roman"/>
          <w:b/>
          <w:sz w:val="24"/>
          <w:szCs w:val="24"/>
        </w:rPr>
      </w:pPr>
    </w:p>
    <w:p w:rsidR="00A11B20" w:rsidRDefault="000C3960" w:rsidP="006E60B5">
      <w:pPr>
        <w:rPr>
          <w:rFonts w:ascii="Times New Roman" w:hAnsi="Times New Roman" w:cs="Times New Roman"/>
          <w:b/>
          <w:sz w:val="24"/>
          <w:szCs w:val="24"/>
        </w:rPr>
      </w:pPr>
      <w:r w:rsidRPr="006E60B5">
        <w:rPr>
          <w:rFonts w:ascii="Times New Roman" w:hAnsi="Times New Roman" w:cs="Times New Roman"/>
          <w:b/>
          <w:sz w:val="24"/>
          <w:szCs w:val="24"/>
        </w:rPr>
        <w:lastRenderedPageBreak/>
        <w:t xml:space="preserve">5-я дворовая территория, ограниченная жилыми домами по улицам: </w:t>
      </w:r>
      <w:proofErr w:type="gramStart"/>
      <w:r w:rsidRPr="006E60B5">
        <w:rPr>
          <w:rFonts w:ascii="Times New Roman" w:hAnsi="Times New Roman" w:cs="Times New Roman"/>
          <w:b/>
          <w:sz w:val="24"/>
          <w:szCs w:val="24"/>
        </w:rPr>
        <w:t>Железнодорожная</w:t>
      </w:r>
      <w:proofErr w:type="gramEnd"/>
      <w:r w:rsidRPr="006E60B5">
        <w:rPr>
          <w:rFonts w:ascii="Times New Roman" w:hAnsi="Times New Roman" w:cs="Times New Roman"/>
          <w:b/>
          <w:sz w:val="24"/>
          <w:szCs w:val="24"/>
        </w:rPr>
        <w:t xml:space="preserve">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xml:space="preserve">. 12, 10, 10А; Молодежная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xml:space="preserve">. 15, 17, 19; Школьная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xml:space="preserve">. 18, 9; Ленинградское шоссе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10, 12, 14;</w:t>
      </w:r>
    </w:p>
    <w:p w:rsidR="00A11B20" w:rsidRDefault="000C3960" w:rsidP="006E60B5">
      <w:pPr>
        <w:rPr>
          <w:rFonts w:ascii="Times New Roman" w:hAnsi="Times New Roman" w:cs="Times New Roman"/>
          <w:b/>
          <w:sz w:val="24"/>
          <w:szCs w:val="24"/>
        </w:rPr>
      </w:pPr>
      <w:r>
        <w:rPr>
          <w:noProof/>
        </w:rPr>
        <w:drawing>
          <wp:inline distT="0" distB="0" distL="0" distR="0">
            <wp:extent cx="5886450" cy="45720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886450" cy="4572000"/>
                    </a:xfrm>
                    <a:prstGeom prst="rect">
                      <a:avLst/>
                    </a:prstGeom>
                    <a:noFill/>
                    <a:ln w="9525">
                      <a:noFill/>
                      <a:miter lim="800000"/>
                      <a:headEnd/>
                      <a:tailEnd/>
                    </a:ln>
                  </pic:spPr>
                </pic:pic>
              </a:graphicData>
            </a:graphic>
          </wp:inline>
        </w:drawing>
      </w:r>
    </w:p>
    <w:p w:rsidR="00A11B20" w:rsidRDefault="00A11B20" w:rsidP="006E60B5">
      <w:pPr>
        <w:rPr>
          <w:rFonts w:ascii="Times New Roman" w:hAnsi="Times New Roman" w:cs="Times New Roman"/>
          <w:b/>
          <w:sz w:val="24"/>
          <w:szCs w:val="24"/>
        </w:rPr>
      </w:pPr>
    </w:p>
    <w:p w:rsidR="00A11B20" w:rsidRDefault="00A11B20" w:rsidP="006E60B5">
      <w:pPr>
        <w:rPr>
          <w:rFonts w:ascii="Times New Roman" w:hAnsi="Times New Roman" w:cs="Times New Roman"/>
          <w:b/>
          <w:sz w:val="24"/>
          <w:szCs w:val="24"/>
        </w:rPr>
      </w:pPr>
    </w:p>
    <w:p w:rsidR="00A11B20" w:rsidRDefault="00A11B20" w:rsidP="006E60B5">
      <w:pPr>
        <w:rPr>
          <w:rFonts w:ascii="Times New Roman" w:hAnsi="Times New Roman" w:cs="Times New Roman"/>
          <w:b/>
          <w:sz w:val="24"/>
          <w:szCs w:val="24"/>
        </w:rPr>
      </w:pPr>
    </w:p>
    <w:p w:rsidR="00A11B20" w:rsidRDefault="000C3960" w:rsidP="006E60B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307677" cy="50539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279" cy="5056390"/>
                    </a:xfrm>
                    <a:prstGeom prst="rect">
                      <a:avLst/>
                    </a:prstGeom>
                    <a:noFill/>
                    <a:ln>
                      <a:noFill/>
                    </a:ln>
                  </pic:spPr>
                </pic:pic>
              </a:graphicData>
            </a:graphic>
          </wp:inline>
        </w:drawing>
      </w:r>
    </w:p>
    <w:p w:rsidR="00A11B20" w:rsidRDefault="00A11B20" w:rsidP="006E60B5">
      <w:pPr>
        <w:rPr>
          <w:rFonts w:ascii="Times New Roman" w:hAnsi="Times New Roman" w:cs="Times New Roman"/>
          <w:b/>
          <w:sz w:val="24"/>
          <w:szCs w:val="24"/>
        </w:rPr>
      </w:pPr>
    </w:p>
    <w:p w:rsidR="00A11B20" w:rsidRDefault="000C3960" w:rsidP="006E60B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16843" cy="41151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299" cy="4115489"/>
                    </a:xfrm>
                    <a:prstGeom prst="rect">
                      <a:avLst/>
                    </a:prstGeom>
                    <a:noFill/>
                    <a:ln>
                      <a:noFill/>
                    </a:ln>
                  </pic:spPr>
                </pic:pic>
              </a:graphicData>
            </a:graphic>
          </wp:inline>
        </w:drawing>
      </w:r>
    </w:p>
    <w:p w:rsidR="006E60B5" w:rsidRDefault="006E60B5" w:rsidP="006E60B5">
      <w:pPr>
        <w:rPr>
          <w:rFonts w:ascii="Times New Roman" w:hAnsi="Times New Roman" w:cs="Times New Roman"/>
          <w:b/>
          <w:sz w:val="24"/>
          <w:szCs w:val="24"/>
        </w:rPr>
      </w:pPr>
    </w:p>
    <w:p w:rsidR="006E60B5" w:rsidRDefault="006E60B5" w:rsidP="006E60B5">
      <w:pPr>
        <w:tabs>
          <w:tab w:val="left" w:pos="2895"/>
        </w:tabs>
        <w:rPr>
          <w:rFonts w:ascii="Times New Roman" w:hAnsi="Times New Roman" w:cs="Times New Roman"/>
          <w:b/>
          <w:sz w:val="24"/>
          <w:szCs w:val="24"/>
        </w:rPr>
      </w:pPr>
      <w:r w:rsidRPr="00897321">
        <w:rPr>
          <w:rFonts w:ascii="Times New Roman" w:hAnsi="Times New Roman" w:cs="Times New Roman"/>
          <w:b/>
          <w:sz w:val="24"/>
          <w:szCs w:val="24"/>
        </w:rPr>
        <w:lastRenderedPageBreak/>
        <w:t xml:space="preserve">6-я дворовая территория, ограниченная жилыми домами по улицам: </w:t>
      </w:r>
      <w:proofErr w:type="gramStart"/>
      <w:r w:rsidRPr="00897321">
        <w:rPr>
          <w:rFonts w:ascii="Times New Roman" w:hAnsi="Times New Roman" w:cs="Times New Roman"/>
          <w:b/>
          <w:sz w:val="24"/>
          <w:szCs w:val="24"/>
        </w:rPr>
        <w:t>Молодежная</w:t>
      </w:r>
      <w:proofErr w:type="gramEnd"/>
      <w:r w:rsidRPr="00897321">
        <w:rPr>
          <w:rFonts w:ascii="Times New Roman" w:hAnsi="Times New Roman" w:cs="Times New Roman"/>
          <w:b/>
          <w:sz w:val="24"/>
          <w:szCs w:val="24"/>
        </w:rPr>
        <w:t xml:space="preserve">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xml:space="preserve">. 13, 13А; Школьная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xml:space="preserve">. 14, 9А, 10, 7А, Ленинградское шоссе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6, 10;</w:t>
      </w:r>
    </w:p>
    <w:p w:rsidR="00897321" w:rsidRPr="00897321" w:rsidRDefault="00897321" w:rsidP="006E60B5">
      <w:pPr>
        <w:tabs>
          <w:tab w:val="left" w:pos="2895"/>
        </w:tabs>
        <w:rPr>
          <w:rFonts w:ascii="Times New Roman" w:hAnsi="Times New Roman" w:cs="Times New Roman"/>
          <w:b/>
          <w:sz w:val="24"/>
          <w:szCs w:val="24"/>
        </w:rPr>
      </w:pPr>
      <w:r>
        <w:rPr>
          <w:noProof/>
        </w:rPr>
        <w:drawing>
          <wp:inline distT="0" distB="0" distL="0" distR="0">
            <wp:extent cx="5648325" cy="38576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648325" cy="3857625"/>
                    </a:xfrm>
                    <a:prstGeom prst="rect">
                      <a:avLst/>
                    </a:prstGeom>
                    <a:noFill/>
                    <a:ln w="9525">
                      <a:noFill/>
                      <a:miter lim="800000"/>
                      <a:headEnd/>
                      <a:tailEnd/>
                    </a:ln>
                  </pic:spPr>
                </pic:pic>
              </a:graphicData>
            </a:graphic>
          </wp:inline>
        </w:drawing>
      </w:r>
    </w:p>
    <w:p w:rsidR="000C3960" w:rsidRDefault="000C3960" w:rsidP="006E60B5">
      <w:pPr>
        <w:rPr>
          <w:rFonts w:ascii="Times New Roman" w:hAnsi="Times New Roman" w:cs="Times New Roman"/>
          <w:b/>
          <w:sz w:val="24"/>
          <w:szCs w:val="24"/>
        </w:rPr>
      </w:pPr>
    </w:p>
    <w:p w:rsidR="000C3960" w:rsidRDefault="001439C8" w:rsidP="006E60B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03315" cy="46088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315" cy="4608830"/>
                    </a:xfrm>
                    <a:prstGeom prst="rect">
                      <a:avLst/>
                    </a:prstGeom>
                    <a:noFill/>
                    <a:ln>
                      <a:noFill/>
                    </a:ln>
                  </pic:spPr>
                </pic:pic>
              </a:graphicData>
            </a:graphic>
          </wp:inline>
        </w:drawing>
      </w:r>
    </w:p>
    <w:p w:rsidR="000C3960" w:rsidRDefault="000C3960" w:rsidP="006E60B5">
      <w:pPr>
        <w:rPr>
          <w:rFonts w:ascii="Times New Roman" w:hAnsi="Times New Roman" w:cs="Times New Roman"/>
          <w:b/>
          <w:sz w:val="24"/>
          <w:szCs w:val="24"/>
        </w:rPr>
      </w:pPr>
    </w:p>
    <w:p w:rsidR="000C3960" w:rsidRDefault="000C3960" w:rsidP="006E60B5">
      <w:pPr>
        <w:rPr>
          <w:rFonts w:ascii="Times New Roman" w:hAnsi="Times New Roman" w:cs="Times New Roman"/>
          <w:b/>
          <w:sz w:val="24"/>
          <w:szCs w:val="24"/>
        </w:rPr>
      </w:pPr>
    </w:p>
    <w:p w:rsidR="00897321" w:rsidRDefault="001439C8" w:rsidP="006E60B5">
      <w:pPr>
        <w:rPr>
          <w:rFonts w:ascii="Times New Roman" w:hAnsi="Times New Roman" w:cs="Times New Roman"/>
          <w:b/>
          <w:sz w:val="24"/>
          <w:szCs w:val="24"/>
        </w:rPr>
      </w:pPr>
      <w:r>
        <w:rPr>
          <w:noProof/>
        </w:rPr>
        <w:lastRenderedPageBreak/>
        <w:drawing>
          <wp:anchor distT="0" distB="0" distL="114300" distR="114300" simplePos="0" relativeHeight="251664384" behindDoc="0" locked="0" layoutInCell="1" allowOverlap="1">
            <wp:simplePos x="0" y="0"/>
            <wp:positionH relativeFrom="column">
              <wp:posOffset>-31115</wp:posOffset>
            </wp:positionH>
            <wp:positionV relativeFrom="paragraph">
              <wp:posOffset>592455</wp:posOffset>
            </wp:positionV>
            <wp:extent cx="5934075" cy="431482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314825"/>
                    </a:xfrm>
                    <a:prstGeom prst="rect">
                      <a:avLst/>
                    </a:prstGeom>
                    <a:noFill/>
                    <a:ln w="9525">
                      <a:noFill/>
                      <a:miter lim="800000"/>
                      <a:headEnd/>
                      <a:tailEnd/>
                    </a:ln>
                  </pic:spPr>
                </pic:pic>
              </a:graphicData>
            </a:graphic>
          </wp:anchor>
        </w:drawing>
      </w:r>
      <w:r w:rsidR="00897321" w:rsidRPr="00897321">
        <w:rPr>
          <w:rFonts w:ascii="Times New Roman" w:hAnsi="Times New Roman" w:cs="Times New Roman"/>
          <w:b/>
          <w:sz w:val="24"/>
          <w:szCs w:val="24"/>
        </w:rPr>
        <w:t xml:space="preserve">7-я дворовая территория, ограниченная жилыми домами по улицам: Ленинградское шоссе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xml:space="preserve">. 2, 4, 6; Рядового Иванова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3,</w:t>
      </w:r>
      <w:r w:rsidR="00F95437">
        <w:rPr>
          <w:rFonts w:ascii="Times New Roman" w:hAnsi="Times New Roman" w:cs="Times New Roman"/>
          <w:b/>
          <w:sz w:val="24"/>
          <w:szCs w:val="24"/>
        </w:rPr>
        <w:t xml:space="preserve"> 9, 11; Молодежная </w:t>
      </w:r>
      <w:proofErr w:type="spellStart"/>
      <w:r w:rsidR="00F95437">
        <w:rPr>
          <w:rFonts w:ascii="Times New Roman" w:hAnsi="Times New Roman" w:cs="Times New Roman"/>
          <w:b/>
          <w:sz w:val="24"/>
          <w:szCs w:val="24"/>
        </w:rPr>
        <w:t>дд</w:t>
      </w:r>
      <w:proofErr w:type="spellEnd"/>
      <w:r w:rsidR="00F95437">
        <w:rPr>
          <w:rFonts w:ascii="Times New Roman" w:hAnsi="Times New Roman" w:cs="Times New Roman"/>
          <w:b/>
          <w:sz w:val="24"/>
          <w:szCs w:val="24"/>
        </w:rPr>
        <w:t>. 3, 5,7;</w:t>
      </w:r>
      <w:r w:rsidR="00897321" w:rsidRPr="00897321">
        <w:rPr>
          <w:rFonts w:ascii="Times New Roman" w:hAnsi="Times New Roman" w:cs="Times New Roman"/>
          <w:b/>
          <w:sz w:val="24"/>
          <w:szCs w:val="24"/>
        </w:rPr>
        <w:t xml:space="preserve">Школьная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2/4, 7;</w:t>
      </w:r>
    </w:p>
    <w:p w:rsidR="001439C8" w:rsidRDefault="001439C8" w:rsidP="00897321">
      <w:pPr>
        <w:tabs>
          <w:tab w:val="left" w:pos="2895"/>
        </w:tabs>
        <w:rPr>
          <w:rFonts w:ascii="Times New Roman" w:hAnsi="Times New Roman" w:cs="Times New Roman"/>
          <w:b/>
          <w:sz w:val="24"/>
          <w:szCs w:val="24"/>
        </w:rPr>
      </w:pPr>
    </w:p>
    <w:p w:rsidR="001439C8" w:rsidRDefault="001439C8" w:rsidP="00897321">
      <w:pPr>
        <w:tabs>
          <w:tab w:val="left" w:pos="2895"/>
        </w:tabs>
        <w:rPr>
          <w:rFonts w:ascii="Times New Roman" w:hAnsi="Times New Roman" w:cs="Times New Roman"/>
          <w:b/>
          <w:sz w:val="24"/>
          <w:szCs w:val="24"/>
        </w:rPr>
      </w:pPr>
    </w:p>
    <w:p w:rsidR="001439C8" w:rsidRDefault="00F95437" w:rsidP="00897321">
      <w:pPr>
        <w:tabs>
          <w:tab w:val="left" w:pos="289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-29845</wp:posOffset>
            </wp:positionH>
            <wp:positionV relativeFrom="paragraph">
              <wp:posOffset>71120</wp:posOffset>
            </wp:positionV>
            <wp:extent cx="6141085" cy="329882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195"/>
                    <a:stretch/>
                  </pic:blipFill>
                  <pic:spPr bwMode="auto">
                    <a:xfrm>
                      <a:off x="0" y="0"/>
                      <a:ext cx="6141085" cy="3298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439C8" w:rsidRDefault="001439C8" w:rsidP="00897321">
      <w:pPr>
        <w:tabs>
          <w:tab w:val="left" w:pos="2895"/>
        </w:tabs>
        <w:rPr>
          <w:rFonts w:ascii="Times New Roman" w:hAnsi="Times New Roman" w:cs="Times New Roman"/>
          <w:b/>
          <w:sz w:val="24"/>
          <w:szCs w:val="24"/>
        </w:rPr>
      </w:pPr>
    </w:p>
    <w:p w:rsidR="001439C8" w:rsidRDefault="001439C8" w:rsidP="00897321">
      <w:pPr>
        <w:tabs>
          <w:tab w:val="left" w:pos="2895"/>
        </w:tabs>
        <w:rPr>
          <w:rFonts w:ascii="Times New Roman" w:hAnsi="Times New Roman" w:cs="Times New Roman"/>
          <w:b/>
          <w:sz w:val="24"/>
          <w:szCs w:val="24"/>
        </w:rPr>
      </w:pPr>
    </w:p>
    <w:p w:rsidR="001439C8" w:rsidRDefault="001439C8" w:rsidP="00897321">
      <w:pPr>
        <w:tabs>
          <w:tab w:val="left" w:pos="2895"/>
        </w:tabs>
        <w:rPr>
          <w:rFonts w:ascii="Times New Roman" w:hAnsi="Times New Roman" w:cs="Times New Roman"/>
          <w:b/>
          <w:sz w:val="24"/>
          <w:szCs w:val="24"/>
        </w:rPr>
      </w:pPr>
    </w:p>
    <w:p w:rsidR="00F95437" w:rsidRDefault="00897321" w:rsidP="00CA1973">
      <w:pPr>
        <w:tabs>
          <w:tab w:val="left" w:pos="2895"/>
        </w:tabs>
        <w:rPr>
          <w:rFonts w:ascii="Times New Roman" w:hAnsi="Times New Roman" w:cs="Times New Roman"/>
          <w:b/>
          <w:sz w:val="24"/>
          <w:szCs w:val="24"/>
        </w:rPr>
      </w:pPr>
      <w:r w:rsidRPr="00897321">
        <w:rPr>
          <w:rFonts w:ascii="Times New Roman" w:hAnsi="Times New Roman" w:cs="Times New Roman"/>
          <w:b/>
          <w:sz w:val="24"/>
          <w:szCs w:val="24"/>
        </w:rPr>
        <w:lastRenderedPageBreak/>
        <w:t xml:space="preserve">8-я дворовая территория, ограниченная жилыми домами по улице: Заозерная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1, 1А, 1Б, 3, 5, 11;</w:t>
      </w:r>
      <w:r w:rsidR="00CA1973" w:rsidRPr="00CA1973">
        <w:rPr>
          <w:noProof/>
        </w:rPr>
        <w:t xml:space="preserve"> </w:t>
      </w:r>
      <w:r w:rsidR="00CA1973">
        <w:rPr>
          <w:noProof/>
        </w:rPr>
        <w:drawing>
          <wp:inline distT="0" distB="0" distL="0" distR="0">
            <wp:extent cx="5942272" cy="45102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srcRect b="2145"/>
                    <a:stretch/>
                  </pic:blipFill>
                  <pic:spPr bwMode="auto">
                    <a:xfrm>
                      <a:off x="0" y="0"/>
                      <a:ext cx="5943600" cy="45112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A1973">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142875</wp:posOffset>
            </wp:positionH>
            <wp:positionV relativeFrom="paragraph">
              <wp:posOffset>5091430</wp:posOffset>
            </wp:positionV>
            <wp:extent cx="5894070" cy="497967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45" b="1179"/>
                    <a:stretch/>
                  </pic:blipFill>
                  <pic:spPr bwMode="auto">
                    <a:xfrm>
                      <a:off x="0" y="0"/>
                      <a:ext cx="5894070" cy="4979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97321" w:rsidRDefault="00897321" w:rsidP="00897321">
      <w:pPr>
        <w:rPr>
          <w:rFonts w:ascii="Times New Roman" w:hAnsi="Times New Roman" w:cs="Times New Roman"/>
          <w:b/>
          <w:sz w:val="24"/>
          <w:szCs w:val="24"/>
        </w:rPr>
      </w:pPr>
      <w:r w:rsidRPr="00897321">
        <w:rPr>
          <w:rFonts w:ascii="Times New Roman" w:hAnsi="Times New Roman" w:cs="Times New Roman"/>
          <w:b/>
          <w:sz w:val="24"/>
          <w:szCs w:val="24"/>
        </w:rPr>
        <w:lastRenderedPageBreak/>
        <w:t xml:space="preserve">9-я дворовая территория, ограниченная жилыми домами по улице: Юбилейная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28, 30, 32;</w:t>
      </w:r>
    </w:p>
    <w:p w:rsidR="00897321" w:rsidRPr="00897321" w:rsidRDefault="00897321" w:rsidP="00897321">
      <w:pPr>
        <w:rPr>
          <w:rFonts w:ascii="Times New Roman" w:hAnsi="Times New Roman" w:cs="Times New Roman"/>
          <w:b/>
          <w:sz w:val="24"/>
          <w:szCs w:val="24"/>
        </w:rPr>
      </w:pPr>
      <w:r>
        <w:rPr>
          <w:noProof/>
        </w:rPr>
        <w:drawing>
          <wp:inline distT="0" distB="0" distL="0" distR="0">
            <wp:extent cx="3981450" cy="42672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981450" cy="4267200"/>
                    </a:xfrm>
                    <a:prstGeom prst="rect">
                      <a:avLst/>
                    </a:prstGeom>
                    <a:noFill/>
                    <a:ln w="9525">
                      <a:noFill/>
                      <a:miter lim="800000"/>
                      <a:headEnd/>
                      <a:tailEnd/>
                    </a:ln>
                  </pic:spPr>
                </pic:pic>
              </a:graphicData>
            </a:graphic>
          </wp:inline>
        </w:drawing>
      </w:r>
    </w:p>
    <w:p w:rsidR="00F95437" w:rsidRDefault="00F95437" w:rsidP="00897321">
      <w:pPr>
        <w:rPr>
          <w:rFonts w:ascii="Times New Roman" w:hAnsi="Times New Roman" w:cs="Times New Roman"/>
          <w:b/>
          <w:sz w:val="24"/>
          <w:szCs w:val="24"/>
        </w:rPr>
      </w:pPr>
    </w:p>
    <w:p w:rsidR="006C598C" w:rsidRDefault="004C21BB" w:rsidP="0089732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38625" cy="40900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4090035"/>
                    </a:xfrm>
                    <a:prstGeom prst="rect">
                      <a:avLst/>
                    </a:prstGeom>
                    <a:noFill/>
                    <a:ln>
                      <a:noFill/>
                    </a:ln>
                  </pic:spPr>
                </pic:pic>
              </a:graphicData>
            </a:graphic>
          </wp:inline>
        </w:drawing>
      </w:r>
    </w:p>
    <w:p w:rsidR="006C598C" w:rsidRDefault="006C598C" w:rsidP="00897321">
      <w:pPr>
        <w:rPr>
          <w:rFonts w:ascii="Times New Roman" w:hAnsi="Times New Roman" w:cs="Times New Roman"/>
          <w:b/>
          <w:sz w:val="24"/>
          <w:szCs w:val="24"/>
        </w:rPr>
      </w:pPr>
    </w:p>
    <w:p w:rsidR="006C598C" w:rsidRDefault="006C598C" w:rsidP="00897321">
      <w:pPr>
        <w:rPr>
          <w:rFonts w:ascii="Times New Roman" w:hAnsi="Times New Roman" w:cs="Times New Roman"/>
          <w:b/>
          <w:sz w:val="24"/>
          <w:szCs w:val="24"/>
        </w:rPr>
      </w:pPr>
    </w:p>
    <w:p w:rsidR="006C598C" w:rsidRDefault="006C598C" w:rsidP="00897321">
      <w:pPr>
        <w:rPr>
          <w:rFonts w:ascii="Times New Roman" w:hAnsi="Times New Roman" w:cs="Times New Roman"/>
          <w:b/>
          <w:sz w:val="24"/>
          <w:szCs w:val="24"/>
        </w:rPr>
      </w:pPr>
    </w:p>
    <w:p w:rsidR="00897321" w:rsidRDefault="00897321" w:rsidP="00897321">
      <w:pPr>
        <w:rPr>
          <w:rFonts w:ascii="Times New Roman" w:hAnsi="Times New Roman" w:cs="Times New Roman"/>
          <w:b/>
          <w:sz w:val="24"/>
          <w:szCs w:val="24"/>
        </w:rPr>
      </w:pPr>
      <w:r w:rsidRPr="00897321">
        <w:rPr>
          <w:rFonts w:ascii="Times New Roman" w:hAnsi="Times New Roman" w:cs="Times New Roman"/>
          <w:b/>
          <w:sz w:val="24"/>
          <w:szCs w:val="24"/>
        </w:rPr>
        <w:t xml:space="preserve">10-я дворовая территория, ограниченная жилыми домами по улицам: Рядового Иванова д. 8А; Победы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6,8;</w:t>
      </w:r>
    </w:p>
    <w:p w:rsidR="00897321" w:rsidRDefault="00897321" w:rsidP="00897321">
      <w:pPr>
        <w:rPr>
          <w:rFonts w:ascii="Times New Roman" w:hAnsi="Times New Roman" w:cs="Times New Roman"/>
          <w:b/>
          <w:sz w:val="24"/>
          <w:szCs w:val="24"/>
        </w:rPr>
      </w:pPr>
      <w:r>
        <w:rPr>
          <w:noProof/>
        </w:rPr>
        <w:drawing>
          <wp:inline distT="0" distB="0" distL="0" distR="0">
            <wp:extent cx="2962275" cy="29146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962275" cy="2914650"/>
                    </a:xfrm>
                    <a:prstGeom prst="rect">
                      <a:avLst/>
                    </a:prstGeom>
                    <a:noFill/>
                    <a:ln w="9525">
                      <a:noFill/>
                      <a:miter lim="800000"/>
                      <a:headEnd/>
                      <a:tailEnd/>
                    </a:ln>
                  </pic:spPr>
                </pic:pic>
              </a:graphicData>
            </a:graphic>
          </wp:inline>
        </w:drawing>
      </w:r>
    </w:p>
    <w:p w:rsidR="000C3960" w:rsidRDefault="000C3960" w:rsidP="00897321">
      <w:pPr>
        <w:rPr>
          <w:rFonts w:ascii="Times New Roman" w:hAnsi="Times New Roman" w:cs="Times New Roman"/>
          <w:b/>
          <w:sz w:val="24"/>
          <w:szCs w:val="24"/>
        </w:rPr>
      </w:pPr>
    </w:p>
    <w:p w:rsidR="004C21BB" w:rsidRDefault="008209C0" w:rsidP="0089732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47295" cy="433722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146" cy="4337900"/>
                    </a:xfrm>
                    <a:prstGeom prst="rect">
                      <a:avLst/>
                    </a:prstGeom>
                    <a:noFill/>
                    <a:ln>
                      <a:noFill/>
                    </a:ln>
                  </pic:spPr>
                </pic:pic>
              </a:graphicData>
            </a:graphic>
          </wp:inline>
        </w:drawing>
      </w:r>
    </w:p>
    <w:p w:rsidR="004C21BB" w:rsidRDefault="004C21BB" w:rsidP="00897321">
      <w:pPr>
        <w:rPr>
          <w:rFonts w:ascii="Times New Roman" w:hAnsi="Times New Roman" w:cs="Times New Roman"/>
          <w:b/>
          <w:sz w:val="24"/>
          <w:szCs w:val="24"/>
        </w:rPr>
      </w:pPr>
    </w:p>
    <w:p w:rsidR="004C21BB" w:rsidRDefault="004C21BB" w:rsidP="00897321">
      <w:pPr>
        <w:rPr>
          <w:rFonts w:ascii="Times New Roman" w:hAnsi="Times New Roman" w:cs="Times New Roman"/>
          <w:b/>
          <w:sz w:val="24"/>
          <w:szCs w:val="24"/>
        </w:rPr>
      </w:pPr>
    </w:p>
    <w:p w:rsidR="004C21BB" w:rsidRDefault="004C21BB" w:rsidP="00897321">
      <w:pPr>
        <w:rPr>
          <w:rFonts w:ascii="Times New Roman" w:hAnsi="Times New Roman" w:cs="Times New Roman"/>
          <w:b/>
          <w:sz w:val="24"/>
          <w:szCs w:val="24"/>
        </w:rPr>
      </w:pPr>
    </w:p>
    <w:p w:rsidR="004C21BB" w:rsidRDefault="004C21BB" w:rsidP="00897321">
      <w:pPr>
        <w:rPr>
          <w:rFonts w:ascii="Times New Roman" w:hAnsi="Times New Roman" w:cs="Times New Roman"/>
          <w:b/>
          <w:sz w:val="24"/>
          <w:szCs w:val="24"/>
        </w:rPr>
      </w:pPr>
    </w:p>
    <w:p w:rsidR="000C3960" w:rsidRDefault="000C3960" w:rsidP="00897321">
      <w:pPr>
        <w:rPr>
          <w:rFonts w:ascii="Times New Roman" w:hAnsi="Times New Roman" w:cs="Times New Roman"/>
          <w:b/>
          <w:sz w:val="24"/>
          <w:szCs w:val="24"/>
        </w:rPr>
      </w:pPr>
    </w:p>
    <w:p w:rsidR="00897321" w:rsidRDefault="00897321" w:rsidP="00897321">
      <w:pPr>
        <w:rPr>
          <w:rFonts w:ascii="Times New Roman" w:hAnsi="Times New Roman" w:cs="Times New Roman"/>
          <w:b/>
          <w:sz w:val="24"/>
          <w:szCs w:val="24"/>
        </w:rPr>
      </w:pPr>
      <w:r w:rsidRPr="00897321">
        <w:rPr>
          <w:rFonts w:ascii="Times New Roman" w:hAnsi="Times New Roman" w:cs="Times New Roman"/>
          <w:b/>
          <w:sz w:val="24"/>
          <w:szCs w:val="24"/>
        </w:rPr>
        <w:t xml:space="preserve">11-я дворовая территория, ограниченная жилыми домами по улицам: Железнодорожная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xml:space="preserve">. 7, 7/1, 7/2, 9; Придорожная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xml:space="preserve">. 1/1, ½, 1/3, ¼, 1/5, 1/6; </w:t>
      </w:r>
    </w:p>
    <w:p w:rsidR="00897321" w:rsidRPr="00897321" w:rsidRDefault="00897321" w:rsidP="00897321">
      <w:pPr>
        <w:rPr>
          <w:rFonts w:ascii="Times New Roman" w:hAnsi="Times New Roman" w:cs="Times New Roman"/>
          <w:b/>
          <w:sz w:val="24"/>
          <w:szCs w:val="24"/>
        </w:rPr>
      </w:pPr>
      <w:r>
        <w:rPr>
          <w:noProof/>
        </w:rPr>
        <w:drawing>
          <wp:inline distT="0" distB="0" distL="0" distR="0">
            <wp:extent cx="4905375" cy="23907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4905375" cy="2390775"/>
                    </a:xfrm>
                    <a:prstGeom prst="rect">
                      <a:avLst/>
                    </a:prstGeom>
                    <a:noFill/>
                    <a:ln w="9525">
                      <a:noFill/>
                      <a:miter lim="800000"/>
                      <a:headEnd/>
                      <a:tailEnd/>
                    </a:ln>
                  </pic:spPr>
                </pic:pic>
              </a:graphicData>
            </a:graphic>
          </wp:inline>
        </w:drawing>
      </w: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C01E1D"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16166</wp:posOffset>
            </wp:positionH>
            <wp:positionV relativeFrom="margin">
              <wp:posOffset>4096573</wp:posOffset>
            </wp:positionV>
            <wp:extent cx="6203315" cy="337312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315" cy="3373120"/>
                    </a:xfrm>
                    <a:prstGeom prst="rect">
                      <a:avLst/>
                    </a:prstGeom>
                    <a:noFill/>
                    <a:ln>
                      <a:noFill/>
                    </a:ln>
                  </pic:spPr>
                </pic:pic>
              </a:graphicData>
            </a:graphic>
          </wp:anchor>
        </w:drawing>
      </w: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0C3960" w:rsidRDefault="000C3960" w:rsidP="00C01E1D">
      <w:pPr>
        <w:spacing w:after="0" w:line="240" w:lineRule="auto"/>
        <w:jc w:val="both"/>
        <w:rPr>
          <w:rFonts w:ascii="Times New Roman" w:hAnsi="Times New Roman" w:cs="Times New Roman"/>
          <w:sz w:val="24"/>
          <w:szCs w:val="24"/>
        </w:rPr>
      </w:pPr>
    </w:p>
    <w:p w:rsidR="000C3960" w:rsidRPr="000C3960" w:rsidRDefault="000C3960" w:rsidP="000C3960">
      <w:pPr>
        <w:spacing w:after="0" w:line="240" w:lineRule="auto"/>
        <w:ind w:firstLine="709"/>
        <w:jc w:val="both"/>
        <w:rPr>
          <w:rFonts w:ascii="Times New Roman" w:hAnsi="Times New Roman" w:cs="Times New Roman"/>
          <w:b/>
          <w:sz w:val="24"/>
          <w:szCs w:val="24"/>
        </w:rPr>
      </w:pPr>
      <w:r w:rsidRPr="000C3960">
        <w:rPr>
          <w:rFonts w:ascii="Times New Roman" w:hAnsi="Times New Roman" w:cs="Times New Roman"/>
          <w:b/>
          <w:sz w:val="24"/>
          <w:szCs w:val="24"/>
        </w:rPr>
        <w:t xml:space="preserve">Центральная общественная территория, включая площадь с улицами: Шпака, </w:t>
      </w:r>
      <w:proofErr w:type="gramStart"/>
      <w:r w:rsidRPr="000C3960">
        <w:rPr>
          <w:rFonts w:ascii="Times New Roman" w:hAnsi="Times New Roman" w:cs="Times New Roman"/>
          <w:b/>
          <w:sz w:val="24"/>
          <w:szCs w:val="24"/>
        </w:rPr>
        <w:t>Молодежная</w:t>
      </w:r>
      <w:proofErr w:type="gramEnd"/>
      <w:r w:rsidRPr="000C3960">
        <w:rPr>
          <w:rFonts w:ascii="Times New Roman" w:hAnsi="Times New Roman" w:cs="Times New Roman"/>
          <w:b/>
          <w:sz w:val="24"/>
          <w:szCs w:val="24"/>
        </w:rPr>
        <w:t>, Спортивная;</w:t>
      </w:r>
    </w:p>
    <w:p w:rsidR="000C3960" w:rsidRDefault="000C3960" w:rsidP="00596ED9">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column">
              <wp:posOffset>84455</wp:posOffset>
            </wp:positionH>
            <wp:positionV relativeFrom="paragraph">
              <wp:posOffset>172720</wp:posOffset>
            </wp:positionV>
            <wp:extent cx="4238625" cy="31623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3162300"/>
                    </a:xfrm>
                    <a:prstGeom prst="rect">
                      <a:avLst/>
                    </a:prstGeom>
                    <a:noFill/>
                    <a:ln w="9525">
                      <a:noFill/>
                      <a:miter lim="800000"/>
                      <a:headEnd/>
                      <a:tailEnd/>
                    </a:ln>
                  </pic:spPr>
                </pic:pic>
              </a:graphicData>
            </a:graphic>
          </wp:anchor>
        </w:drawing>
      </w:r>
    </w:p>
    <w:p w:rsidR="000C3960" w:rsidRDefault="000C3960" w:rsidP="00A1622C">
      <w:pPr>
        <w:spacing w:after="0" w:line="240" w:lineRule="auto"/>
        <w:ind w:firstLine="709"/>
        <w:jc w:val="both"/>
        <w:rPr>
          <w:rFonts w:ascii="Times New Roman" w:hAnsi="Times New Roman" w:cs="Times New Roman"/>
          <w:sz w:val="24"/>
          <w:szCs w:val="24"/>
        </w:rPr>
      </w:pPr>
    </w:p>
    <w:p w:rsidR="00E519A5" w:rsidRPr="00E519A5" w:rsidRDefault="00E519A5" w:rsidP="00E519A5">
      <w:pPr>
        <w:spacing w:after="0" w:line="240" w:lineRule="auto"/>
        <w:ind w:firstLine="709"/>
        <w:jc w:val="both"/>
        <w:rPr>
          <w:rFonts w:ascii="Times New Roman" w:hAnsi="Times New Roman" w:cs="Times New Roman"/>
          <w:b/>
          <w:sz w:val="24"/>
          <w:szCs w:val="24"/>
        </w:rPr>
      </w:pPr>
      <w:r w:rsidRPr="00E519A5">
        <w:rPr>
          <w:rFonts w:ascii="Times New Roman" w:hAnsi="Times New Roman" w:cs="Times New Roman"/>
          <w:b/>
          <w:sz w:val="24"/>
          <w:szCs w:val="24"/>
        </w:rPr>
        <w:t>Общественная рекреационная территория</w:t>
      </w:r>
      <w:r>
        <w:rPr>
          <w:rFonts w:ascii="Times New Roman" w:hAnsi="Times New Roman" w:cs="Times New Roman"/>
          <w:b/>
          <w:sz w:val="24"/>
          <w:szCs w:val="24"/>
        </w:rPr>
        <w:t xml:space="preserve">, вдоль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xml:space="preserve">. </w:t>
      </w:r>
      <w:r w:rsidRPr="00E519A5">
        <w:rPr>
          <w:rFonts w:ascii="Times New Roman" w:hAnsi="Times New Roman" w:cs="Times New Roman"/>
          <w:b/>
          <w:sz w:val="24"/>
          <w:szCs w:val="24"/>
        </w:rPr>
        <w:t xml:space="preserve">1,3,5,7,9 </w:t>
      </w:r>
      <w:r>
        <w:rPr>
          <w:rFonts w:ascii="Times New Roman" w:hAnsi="Times New Roman" w:cs="Times New Roman"/>
          <w:b/>
          <w:sz w:val="24"/>
          <w:szCs w:val="24"/>
        </w:rPr>
        <w:t xml:space="preserve">ул. </w:t>
      </w:r>
      <w:r w:rsidRPr="00E519A5">
        <w:rPr>
          <w:rFonts w:ascii="Times New Roman" w:hAnsi="Times New Roman" w:cs="Times New Roman"/>
          <w:b/>
          <w:sz w:val="24"/>
          <w:szCs w:val="24"/>
        </w:rPr>
        <w:t>Строителей</w:t>
      </w: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596ED9"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2757" cy="523759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3048" cy="5238071"/>
                    </a:xfrm>
                    <a:prstGeom prst="rect">
                      <a:avLst/>
                    </a:prstGeom>
                    <a:noFill/>
                    <a:ln>
                      <a:noFill/>
                    </a:ln>
                  </pic:spPr>
                </pic:pic>
              </a:graphicData>
            </a:graphic>
          </wp:inline>
        </w:drawing>
      </w:r>
    </w:p>
    <w:p w:rsidR="000C3960" w:rsidRDefault="000C3960"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Pr="00BA56DC" w:rsidRDefault="00BA56DC" w:rsidP="00A1622C">
      <w:pPr>
        <w:spacing w:after="0" w:line="240" w:lineRule="auto"/>
        <w:ind w:firstLine="709"/>
        <w:jc w:val="both"/>
        <w:rPr>
          <w:rFonts w:ascii="Times New Roman" w:hAnsi="Times New Roman" w:cs="Times New Roman"/>
          <w:b/>
          <w:sz w:val="24"/>
          <w:szCs w:val="24"/>
        </w:rPr>
      </w:pPr>
      <w:r w:rsidRPr="00BA56DC">
        <w:rPr>
          <w:rFonts w:ascii="Times New Roman" w:hAnsi="Times New Roman" w:cs="Times New Roman"/>
          <w:b/>
          <w:sz w:val="24"/>
          <w:szCs w:val="24"/>
        </w:rPr>
        <w:t xml:space="preserve">Общественная территория ДК </w:t>
      </w: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BA56DC"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53033" cy="37440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3428" cy="3744369"/>
                    </a:xfrm>
                    <a:prstGeom prst="rect">
                      <a:avLst/>
                    </a:prstGeom>
                    <a:noFill/>
                    <a:ln>
                      <a:noFill/>
                    </a:ln>
                  </pic:spPr>
                </pic:pic>
              </a:graphicData>
            </a:graphic>
          </wp:inline>
        </w:drawing>
      </w: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C01E1D" w:rsidRDefault="00C01E1D"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0C3960" w:rsidRDefault="000C3960"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lastRenderedPageBreak/>
        <w:t>2.13.</w:t>
      </w:r>
      <w:r w:rsidRPr="00A338BA">
        <w:rPr>
          <w:rFonts w:ascii="Times New Roman" w:hAnsi="Times New Roman" w:cs="Times New Roman"/>
          <w:sz w:val="24"/>
          <w:szCs w:val="24"/>
        </w:rPr>
        <w:tab/>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В рамках разработки муниципальной программы по благоустройству проводится инвентаризация объектов благоустройства и разрабатываются паспорта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В паспорте отображается следующая информация: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месторасположение территории (ситуационный план);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данные по возрастному составу и количеству зарегистрированных граждан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 собственниках земельных участков, внутри границ, формирующих территорию объекта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об имеющихся элементах благоустройства, сведения об их текущем состоянии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Все решения, касающиеся благоустройства и развития территорий, принимаются открыто и гласно, на основании мнения жителей </w:t>
      </w:r>
      <w:r w:rsidR="004B3C0C">
        <w:rPr>
          <w:rFonts w:ascii="Times New Roman" w:hAnsi="Times New Roman" w:cs="Times New Roman"/>
          <w:sz w:val="24"/>
          <w:szCs w:val="24"/>
        </w:rPr>
        <w:t xml:space="preserve">Кузьмоловского </w:t>
      </w:r>
      <w:r w:rsidRPr="00A338BA">
        <w:rPr>
          <w:rFonts w:ascii="Times New Roman" w:hAnsi="Times New Roman" w:cs="Times New Roman"/>
          <w:sz w:val="24"/>
          <w:szCs w:val="24"/>
        </w:rPr>
        <w:t>городского поселения.</w:t>
      </w:r>
    </w:p>
    <w:p w:rsidR="00A1622C" w:rsidRDefault="00A1622C" w:rsidP="00A1622C">
      <w:pPr>
        <w:pStyle w:val="a8"/>
        <w:spacing w:before="0" w:after="0"/>
        <w:jc w:val="both"/>
        <w:rPr>
          <w:rFonts w:ascii="Times New Roman" w:hAnsi="Times New Roman"/>
          <w:sz w:val="24"/>
          <w:szCs w:val="24"/>
        </w:rPr>
      </w:pPr>
      <w:bookmarkStart w:id="5" w:name="_Toc496228789"/>
      <w:bookmarkStart w:id="6" w:name="sub_1325"/>
    </w:p>
    <w:p w:rsidR="00A1622C" w:rsidRDefault="00A1622C" w:rsidP="00A1622C">
      <w:pPr>
        <w:pStyle w:val="a8"/>
        <w:spacing w:before="0" w:after="0"/>
        <w:jc w:val="both"/>
        <w:rPr>
          <w:rFonts w:ascii="Times New Roman" w:hAnsi="Times New Roman"/>
          <w:sz w:val="24"/>
          <w:szCs w:val="24"/>
        </w:rPr>
      </w:pPr>
    </w:p>
    <w:p w:rsidR="00A338BA" w:rsidRPr="00A338BA" w:rsidRDefault="00A338BA" w:rsidP="00B53437">
      <w:pPr>
        <w:pStyle w:val="a8"/>
        <w:pageBreakBefore/>
        <w:widowControl w:val="0"/>
        <w:spacing w:before="0" w:after="0"/>
        <w:rPr>
          <w:rFonts w:ascii="Times New Roman" w:hAnsi="Times New Roman"/>
          <w:sz w:val="24"/>
          <w:szCs w:val="24"/>
        </w:rPr>
      </w:pPr>
      <w:r w:rsidRPr="00A338BA">
        <w:rPr>
          <w:rFonts w:ascii="Times New Roman" w:hAnsi="Times New Roman"/>
          <w:sz w:val="24"/>
          <w:szCs w:val="24"/>
        </w:rPr>
        <w:lastRenderedPageBreak/>
        <w:t>Раздел 2. Элементы благоустройства территории</w:t>
      </w:r>
      <w:bookmarkEnd w:id="5"/>
    </w:p>
    <w:p w:rsidR="00A338BA" w:rsidRPr="00A338BA" w:rsidRDefault="00A338BA" w:rsidP="00A1622C">
      <w:pPr>
        <w:pStyle w:val="a8"/>
        <w:spacing w:before="0" w:after="0"/>
        <w:jc w:val="both"/>
        <w:rPr>
          <w:rFonts w:ascii="Times New Roman" w:hAnsi="Times New Roman"/>
          <w:sz w:val="24"/>
          <w:szCs w:val="24"/>
        </w:rPr>
      </w:pPr>
      <w:bookmarkStart w:id="7" w:name="_Toc496228790"/>
      <w:r w:rsidRPr="00A338BA">
        <w:rPr>
          <w:rFonts w:ascii="Times New Roman" w:hAnsi="Times New Roman"/>
          <w:sz w:val="24"/>
          <w:szCs w:val="24"/>
        </w:rPr>
        <w:t>2.1. Элементы инженерной подготовки и защиты территории</w:t>
      </w:r>
      <w:bookmarkEnd w:id="7"/>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Элементы инженерной подготовки и защиты территории обеспечивают безопасность и удобство пользования территории,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2.1.2.</w:t>
      </w:r>
      <w:r w:rsidRPr="00A338BA">
        <w:rPr>
          <w:rFonts w:ascii="Times New Roman" w:hAnsi="Times New Roman" w:cs="Times New Roman"/>
          <w:sz w:val="24"/>
          <w:szCs w:val="24"/>
        </w:rPr>
        <w:tab/>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благоустраиваемой территории, как правило, следует ориентировать на максимальное сохранение рельефа, почвенного покрова, имеющихся зеленых насаждений, имеющихся систем поверхностного водоотвода, а также планировать использование вытесняемых грунтов на площадке строительства.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2.1.3.</w:t>
      </w:r>
      <w:r w:rsidRPr="00A338BA">
        <w:rPr>
          <w:rFonts w:ascii="Times New Roman" w:hAnsi="Times New Roman" w:cs="Times New Roman"/>
          <w:sz w:val="24"/>
          <w:szCs w:val="24"/>
        </w:rPr>
        <w:tab/>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 xml:space="preserve">При проектировании стока поверхностных вод следует руководствоваться СНиП 2.04.03-85 «Канализация. Наружные сети и сооружения».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2.1.7.</w:t>
      </w:r>
      <w:r w:rsidRPr="00A338BA">
        <w:rPr>
          <w:rFonts w:ascii="Times New Roman" w:hAnsi="Times New Roman" w:cs="Times New Roman"/>
          <w:sz w:val="24"/>
          <w:szCs w:val="24"/>
        </w:rPr>
        <w:tab/>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A338BA">
        <w:rPr>
          <w:rFonts w:ascii="Times New Roman" w:hAnsi="Times New Roman" w:cs="Times New Roman"/>
          <w:sz w:val="24"/>
          <w:szCs w:val="24"/>
        </w:rPr>
        <w:t>одерновка</w:t>
      </w:r>
      <w:proofErr w:type="spellEnd"/>
      <w:r w:rsidRPr="00A338BA">
        <w:rPr>
          <w:rFonts w:ascii="Times New Roman" w:hAnsi="Times New Roman" w:cs="Times New Roman"/>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2.1.8.</w:t>
      </w:r>
      <w:r w:rsidRPr="00A338BA">
        <w:rPr>
          <w:rFonts w:ascii="Times New Roman" w:hAnsi="Times New Roman" w:cs="Times New Roman"/>
          <w:sz w:val="24"/>
          <w:szCs w:val="24"/>
        </w:rPr>
        <w:tab/>
        <w:t xml:space="preserve">Минимальные и максимальные уклоны следует назначать с учетом </w:t>
      </w:r>
      <w:proofErr w:type="spellStart"/>
      <w:r w:rsidRPr="00A338BA">
        <w:rPr>
          <w:rFonts w:ascii="Times New Roman" w:hAnsi="Times New Roman" w:cs="Times New Roman"/>
          <w:sz w:val="24"/>
          <w:szCs w:val="24"/>
        </w:rPr>
        <w:t>неразмывающих</w:t>
      </w:r>
      <w:proofErr w:type="spellEnd"/>
      <w:r w:rsidRPr="00A338BA">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2.1.9.</w:t>
      </w:r>
      <w:r w:rsidRPr="00A338BA">
        <w:rPr>
          <w:rFonts w:ascii="Times New Roman" w:hAnsi="Times New Roman" w:cs="Times New Roman"/>
          <w:sz w:val="24"/>
          <w:szCs w:val="24"/>
        </w:rPr>
        <w:tab/>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A338BA">
        <w:rPr>
          <w:rFonts w:ascii="Times New Roman" w:hAnsi="Times New Roman" w:cs="Times New Roman"/>
          <w:sz w:val="24"/>
          <w:szCs w:val="24"/>
        </w:rPr>
        <w:t>замоноличивать</w:t>
      </w:r>
      <w:proofErr w:type="spellEnd"/>
      <w:r w:rsidRPr="00A338BA">
        <w:rPr>
          <w:rFonts w:ascii="Times New Roman" w:hAnsi="Times New Roman" w:cs="Times New Roman"/>
          <w:sz w:val="24"/>
          <w:szCs w:val="24"/>
        </w:rPr>
        <w:t xml:space="preserve"> раствором высококачественной глины.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2.1.10.</w:t>
      </w:r>
      <w:r w:rsidRPr="00A338BA">
        <w:rPr>
          <w:rFonts w:ascii="Times New Roman" w:hAnsi="Times New Roman" w:cs="Times New Roman"/>
          <w:sz w:val="24"/>
          <w:szCs w:val="24"/>
        </w:rPr>
        <w:tab/>
      </w:r>
      <w:proofErr w:type="spellStart"/>
      <w:r w:rsidRPr="00A338BA">
        <w:rPr>
          <w:rFonts w:ascii="Times New Roman" w:hAnsi="Times New Roman" w:cs="Times New Roman"/>
          <w:sz w:val="24"/>
          <w:szCs w:val="24"/>
        </w:rPr>
        <w:t>Дождеприемные</w:t>
      </w:r>
      <w:proofErr w:type="spellEnd"/>
      <w:r w:rsidRPr="00A338BA">
        <w:rPr>
          <w:rFonts w:ascii="Times New Roman" w:hAnsi="Times New Roman" w:cs="Times New Roman"/>
          <w:sz w:val="24"/>
          <w:szCs w:val="24"/>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1 к настоящим Правилам благоустройства). На территории населенного пункта не рекомендуется устройство поглощающих колодцев и испарительных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2.1.12.</w:t>
      </w:r>
      <w:r w:rsidRPr="00A338BA">
        <w:rPr>
          <w:rFonts w:ascii="Times New Roman" w:hAnsi="Times New Roman" w:cs="Times New Roman"/>
          <w:sz w:val="24"/>
          <w:szCs w:val="24"/>
        </w:rPr>
        <w:tab/>
        <w:t xml:space="preserve">При ширине улицы в красных линиях более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и уклонах более 30 промилле* расстояние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рекомендуется устанавливать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В </w:t>
      </w:r>
      <w:r w:rsidRPr="00A338BA">
        <w:rPr>
          <w:rFonts w:ascii="Times New Roman" w:hAnsi="Times New Roman" w:cs="Times New Roman"/>
          <w:sz w:val="24"/>
          <w:szCs w:val="24"/>
        </w:rPr>
        <w:lastRenderedPageBreak/>
        <w:t xml:space="preserve">случае превышения указанного расстояния следует обеспечивать устройство спаренных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w:t>
      </w:r>
      <w:r w:rsidR="00750FE7">
        <w:rPr>
          <w:rFonts w:ascii="Times New Roman" w:hAnsi="Times New Roman" w:cs="Times New Roman"/>
          <w:sz w:val="24"/>
          <w:szCs w:val="24"/>
        </w:rPr>
        <w:t xml:space="preserve"> необходимо обосновать расчетом.</w:t>
      </w:r>
    </w:p>
    <w:p w:rsidR="00A338BA" w:rsidRPr="00A338BA" w:rsidRDefault="00A338BA" w:rsidP="00A1622C">
      <w:pPr>
        <w:pStyle w:val="a8"/>
        <w:spacing w:before="0" w:after="0"/>
        <w:jc w:val="both"/>
        <w:rPr>
          <w:rFonts w:ascii="Times New Roman" w:hAnsi="Times New Roman"/>
          <w:sz w:val="24"/>
          <w:szCs w:val="24"/>
        </w:rPr>
      </w:pPr>
      <w:bookmarkStart w:id="8" w:name="_Toc496228791"/>
      <w:r w:rsidRPr="00A338BA">
        <w:rPr>
          <w:rFonts w:ascii="Times New Roman" w:hAnsi="Times New Roman"/>
          <w:sz w:val="24"/>
          <w:szCs w:val="24"/>
        </w:rPr>
        <w:t>2.2. Озеленение</w:t>
      </w:r>
      <w:bookmarkEnd w:id="8"/>
    </w:p>
    <w:p w:rsidR="00A338BA" w:rsidRPr="00A338BA" w:rsidRDefault="00A338BA" w:rsidP="00A1622C">
      <w:pPr>
        <w:spacing w:after="0" w:line="240" w:lineRule="auto"/>
        <w:jc w:val="both"/>
        <w:rPr>
          <w:rFonts w:ascii="Times New Roman" w:hAnsi="Times New Roman" w:cs="Times New Roman"/>
          <w:sz w:val="24"/>
          <w:szCs w:val="24"/>
        </w:rPr>
      </w:pPr>
      <w:bookmarkStart w:id="9" w:name="sub_1409"/>
      <w:bookmarkEnd w:id="6"/>
      <w:r w:rsidRPr="00A338BA">
        <w:rPr>
          <w:rFonts w:ascii="Times New Roman" w:hAnsi="Times New Roman" w:cs="Times New Roman"/>
          <w:sz w:val="24"/>
          <w:szCs w:val="24"/>
        </w:rPr>
        <w:t>2.2.1.</w:t>
      </w:r>
      <w:r w:rsidRPr="00A338BA">
        <w:rPr>
          <w:rFonts w:ascii="Times New Roman" w:hAnsi="Times New Roman" w:cs="Times New Roman"/>
          <w:sz w:val="24"/>
          <w:szCs w:val="24"/>
        </w:rPr>
        <w:tab/>
        <w:t>Основными типами насаждений для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A338BA" w:rsidRPr="00A338BA" w:rsidRDefault="00750FE7" w:rsidP="00A1622C">
      <w:pPr>
        <w:spacing w:after="0" w:line="240" w:lineRule="auto"/>
        <w:jc w:val="both"/>
        <w:rPr>
          <w:rFonts w:ascii="Times New Roman" w:hAnsi="Times New Roman" w:cs="Times New Roman"/>
          <w:sz w:val="24"/>
          <w:szCs w:val="24"/>
        </w:rPr>
      </w:pPr>
      <w:bookmarkStart w:id="10" w:name="sub_1410"/>
      <w:bookmarkEnd w:id="9"/>
      <w:r>
        <w:rPr>
          <w:rFonts w:ascii="Times New Roman" w:hAnsi="Times New Roman" w:cs="Times New Roman"/>
          <w:sz w:val="24"/>
          <w:szCs w:val="24"/>
        </w:rPr>
        <w:t>2.2.2.</w:t>
      </w:r>
      <w:r>
        <w:rPr>
          <w:rFonts w:ascii="Times New Roman" w:hAnsi="Times New Roman" w:cs="Times New Roman"/>
          <w:sz w:val="24"/>
          <w:szCs w:val="24"/>
        </w:rPr>
        <w:tab/>
        <w:t>На территории Кузьмоловского</w:t>
      </w:r>
      <w:r w:rsidR="00A338BA" w:rsidRPr="00A338BA">
        <w:rPr>
          <w:rFonts w:ascii="Times New Roman" w:hAnsi="Times New Roman" w:cs="Times New Roman"/>
          <w:sz w:val="24"/>
          <w:szCs w:val="24"/>
        </w:rPr>
        <w:t xml:space="preserve"> городского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A338BA" w:rsidRPr="00A338BA" w:rsidRDefault="00A338BA" w:rsidP="00A1622C">
      <w:pPr>
        <w:spacing w:after="0" w:line="240" w:lineRule="auto"/>
        <w:jc w:val="both"/>
        <w:rPr>
          <w:rFonts w:ascii="Times New Roman" w:hAnsi="Times New Roman" w:cs="Times New Roman"/>
          <w:sz w:val="24"/>
          <w:szCs w:val="24"/>
        </w:rPr>
      </w:pPr>
      <w:bookmarkStart w:id="11" w:name="sub_1411"/>
      <w:bookmarkEnd w:id="10"/>
      <w:r w:rsidRPr="00A338BA">
        <w:rPr>
          <w:rFonts w:ascii="Times New Roman" w:hAnsi="Times New Roman" w:cs="Times New Roman"/>
          <w:sz w:val="24"/>
          <w:szCs w:val="24"/>
        </w:rPr>
        <w:t>2.2.3.</w:t>
      </w:r>
      <w:r w:rsidRPr="00A338BA">
        <w:rPr>
          <w:rFonts w:ascii="Times New Roman" w:hAnsi="Times New Roman" w:cs="Times New Roman"/>
          <w:sz w:val="24"/>
          <w:szCs w:val="24"/>
        </w:rPr>
        <w:tab/>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Pr="00A338BA">
        <w:rPr>
          <w:rFonts w:ascii="Times New Roman" w:hAnsi="Times New Roman" w:cs="Times New Roman"/>
          <w:sz w:val="24"/>
          <w:szCs w:val="24"/>
        </w:rPr>
        <w:t>комов</w:t>
      </w:r>
      <w:proofErr w:type="spellEnd"/>
      <w:r w:rsidRPr="00A338BA">
        <w:rPr>
          <w:rFonts w:ascii="Times New Roman" w:hAnsi="Times New Roman" w:cs="Times New Roman"/>
          <w:sz w:val="24"/>
          <w:szCs w:val="24"/>
        </w:rPr>
        <w:t>, ям и траншей для посадки насаждений. Ориентировочный процент озеленяемых территорий на участках различного функционального назначения, виды растений (</w:t>
      </w:r>
      <w:hyperlink r:id="rId31" w:anchor="sub_1747" w:history="1">
        <w:r w:rsidRPr="00A1622C">
          <w:rPr>
            <w:rStyle w:val="ad"/>
            <w:rFonts w:ascii="Times New Roman" w:hAnsi="Times New Roman" w:cs="Times New Roman"/>
            <w:color w:val="000000" w:themeColor="text1"/>
            <w:sz w:val="24"/>
            <w:szCs w:val="24"/>
            <w:u w:val="none"/>
          </w:rPr>
          <w:t>таблицы 2–4</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Правилам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12" w:name="sub_1412"/>
      <w:bookmarkEnd w:id="11"/>
      <w:r w:rsidRPr="00A338BA">
        <w:rPr>
          <w:rFonts w:ascii="Times New Roman" w:hAnsi="Times New Roman" w:cs="Times New Roman"/>
          <w:sz w:val="24"/>
          <w:szCs w:val="24"/>
        </w:rPr>
        <w:t>2.2.4.</w:t>
      </w:r>
      <w:r w:rsidRPr="00A338BA">
        <w:rPr>
          <w:rFonts w:ascii="Times New Roman" w:hAnsi="Times New Roman" w:cs="Times New Roman"/>
          <w:sz w:val="24"/>
          <w:szCs w:val="24"/>
        </w:rPr>
        <w:tab/>
        <w:t xml:space="preserve">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городских экосистем к </w:t>
      </w:r>
      <w:proofErr w:type="spellStart"/>
      <w:r w:rsidRPr="00A338BA">
        <w:rPr>
          <w:rFonts w:ascii="Times New Roman" w:hAnsi="Times New Roman" w:cs="Times New Roman"/>
          <w:sz w:val="24"/>
          <w:szCs w:val="24"/>
        </w:rPr>
        <w:t>саморегуляции</w:t>
      </w:r>
      <w:proofErr w:type="spellEnd"/>
      <w:r w:rsidRPr="00A338BA">
        <w:rPr>
          <w:rFonts w:ascii="Times New Roman" w:hAnsi="Times New Roman" w:cs="Times New Roman"/>
          <w:sz w:val="24"/>
          <w:szCs w:val="24"/>
        </w:rPr>
        <w:t>. Для обеспечения жизнеспособности насаждений и озеленяемых территорий населенного пункта обычно необходимо:</w:t>
      </w:r>
      <w:bookmarkEnd w:id="12"/>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учитывать степень техногенных нагрузок от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A338BA" w:rsidRPr="00A338BA" w:rsidRDefault="00A338BA" w:rsidP="00A1622C">
      <w:pPr>
        <w:spacing w:after="0" w:line="240" w:lineRule="auto"/>
        <w:jc w:val="both"/>
        <w:rPr>
          <w:rFonts w:ascii="Times New Roman" w:hAnsi="Times New Roman" w:cs="Times New Roman"/>
          <w:sz w:val="24"/>
          <w:szCs w:val="24"/>
        </w:rPr>
      </w:pPr>
      <w:bookmarkStart w:id="13" w:name="sub_1413"/>
      <w:r w:rsidRPr="00A338BA">
        <w:rPr>
          <w:rFonts w:ascii="Times New Roman" w:hAnsi="Times New Roman" w:cs="Times New Roman"/>
          <w:sz w:val="24"/>
          <w:szCs w:val="24"/>
        </w:rPr>
        <w:t>2.2.5.</w:t>
      </w:r>
      <w:r w:rsidRPr="00A338BA">
        <w:rPr>
          <w:rFonts w:ascii="Times New Roman" w:hAnsi="Times New Roman" w:cs="Times New Roman"/>
          <w:sz w:val="24"/>
          <w:szCs w:val="24"/>
        </w:rPr>
        <w:tab/>
        <w:t>На территории муниципального образования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A338BA" w:rsidRPr="00A338BA" w:rsidRDefault="00A338BA" w:rsidP="00A1622C">
      <w:pPr>
        <w:spacing w:after="0" w:line="240" w:lineRule="auto"/>
        <w:jc w:val="both"/>
        <w:rPr>
          <w:rFonts w:ascii="Times New Roman" w:hAnsi="Times New Roman" w:cs="Times New Roman"/>
          <w:sz w:val="24"/>
          <w:szCs w:val="24"/>
        </w:rPr>
      </w:pPr>
      <w:bookmarkStart w:id="14" w:name="sub_1414"/>
      <w:bookmarkEnd w:id="13"/>
      <w:r w:rsidRPr="00A338BA">
        <w:rPr>
          <w:rFonts w:ascii="Times New Roman" w:hAnsi="Times New Roman" w:cs="Times New Roman"/>
          <w:sz w:val="24"/>
          <w:szCs w:val="24"/>
        </w:rPr>
        <w:t>2.2.6.</w:t>
      </w:r>
      <w:r w:rsidRPr="00A338BA">
        <w:rPr>
          <w:rFonts w:ascii="Times New Roman" w:hAnsi="Times New Roman" w:cs="Times New Roman"/>
          <w:sz w:val="24"/>
          <w:szCs w:val="24"/>
        </w:rPr>
        <w:tab/>
        <w:t>При озеленении территории общественных пространств и объектов рекреации, в том числе с использованием вертикального озеленения, следует предусматривать устройство газонов, автоматических систем полива и орошения,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для целей озеленения следует использовать, поверхности фасадов, мобильное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5" w:name="sub_1415"/>
      <w:bookmarkEnd w:id="14"/>
      <w:r w:rsidRPr="00A338BA">
        <w:rPr>
          <w:rFonts w:ascii="Times New Roman" w:hAnsi="Times New Roman" w:cs="Times New Roman"/>
          <w:sz w:val="24"/>
          <w:szCs w:val="24"/>
        </w:rPr>
        <w:t>2.2.7.</w:t>
      </w:r>
      <w:r w:rsidRPr="00A338BA">
        <w:rPr>
          <w:rFonts w:ascii="Times New Roman" w:hAnsi="Times New Roman" w:cs="Times New Roman"/>
          <w:sz w:val="24"/>
          <w:szCs w:val="24"/>
        </w:rPr>
        <w:tab/>
        <w:t xml:space="preserve">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среднего – 2-</w:t>
      </w:r>
      <w:smartTag w:uri="urn:schemas-microsoft-com:office:smarttags" w:element="metricconverter">
        <w:smartTagPr>
          <w:attr w:name="ProductID" w:val="6 м"/>
        </w:smartTagPr>
        <w:r w:rsidRPr="00A338BA">
          <w:rPr>
            <w:rFonts w:ascii="Times New Roman" w:hAnsi="Times New Roman" w:cs="Times New Roman"/>
            <w:sz w:val="24"/>
            <w:szCs w:val="24"/>
          </w:rPr>
          <w:t>6 м</w:t>
        </w:r>
      </w:smartTag>
      <w:r w:rsidRPr="00A338BA">
        <w:rPr>
          <w:rFonts w:ascii="Times New Roman" w:hAnsi="Times New Roman" w:cs="Times New Roman"/>
          <w:sz w:val="24"/>
          <w:szCs w:val="24"/>
        </w:rPr>
        <w:t>, слабого – 6-</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У теплотрасс не рекомендуется размещать: липу, клен, сирень, жимолость – ближе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тополь, боярышник, кизильник, дерен, лиственницу, березу – ближе 3-</w:t>
      </w:r>
      <w:smartTag w:uri="urn:schemas-microsoft-com:office:smarttags" w:element="metricconverter">
        <w:smartTagPr>
          <w:attr w:name="ProductID" w:val="4 м"/>
        </w:smartTagPr>
        <w:r w:rsidRPr="00A338BA">
          <w:rPr>
            <w:rFonts w:ascii="Times New Roman" w:hAnsi="Times New Roman" w:cs="Times New Roman"/>
            <w:sz w:val="24"/>
            <w:szCs w:val="24"/>
          </w:rPr>
          <w:t>4 м</w:t>
        </w:r>
      </w:smartTag>
      <w:r w:rsidRPr="00A338BA">
        <w:rPr>
          <w:rFonts w:ascii="Times New Roman" w:hAnsi="Times New Roman" w:cs="Times New Roman"/>
          <w:sz w:val="24"/>
          <w:szCs w:val="24"/>
        </w:rPr>
        <w:t>.</w:t>
      </w:r>
    </w:p>
    <w:p w:rsidR="00A97C53" w:rsidRDefault="00A97C53" w:rsidP="00A1622C">
      <w:pPr>
        <w:pStyle w:val="a8"/>
        <w:spacing w:before="0" w:after="0"/>
        <w:jc w:val="both"/>
        <w:rPr>
          <w:rFonts w:ascii="Times New Roman" w:hAnsi="Times New Roman"/>
          <w:sz w:val="24"/>
          <w:szCs w:val="24"/>
        </w:rPr>
      </w:pPr>
      <w:bookmarkStart w:id="16" w:name="_Toc496228792"/>
      <w:bookmarkStart w:id="17" w:name="sub_1326"/>
      <w:bookmarkEnd w:id="15"/>
    </w:p>
    <w:p w:rsidR="00A338BA" w:rsidRPr="00A338BA" w:rsidRDefault="00A338BA" w:rsidP="00A1622C">
      <w:pPr>
        <w:pStyle w:val="a8"/>
        <w:spacing w:before="0" w:after="0"/>
        <w:jc w:val="both"/>
        <w:rPr>
          <w:rFonts w:ascii="Times New Roman" w:hAnsi="Times New Roman"/>
          <w:sz w:val="24"/>
          <w:szCs w:val="24"/>
        </w:rPr>
      </w:pPr>
      <w:r w:rsidRPr="00A338BA">
        <w:rPr>
          <w:rFonts w:ascii="Times New Roman" w:hAnsi="Times New Roman"/>
          <w:sz w:val="24"/>
          <w:szCs w:val="24"/>
        </w:rPr>
        <w:t>2.3. Виды покрытий</w:t>
      </w:r>
      <w:bookmarkEnd w:id="16"/>
    </w:p>
    <w:p w:rsidR="00A338BA" w:rsidRPr="00A338BA" w:rsidRDefault="00A338BA" w:rsidP="00A1622C">
      <w:pPr>
        <w:spacing w:after="0" w:line="240" w:lineRule="auto"/>
        <w:jc w:val="both"/>
        <w:rPr>
          <w:rFonts w:ascii="Times New Roman" w:hAnsi="Times New Roman" w:cs="Times New Roman"/>
          <w:sz w:val="24"/>
          <w:szCs w:val="24"/>
        </w:rPr>
      </w:pPr>
      <w:bookmarkStart w:id="18" w:name="sub_1416"/>
      <w:bookmarkEnd w:id="17"/>
      <w:r w:rsidRPr="00A338BA">
        <w:rPr>
          <w:rFonts w:ascii="Times New Roman" w:hAnsi="Times New Roman" w:cs="Times New Roman"/>
          <w:sz w:val="24"/>
          <w:szCs w:val="24"/>
        </w:rPr>
        <w:t>2.3.1.</w:t>
      </w:r>
      <w:r w:rsidRPr="00A338BA">
        <w:rPr>
          <w:rFonts w:ascii="Times New Roman" w:hAnsi="Times New Roman" w:cs="Times New Roman"/>
          <w:sz w:val="24"/>
          <w:szCs w:val="24"/>
        </w:rPr>
        <w:tab/>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bookmarkEnd w:id="18"/>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xml:space="preserve">– твердые (капитальные) – монолитные или сборные, выполняемые из асфальтобетона,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природного камня и т.п. материалов;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комбинированные, представляющие сочетания покрытий, указанных выше (например, плитка, утопленная в газон и т.п.).</w:t>
      </w:r>
    </w:p>
    <w:p w:rsidR="00A338BA" w:rsidRPr="00A338BA" w:rsidRDefault="00A338BA" w:rsidP="00A1622C">
      <w:pPr>
        <w:spacing w:after="0" w:line="240" w:lineRule="auto"/>
        <w:jc w:val="both"/>
        <w:rPr>
          <w:rFonts w:ascii="Times New Roman" w:hAnsi="Times New Roman" w:cs="Times New Roman"/>
          <w:sz w:val="24"/>
          <w:szCs w:val="24"/>
        </w:rPr>
      </w:pPr>
      <w:bookmarkStart w:id="19" w:name="sub_1417"/>
      <w:r w:rsidRPr="00A338BA">
        <w:rPr>
          <w:rFonts w:ascii="Times New Roman" w:hAnsi="Times New Roman" w:cs="Times New Roman"/>
          <w:sz w:val="24"/>
          <w:szCs w:val="24"/>
        </w:rPr>
        <w:t>2.3.2.</w:t>
      </w:r>
      <w:r w:rsidRPr="00A338BA">
        <w:rPr>
          <w:rFonts w:ascii="Times New Roman" w:hAnsi="Times New Roman" w:cs="Times New Roman"/>
          <w:sz w:val="24"/>
          <w:szCs w:val="24"/>
        </w:rPr>
        <w:tab/>
        <w:t xml:space="preserve">На территории муниципального образования не рекомендуется допускать наличия участков почвы без перечисленных видов покрытий, за исключением </w:t>
      </w:r>
      <w:proofErr w:type="spellStart"/>
      <w:r w:rsidRPr="00A338BA">
        <w:rPr>
          <w:rFonts w:ascii="Times New Roman" w:hAnsi="Times New Roman" w:cs="Times New Roman"/>
          <w:sz w:val="24"/>
          <w:szCs w:val="24"/>
        </w:rPr>
        <w:t>дорожно-тропиночной</w:t>
      </w:r>
      <w:proofErr w:type="spellEnd"/>
      <w:r w:rsidRPr="00A338BA">
        <w:rPr>
          <w:rFonts w:ascii="Times New Roman" w:hAnsi="Times New Roman" w:cs="Times New Roman"/>
          <w:sz w:val="24"/>
          <w:szCs w:val="24"/>
        </w:rPr>
        <w:t xml:space="preserve"> сети на участках территории в процессе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0" w:name="sub_1418"/>
      <w:bookmarkEnd w:id="19"/>
      <w:r w:rsidRPr="00A338BA">
        <w:rPr>
          <w:rFonts w:ascii="Times New Roman" w:hAnsi="Times New Roman" w:cs="Times New Roman"/>
          <w:sz w:val="24"/>
          <w:szCs w:val="24"/>
        </w:rPr>
        <w:t>2.3.3.</w:t>
      </w:r>
      <w:r w:rsidRPr="00A338BA">
        <w:rPr>
          <w:rFonts w:ascii="Times New Roman" w:hAnsi="Times New Roman" w:cs="Times New Roman"/>
          <w:sz w:val="24"/>
          <w:szCs w:val="24"/>
        </w:rPr>
        <w:tab/>
        <w:t xml:space="preserve">Применяемый в проекте вид покрытия рекомендуется устанавливать прочным, </w:t>
      </w:r>
      <w:proofErr w:type="spellStart"/>
      <w:r w:rsidRPr="00A338BA">
        <w:rPr>
          <w:rFonts w:ascii="Times New Roman" w:hAnsi="Times New Roman" w:cs="Times New Roman"/>
          <w:sz w:val="24"/>
          <w:szCs w:val="24"/>
        </w:rPr>
        <w:t>ремонтопригодным</w:t>
      </w:r>
      <w:proofErr w:type="spellEnd"/>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экологичным</w:t>
      </w:r>
      <w:proofErr w:type="spellEnd"/>
      <w:r w:rsidRPr="00A338BA">
        <w:rPr>
          <w:rFonts w:ascii="Times New Roman" w:hAnsi="Times New Roman" w:cs="Times New Roman"/>
          <w:sz w:val="24"/>
          <w:szCs w:val="24"/>
        </w:rPr>
        <w:t xml:space="preserve">,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w:t>
      </w:r>
      <w:proofErr w:type="spellStart"/>
      <w:r w:rsidRPr="00A338BA">
        <w:rPr>
          <w:rFonts w:ascii="Times New Roman" w:hAnsi="Times New Roman" w:cs="Times New Roman"/>
          <w:sz w:val="24"/>
          <w:szCs w:val="24"/>
        </w:rPr>
        <w:t>экологичных</w:t>
      </w:r>
      <w:proofErr w:type="spellEnd"/>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1" w:name="sub_1419"/>
      <w:bookmarkEnd w:id="20"/>
      <w:r w:rsidRPr="00A338BA">
        <w:rPr>
          <w:rFonts w:ascii="Times New Roman" w:hAnsi="Times New Roman" w:cs="Times New Roman"/>
          <w:sz w:val="24"/>
          <w:szCs w:val="24"/>
        </w:rPr>
        <w:t>2.3.4.</w:t>
      </w:r>
      <w:r w:rsidRPr="00A338BA">
        <w:rPr>
          <w:rFonts w:ascii="Times New Roman" w:hAnsi="Times New Roman" w:cs="Times New Roman"/>
          <w:sz w:val="24"/>
          <w:szCs w:val="24"/>
        </w:rPr>
        <w:tab/>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 Следует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A338BA" w:rsidRPr="00A338BA" w:rsidRDefault="00A338BA" w:rsidP="00A1622C">
      <w:pPr>
        <w:spacing w:after="0" w:line="240" w:lineRule="auto"/>
        <w:jc w:val="both"/>
        <w:rPr>
          <w:rFonts w:ascii="Times New Roman" w:hAnsi="Times New Roman" w:cs="Times New Roman"/>
          <w:sz w:val="24"/>
          <w:szCs w:val="24"/>
        </w:rPr>
      </w:pPr>
      <w:bookmarkStart w:id="22" w:name="sub_1420"/>
      <w:bookmarkEnd w:id="21"/>
      <w:r w:rsidRPr="00A338BA">
        <w:rPr>
          <w:rFonts w:ascii="Times New Roman" w:hAnsi="Times New Roman" w:cs="Times New Roman"/>
          <w:sz w:val="24"/>
          <w:szCs w:val="24"/>
        </w:rPr>
        <w:t>2.3.5.</w:t>
      </w:r>
      <w:r w:rsidRPr="00A338BA">
        <w:rPr>
          <w:rFonts w:ascii="Times New Roman" w:hAnsi="Times New Roman" w:cs="Times New Roman"/>
          <w:sz w:val="24"/>
          <w:szCs w:val="24"/>
        </w:rPr>
        <w:tab/>
        <w:t>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rsidR="00A338BA" w:rsidRPr="00A338BA" w:rsidRDefault="00A338BA" w:rsidP="00A1622C">
      <w:pPr>
        <w:spacing w:after="0" w:line="240" w:lineRule="auto"/>
        <w:jc w:val="both"/>
        <w:rPr>
          <w:rFonts w:ascii="Times New Roman" w:hAnsi="Times New Roman" w:cs="Times New Roman"/>
          <w:sz w:val="24"/>
          <w:szCs w:val="24"/>
        </w:rPr>
      </w:pPr>
      <w:bookmarkStart w:id="23" w:name="sub_1421"/>
      <w:bookmarkEnd w:id="22"/>
      <w:r w:rsidRPr="00A338BA">
        <w:rPr>
          <w:rFonts w:ascii="Times New Roman" w:hAnsi="Times New Roman" w:cs="Times New Roman"/>
          <w:sz w:val="24"/>
          <w:szCs w:val="24"/>
        </w:rPr>
        <w:t>2.3.6.</w:t>
      </w:r>
      <w:r w:rsidRPr="00A338BA">
        <w:rPr>
          <w:rFonts w:ascii="Times New Roman" w:hAnsi="Times New Roman" w:cs="Times New Roman"/>
          <w:sz w:val="24"/>
          <w:szCs w:val="24"/>
        </w:rPr>
        <w:tab/>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 xml:space="preserve"> и глубиной более </w:t>
      </w:r>
      <w:smartTag w:uri="urn:schemas-microsoft-com:office:smarttags" w:element="metricconverter">
        <w:smartTagPr>
          <w:attr w:name="ProductID" w:val="6 мм"/>
        </w:smartTagPr>
        <w:r w:rsidRPr="00A338BA">
          <w:rPr>
            <w:rFonts w:ascii="Times New Roman" w:hAnsi="Times New Roman" w:cs="Times New Roman"/>
            <w:sz w:val="24"/>
            <w:szCs w:val="24"/>
          </w:rPr>
          <w:t>6 мм</w:t>
        </w:r>
      </w:smartTag>
      <w:r w:rsidRPr="00A338BA">
        <w:rPr>
          <w:rFonts w:ascii="Times New Roman" w:hAnsi="Times New Roman" w:cs="Times New Roman"/>
          <w:sz w:val="24"/>
          <w:szCs w:val="24"/>
        </w:rPr>
        <w:t>, их не рекомендуется располагать вдоль направления движения.</w:t>
      </w:r>
    </w:p>
    <w:p w:rsidR="00A338BA" w:rsidRPr="00A338BA" w:rsidRDefault="00A338BA" w:rsidP="00A1622C">
      <w:pPr>
        <w:spacing w:after="0" w:line="240" w:lineRule="auto"/>
        <w:jc w:val="both"/>
        <w:rPr>
          <w:rFonts w:ascii="Times New Roman" w:hAnsi="Times New Roman" w:cs="Times New Roman"/>
          <w:sz w:val="24"/>
          <w:szCs w:val="24"/>
        </w:rPr>
      </w:pPr>
      <w:bookmarkStart w:id="24" w:name="sub_1422"/>
      <w:bookmarkEnd w:id="23"/>
      <w:r w:rsidRPr="00A338BA">
        <w:rPr>
          <w:rFonts w:ascii="Times New Roman" w:hAnsi="Times New Roman" w:cs="Times New Roman"/>
          <w:sz w:val="24"/>
          <w:szCs w:val="24"/>
        </w:rPr>
        <w:t>2.3.7.</w:t>
      </w:r>
      <w:r w:rsidRPr="00A338BA">
        <w:rPr>
          <w:rFonts w:ascii="Times New Roman" w:hAnsi="Times New Roman" w:cs="Times New Roman"/>
          <w:sz w:val="24"/>
          <w:szCs w:val="24"/>
        </w:rPr>
        <w:tab/>
        <w:t xml:space="preserve">Для деревьев, расположенных в мощении, при отсутствии иных видов защиты (приствольных решеток, бордюров, </w:t>
      </w:r>
      <w:proofErr w:type="spellStart"/>
      <w:r w:rsidRPr="00A338BA">
        <w:rPr>
          <w:rFonts w:ascii="Times New Roman" w:hAnsi="Times New Roman" w:cs="Times New Roman"/>
          <w:sz w:val="24"/>
          <w:szCs w:val="24"/>
        </w:rPr>
        <w:t>периметральных</w:t>
      </w:r>
      <w:proofErr w:type="spellEnd"/>
      <w:r w:rsidRPr="00A338BA">
        <w:rPr>
          <w:rFonts w:ascii="Times New Roman" w:hAnsi="Times New Roman" w:cs="Times New Roman"/>
          <w:sz w:val="24"/>
          <w:szCs w:val="24"/>
        </w:rPr>
        <w:t xml:space="preserve">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bookmarkStart w:id="25" w:name="sub_1423"/>
      <w:bookmarkEnd w:id="24"/>
      <w:r w:rsidRPr="00A338BA">
        <w:rPr>
          <w:rFonts w:ascii="Times New Roman" w:hAnsi="Times New Roman" w:cs="Times New Roman"/>
          <w:sz w:val="24"/>
          <w:szCs w:val="24"/>
        </w:rPr>
        <w:t>2.3.8.</w:t>
      </w:r>
      <w:r w:rsidRPr="00A338BA">
        <w:rPr>
          <w:rFonts w:ascii="Times New Roman" w:hAnsi="Times New Roman" w:cs="Times New Roman"/>
          <w:sz w:val="24"/>
          <w:szCs w:val="24"/>
        </w:rPr>
        <w:tab/>
        <w:t>Колористическое решение применяемого вида покрытия рекомендуется выполнять с учетом цветового решения формируемой среды, а на территориях общественных пространств населенного пункта – соответствующей концепции цветового решения этих территорий.</w:t>
      </w:r>
    </w:p>
    <w:p w:rsidR="00A338BA" w:rsidRPr="00A338BA" w:rsidRDefault="00A338BA" w:rsidP="00A1622C">
      <w:pPr>
        <w:pStyle w:val="a8"/>
        <w:spacing w:before="0" w:after="0"/>
        <w:jc w:val="both"/>
        <w:rPr>
          <w:rFonts w:ascii="Times New Roman" w:hAnsi="Times New Roman"/>
          <w:sz w:val="24"/>
          <w:szCs w:val="24"/>
        </w:rPr>
      </w:pPr>
      <w:bookmarkStart w:id="26" w:name="_Toc496228793"/>
      <w:bookmarkStart w:id="27" w:name="sub_1327"/>
      <w:bookmarkEnd w:id="25"/>
      <w:r w:rsidRPr="00A338BA">
        <w:rPr>
          <w:rFonts w:ascii="Times New Roman" w:hAnsi="Times New Roman"/>
          <w:sz w:val="24"/>
          <w:szCs w:val="24"/>
        </w:rPr>
        <w:t>2.4. Сопряжения поверхностей</w:t>
      </w:r>
      <w:bookmarkEnd w:id="26"/>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28" w:name="sub_1424"/>
      <w:bookmarkEnd w:id="27"/>
      <w:r w:rsidRPr="00A338BA">
        <w:rPr>
          <w:rFonts w:ascii="Times New Roman" w:hAnsi="Times New Roman" w:cs="Times New Roman"/>
          <w:sz w:val="24"/>
          <w:szCs w:val="24"/>
        </w:rPr>
        <w:t>2.4.1.</w:t>
      </w:r>
      <w:r w:rsidRPr="00A338BA">
        <w:rPr>
          <w:rFonts w:ascii="Times New Roman" w:hAnsi="Times New Roman" w:cs="Times New Roman"/>
          <w:sz w:val="24"/>
          <w:szCs w:val="24"/>
        </w:rPr>
        <w:tab/>
        <w:t>К элементам сопряжения поверхностей обычно относят различные виды бортовых камней, пандусы, ступени, лестницы.</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29" w:name="sub_1328"/>
      <w:bookmarkEnd w:id="28"/>
      <w:r w:rsidRPr="00A338BA">
        <w:rPr>
          <w:rFonts w:ascii="Times New Roman" w:hAnsi="Times New Roman" w:cs="Times New Roman"/>
          <w:b/>
          <w:i/>
          <w:sz w:val="24"/>
          <w:szCs w:val="24"/>
        </w:rPr>
        <w:t>Бортовые камни</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0" w:name="sub_1425"/>
      <w:bookmarkEnd w:id="29"/>
      <w:r w:rsidRPr="00A338BA">
        <w:rPr>
          <w:rFonts w:ascii="Times New Roman" w:hAnsi="Times New Roman" w:cs="Times New Roman"/>
          <w:sz w:val="24"/>
          <w:szCs w:val="24"/>
        </w:rPr>
        <w:t>2.4.2.</w:t>
      </w:r>
      <w:r w:rsidRPr="00A338BA">
        <w:rPr>
          <w:rFonts w:ascii="Times New Roman" w:hAnsi="Times New Roman" w:cs="Times New Roman"/>
          <w:sz w:val="24"/>
          <w:szCs w:val="24"/>
        </w:rPr>
        <w:tab/>
        <w:t xml:space="preserve">На стыке тротуара и проезжей части, как правило, следует устанавливать дорожные бортовые камни. Бортовые камни рекомендуется устанавливать с нормативным превышением над уровнем проезжей части не менее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1" w:name="sub_1426"/>
      <w:bookmarkEnd w:id="30"/>
      <w:r w:rsidRPr="00A338BA">
        <w:rPr>
          <w:rFonts w:ascii="Times New Roman" w:hAnsi="Times New Roman" w:cs="Times New Roman"/>
          <w:sz w:val="24"/>
          <w:szCs w:val="24"/>
        </w:rPr>
        <w:lastRenderedPageBreak/>
        <w:t>2.4.3.</w:t>
      </w:r>
      <w:r w:rsidRPr="00A338BA">
        <w:rPr>
          <w:rFonts w:ascii="Times New Roman" w:hAnsi="Times New Roman" w:cs="Times New Roman"/>
          <w:sz w:val="24"/>
          <w:szCs w:val="24"/>
        </w:rPr>
        <w:tab/>
        <w:t xml:space="preserve">При сопряжении покрытия пешеходных коммуникаций с газоном можно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A338BA">
          <w:rPr>
            <w:rFonts w:ascii="Times New Roman" w:hAnsi="Times New Roman" w:cs="Times New Roman"/>
            <w:sz w:val="24"/>
            <w:szCs w:val="24"/>
          </w:rPr>
          <w:t>50 мм</w:t>
        </w:r>
      </w:smartTag>
      <w:r w:rsidRPr="00A338BA">
        <w:rPr>
          <w:rFonts w:ascii="Times New Roman" w:hAnsi="Times New Roman" w:cs="Times New Roman"/>
          <w:sz w:val="24"/>
          <w:szCs w:val="24"/>
        </w:rPr>
        <w:t xml:space="preserve">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2" w:name="sub_1329"/>
      <w:bookmarkEnd w:id="31"/>
      <w:r w:rsidRPr="00A338BA">
        <w:rPr>
          <w:rFonts w:ascii="Times New Roman" w:hAnsi="Times New Roman" w:cs="Times New Roman"/>
          <w:b/>
          <w:i/>
          <w:sz w:val="24"/>
          <w:szCs w:val="24"/>
        </w:rPr>
        <w:t>Ступени, лестницы, пандусы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3" w:name="sub_1427"/>
      <w:bookmarkEnd w:id="32"/>
      <w:r w:rsidRPr="00A338BA">
        <w:rPr>
          <w:rFonts w:ascii="Times New Roman" w:hAnsi="Times New Roman" w:cs="Times New Roman"/>
          <w:sz w:val="24"/>
          <w:szCs w:val="24"/>
        </w:rPr>
        <w:t>2.4.4.</w:t>
      </w:r>
      <w:r w:rsidRPr="00A338BA">
        <w:rPr>
          <w:rFonts w:ascii="Times New Roman" w:hAnsi="Times New Roman" w:cs="Times New Roman"/>
          <w:sz w:val="24"/>
          <w:szCs w:val="24"/>
        </w:rPr>
        <w:tab/>
        <w:t>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4" w:name="sub_1428"/>
      <w:bookmarkEnd w:id="33"/>
      <w:r w:rsidRPr="00A338BA">
        <w:rPr>
          <w:rFonts w:ascii="Times New Roman" w:hAnsi="Times New Roman" w:cs="Times New Roman"/>
          <w:sz w:val="24"/>
          <w:szCs w:val="24"/>
        </w:rPr>
        <w:t>2.4.5.</w:t>
      </w:r>
      <w:r w:rsidRPr="00A338BA">
        <w:rPr>
          <w:rFonts w:ascii="Times New Roman" w:hAnsi="Times New Roman" w:cs="Times New Roman"/>
          <w:sz w:val="24"/>
          <w:szCs w:val="24"/>
        </w:rPr>
        <w:tab/>
        <w:t xml:space="preserve">При проектировании открытых лестниц на перепадах рельефа высоту ступеней рекомендуется назначать не более </w:t>
      </w:r>
      <w:smartTag w:uri="urn:schemas-microsoft-com:office:smarttags" w:element="metricconverter">
        <w:smartTagPr>
          <w:attr w:name="ProductID" w:val="120 мм"/>
        </w:smartTagPr>
        <w:r w:rsidRPr="00A338BA">
          <w:rPr>
            <w:rFonts w:ascii="Times New Roman" w:hAnsi="Times New Roman" w:cs="Times New Roman"/>
            <w:sz w:val="24"/>
            <w:szCs w:val="24"/>
          </w:rPr>
          <w:t>120 мм</w:t>
        </w:r>
      </w:smartTag>
      <w:r w:rsidRPr="00A338BA">
        <w:rPr>
          <w:rFonts w:ascii="Times New Roman" w:hAnsi="Times New Roman" w:cs="Times New Roman"/>
          <w:sz w:val="24"/>
          <w:szCs w:val="24"/>
        </w:rPr>
        <w:t xml:space="preserve">, ширину – не менее </w:t>
      </w:r>
      <w:smartTag w:uri="urn:schemas-microsoft-com:office:smarttags" w:element="metricconverter">
        <w:smartTagPr>
          <w:attr w:name="ProductID" w:val="400 мм"/>
        </w:smartTagPr>
        <w:r w:rsidRPr="00A338BA">
          <w:rPr>
            <w:rFonts w:ascii="Times New Roman" w:hAnsi="Times New Roman" w:cs="Times New Roman"/>
            <w:sz w:val="24"/>
            <w:szCs w:val="24"/>
          </w:rPr>
          <w:t>400 мм</w:t>
        </w:r>
      </w:smartTag>
      <w:r w:rsidRPr="00A338BA">
        <w:rPr>
          <w:rFonts w:ascii="Times New Roman" w:hAnsi="Times New Roman" w:cs="Times New Roman"/>
          <w:sz w:val="24"/>
          <w:szCs w:val="24"/>
        </w:rPr>
        <w:t xml:space="preserve"> и уклон 10-20 промилле в сторону вышележащей ступени. После каждых 10-12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xml:space="preserve">, а ширина ступеней и длина площадки – уменьшена до </w:t>
      </w:r>
      <w:smartTag w:uri="urn:schemas-microsoft-com:office:smarttags" w:element="metricconverter">
        <w:smartTagPr>
          <w:attr w:name="ProductID" w:val="300 мм"/>
        </w:smartTagPr>
        <w:r w:rsidRPr="00A338BA">
          <w:rPr>
            <w:rFonts w:ascii="Times New Roman" w:hAnsi="Times New Roman" w:cs="Times New Roman"/>
            <w:sz w:val="24"/>
            <w:szCs w:val="24"/>
          </w:rPr>
          <w:t>300 мм</w:t>
        </w:r>
      </w:smartTag>
      <w:r w:rsidRPr="00A338BA">
        <w:rPr>
          <w:rFonts w:ascii="Times New Roman" w:hAnsi="Times New Roman" w:cs="Times New Roman"/>
          <w:sz w:val="24"/>
          <w:szCs w:val="24"/>
        </w:rPr>
        <w:t xml:space="preserve"> и 1,0 м соответственно.</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5" w:name="sub_1429"/>
      <w:bookmarkEnd w:id="34"/>
      <w:r w:rsidRPr="00A338BA">
        <w:rPr>
          <w:rFonts w:ascii="Times New Roman" w:hAnsi="Times New Roman" w:cs="Times New Roman"/>
          <w:sz w:val="24"/>
          <w:szCs w:val="24"/>
        </w:rPr>
        <w:t>2.4.6.</w:t>
      </w:r>
      <w:r w:rsidRPr="00A338BA">
        <w:rPr>
          <w:rFonts w:ascii="Times New Roman" w:hAnsi="Times New Roman" w:cs="Times New Roman"/>
          <w:sz w:val="24"/>
          <w:szCs w:val="24"/>
        </w:rPr>
        <w:tab/>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A338BA">
          <w:rPr>
            <w:rFonts w:ascii="Times New Roman" w:hAnsi="Times New Roman" w:cs="Times New Roman"/>
            <w:sz w:val="24"/>
            <w:szCs w:val="24"/>
          </w:rPr>
          <w:t>75 мм</w:t>
        </w:r>
      </w:smartTag>
      <w:r w:rsidRPr="00A338BA">
        <w:rPr>
          <w:rFonts w:ascii="Times New Roman" w:hAnsi="Times New Roman" w:cs="Times New Roman"/>
          <w:sz w:val="24"/>
          <w:szCs w:val="24"/>
        </w:rPr>
        <w:t xml:space="preserve"> и поручни. Уклон бордюрного пандуса следует, как правило, принимать 1:12.</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6" w:name="sub_1430"/>
      <w:bookmarkEnd w:id="35"/>
      <w:r w:rsidRPr="00A338BA">
        <w:rPr>
          <w:rFonts w:ascii="Times New Roman" w:hAnsi="Times New Roman" w:cs="Times New Roman"/>
          <w:sz w:val="24"/>
          <w:szCs w:val="24"/>
        </w:rPr>
        <w:t>2.4.7.</w:t>
      </w:r>
      <w:r w:rsidRPr="00A338BA">
        <w:rPr>
          <w:rFonts w:ascii="Times New Roman" w:hAnsi="Times New Roman" w:cs="Times New Roman"/>
          <w:sz w:val="24"/>
          <w:szCs w:val="24"/>
        </w:rPr>
        <w:tab/>
        <w:t xml:space="preserve">При повороте пандуса или его протяженности более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не реже чем через каждые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7" w:name="sub_1431"/>
      <w:bookmarkEnd w:id="36"/>
      <w:r w:rsidRPr="00A338BA">
        <w:rPr>
          <w:rFonts w:ascii="Times New Roman" w:hAnsi="Times New Roman" w:cs="Times New Roman"/>
          <w:sz w:val="24"/>
          <w:szCs w:val="24"/>
        </w:rPr>
        <w:t>2.4.8.</w:t>
      </w:r>
      <w:r w:rsidRPr="00A338BA">
        <w:rPr>
          <w:rFonts w:ascii="Times New Roman" w:hAnsi="Times New Roman" w:cs="Times New Roman"/>
          <w:sz w:val="24"/>
          <w:szCs w:val="24"/>
        </w:rPr>
        <w:tab/>
        <w:t>По обеим сторонам лестницы или пандуса рекомендуется предусматривать поручни на высоте 800-</w:t>
      </w:r>
      <w:smartTag w:uri="urn:schemas-microsoft-com:office:smarttags" w:element="metricconverter">
        <w:smartTagPr>
          <w:attr w:name="ProductID" w:val="920 мм"/>
        </w:smartTagPr>
        <w:r w:rsidRPr="00A338BA">
          <w:rPr>
            <w:rFonts w:ascii="Times New Roman" w:hAnsi="Times New Roman" w:cs="Times New Roman"/>
            <w:sz w:val="24"/>
            <w:szCs w:val="24"/>
          </w:rPr>
          <w:t>920 мм</w:t>
        </w:r>
      </w:smartTag>
      <w:r w:rsidRPr="00A338BA">
        <w:rPr>
          <w:rFonts w:ascii="Times New Roman" w:hAnsi="Times New Roman" w:cs="Times New Roman"/>
          <w:sz w:val="24"/>
          <w:szCs w:val="24"/>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A338BA">
          <w:rPr>
            <w:rFonts w:ascii="Times New Roman" w:hAnsi="Times New Roman" w:cs="Times New Roman"/>
            <w:sz w:val="24"/>
            <w:szCs w:val="24"/>
          </w:rPr>
          <w:t>40 мм</w:t>
        </w:r>
      </w:smartTag>
      <w:r w:rsidRPr="00A338BA">
        <w:rPr>
          <w:rFonts w:ascii="Times New Roman" w:hAnsi="Times New Roman" w:cs="Times New Roman"/>
          <w:sz w:val="24"/>
          <w:szCs w:val="24"/>
        </w:rPr>
        <w:t>.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A338BA" w:rsidRPr="00A338BA" w:rsidRDefault="00A338BA" w:rsidP="00A1622C">
      <w:pPr>
        <w:pStyle w:val="a8"/>
        <w:spacing w:before="0" w:after="0"/>
        <w:jc w:val="both"/>
        <w:rPr>
          <w:rFonts w:ascii="Times New Roman" w:hAnsi="Times New Roman"/>
          <w:sz w:val="24"/>
          <w:szCs w:val="24"/>
        </w:rPr>
      </w:pPr>
      <w:bookmarkStart w:id="38" w:name="_Toc496228794"/>
      <w:bookmarkStart w:id="39" w:name="sub_1330"/>
      <w:bookmarkEnd w:id="37"/>
      <w:r w:rsidRPr="00A338BA">
        <w:rPr>
          <w:rFonts w:ascii="Times New Roman" w:hAnsi="Times New Roman"/>
          <w:sz w:val="24"/>
          <w:szCs w:val="24"/>
        </w:rPr>
        <w:t>2.5. Ограждения</w:t>
      </w:r>
      <w:bookmarkEnd w:id="38"/>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0" w:name="sub_1432"/>
      <w:bookmarkEnd w:id="39"/>
      <w:r w:rsidRPr="00A338BA">
        <w:rPr>
          <w:rFonts w:ascii="Times New Roman" w:hAnsi="Times New Roman" w:cs="Times New Roman"/>
          <w:sz w:val="24"/>
          <w:szCs w:val="24"/>
        </w:rPr>
        <w:t>2.5.1.</w:t>
      </w:r>
      <w:r w:rsidRPr="00A338BA">
        <w:rPr>
          <w:rFonts w:ascii="Times New Roman" w:hAnsi="Times New Roman" w:cs="Times New Roman"/>
          <w:sz w:val="24"/>
          <w:szCs w:val="24"/>
        </w:rPr>
        <w:tab/>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1" w:name="sub_1435"/>
      <w:bookmarkEnd w:id="40"/>
      <w:r w:rsidRPr="00A338BA">
        <w:rPr>
          <w:rFonts w:ascii="Times New Roman" w:hAnsi="Times New Roman" w:cs="Times New Roman"/>
          <w:sz w:val="24"/>
          <w:szCs w:val="24"/>
        </w:rPr>
        <w:t>2.5.2.</w:t>
      </w:r>
      <w:r w:rsidRPr="00A338BA">
        <w:rPr>
          <w:rFonts w:ascii="Times New Roman" w:hAnsi="Times New Roman" w:cs="Times New Roman"/>
          <w:sz w:val="24"/>
          <w:szCs w:val="24"/>
        </w:rPr>
        <w:tab/>
        <w:t>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 и Правил строительства, установки, содержания архитектурных объектов малых форм.</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2" w:name="sub_1433"/>
      <w:bookmarkEnd w:id="41"/>
      <w:r w:rsidRPr="00A338BA">
        <w:rPr>
          <w:rFonts w:ascii="Times New Roman" w:hAnsi="Times New Roman" w:cs="Times New Roman"/>
          <w:sz w:val="24"/>
          <w:szCs w:val="24"/>
        </w:rPr>
        <w:t>2.5.2.1.</w:t>
      </w:r>
      <w:r w:rsidRPr="00A338BA">
        <w:rPr>
          <w:rFonts w:ascii="Times New Roman" w:hAnsi="Times New Roman" w:cs="Times New Roman"/>
          <w:sz w:val="24"/>
          <w:szCs w:val="24"/>
        </w:rPr>
        <w:tab/>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3" w:name="sub_1434"/>
      <w:bookmarkEnd w:id="42"/>
      <w:r w:rsidRPr="00A338BA">
        <w:rPr>
          <w:rFonts w:ascii="Times New Roman" w:hAnsi="Times New Roman" w:cs="Times New Roman"/>
          <w:sz w:val="24"/>
          <w:szCs w:val="24"/>
        </w:rPr>
        <w:t>2.5.2.2.</w:t>
      </w:r>
      <w:r w:rsidRPr="00A338BA">
        <w:rPr>
          <w:rFonts w:ascii="Times New Roman" w:hAnsi="Times New Roman" w:cs="Times New Roman"/>
          <w:sz w:val="24"/>
          <w:szCs w:val="24"/>
        </w:rPr>
        <w:tab/>
        <w:t>На территориях общественных пространств запрещено проектирование глухих и железобетонных ограждений. Рекомендуется применение декоративных металлических ограждений.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4" w:name="sub_1436"/>
      <w:bookmarkEnd w:id="43"/>
      <w:r w:rsidRPr="00A338BA">
        <w:rPr>
          <w:rFonts w:ascii="Times New Roman" w:hAnsi="Times New Roman" w:cs="Times New Roman"/>
          <w:sz w:val="24"/>
          <w:szCs w:val="24"/>
        </w:rPr>
        <w:lastRenderedPageBreak/>
        <w:t>2.5.3.</w:t>
      </w:r>
      <w:r w:rsidRPr="00A338BA">
        <w:rPr>
          <w:rFonts w:ascii="Times New Roman" w:hAnsi="Times New Roman" w:cs="Times New Roman"/>
          <w:sz w:val="24"/>
          <w:szCs w:val="24"/>
        </w:rPr>
        <w:tab/>
        <w:t xml:space="preserve">Рекомендуется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A338BA">
        <w:rPr>
          <w:rFonts w:ascii="Times New Roman" w:hAnsi="Times New Roman" w:cs="Times New Roman"/>
          <w:sz w:val="24"/>
          <w:szCs w:val="24"/>
        </w:rPr>
        <w:t>вытаптывания</w:t>
      </w:r>
      <w:proofErr w:type="spellEnd"/>
      <w:r w:rsidRPr="00A338BA">
        <w:rPr>
          <w:rFonts w:ascii="Times New Roman" w:hAnsi="Times New Roman" w:cs="Times New Roman"/>
          <w:sz w:val="24"/>
          <w:szCs w:val="24"/>
        </w:rPr>
        <w:t xml:space="preserve"> троп через газон. Ограждения рекомендуется размещать на территории газона с отступом от границы примыкания порядка 0,2-0,3 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5" w:name="sub_1437"/>
      <w:bookmarkEnd w:id="44"/>
      <w:r w:rsidRPr="00A338BA">
        <w:rPr>
          <w:rFonts w:ascii="Times New Roman" w:hAnsi="Times New Roman" w:cs="Times New Roman"/>
          <w:sz w:val="24"/>
          <w:szCs w:val="24"/>
        </w:rPr>
        <w:t>2.5.4.</w:t>
      </w:r>
      <w:r w:rsidRPr="00A338BA">
        <w:rPr>
          <w:rFonts w:ascii="Times New Roman" w:hAnsi="Times New Roman" w:cs="Times New Roman"/>
          <w:sz w:val="24"/>
          <w:szCs w:val="24"/>
        </w:rPr>
        <w:tab/>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6" w:name="sub_1438"/>
      <w:bookmarkEnd w:id="45"/>
      <w:r w:rsidRPr="00A338BA">
        <w:rPr>
          <w:rFonts w:ascii="Times New Roman" w:hAnsi="Times New Roman" w:cs="Times New Roman"/>
          <w:sz w:val="24"/>
          <w:szCs w:val="24"/>
        </w:rPr>
        <w:t>2.5.5.</w:t>
      </w:r>
      <w:r w:rsidRPr="00A338BA">
        <w:rPr>
          <w:rFonts w:ascii="Times New Roman" w:hAnsi="Times New Roman" w:cs="Times New Roman"/>
          <w:sz w:val="24"/>
          <w:szCs w:val="24"/>
        </w:rPr>
        <w:tab/>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2.5.6.</w:t>
      </w:r>
      <w:r w:rsidRPr="00A338BA">
        <w:rPr>
          <w:rFonts w:ascii="Times New Roman" w:hAnsi="Times New Roman" w:cs="Times New Roman"/>
          <w:sz w:val="24"/>
          <w:szCs w:val="24"/>
        </w:rPr>
        <w:tab/>
        <w:t>При проектировании и возведении ограждений на территориях, имеющих значительный перепад высот (0.5-1.0.м и более), учитывать рельеф и не допускать затенённости смежных территорий, высоту и конструкцию ограждений рекомендуется согласовывать с собственниками смежных территорий.</w:t>
      </w:r>
    </w:p>
    <w:p w:rsidR="00A338BA" w:rsidRPr="00A338BA" w:rsidRDefault="00A338BA" w:rsidP="00A1622C">
      <w:pPr>
        <w:pStyle w:val="a8"/>
        <w:spacing w:before="0" w:after="0"/>
        <w:jc w:val="both"/>
        <w:rPr>
          <w:rFonts w:ascii="Times New Roman" w:hAnsi="Times New Roman"/>
          <w:sz w:val="24"/>
          <w:szCs w:val="24"/>
        </w:rPr>
      </w:pPr>
      <w:bookmarkStart w:id="47" w:name="_Toc496228795"/>
      <w:bookmarkStart w:id="48" w:name="sub_1331"/>
      <w:bookmarkEnd w:id="46"/>
      <w:r w:rsidRPr="00A338BA">
        <w:rPr>
          <w:rFonts w:ascii="Times New Roman" w:hAnsi="Times New Roman"/>
          <w:sz w:val="24"/>
          <w:szCs w:val="24"/>
        </w:rPr>
        <w:t>2.6. Малые архитектурные формы</w:t>
      </w:r>
      <w:bookmarkEnd w:id="47"/>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9" w:name="sub_1439"/>
      <w:bookmarkEnd w:id="48"/>
      <w:r w:rsidRPr="00A338BA">
        <w:rPr>
          <w:rFonts w:ascii="Times New Roman" w:hAnsi="Times New Roman" w:cs="Times New Roman"/>
          <w:sz w:val="24"/>
          <w:szCs w:val="24"/>
        </w:rPr>
        <w:t>2.6.1.</w:t>
      </w:r>
      <w:r w:rsidRPr="00A338BA">
        <w:rPr>
          <w:rFonts w:ascii="Times New Roman" w:hAnsi="Times New Roman" w:cs="Times New Roman"/>
          <w:sz w:val="24"/>
          <w:szCs w:val="24"/>
        </w:rPr>
        <w:tab/>
        <w:t>К малым архитектурным формам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муниципального образования.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городских многофункциональных центров и зон малые архитектурные формы рекомендуется проектировать на основании индивидуальных проектных разработок.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50" w:name="sub_1332"/>
      <w:bookmarkEnd w:id="49"/>
      <w:r w:rsidRPr="00A338BA">
        <w:rPr>
          <w:rFonts w:ascii="Times New Roman" w:hAnsi="Times New Roman" w:cs="Times New Roman"/>
          <w:b/>
          <w:i/>
          <w:sz w:val="24"/>
          <w:szCs w:val="24"/>
        </w:rPr>
        <w:t>Устройства для оформления озеленения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1" w:name="sub_1440"/>
      <w:bookmarkEnd w:id="50"/>
      <w:r w:rsidRPr="00A338BA">
        <w:rPr>
          <w:rFonts w:ascii="Times New Roman" w:hAnsi="Times New Roman" w:cs="Times New Roman"/>
          <w:sz w:val="24"/>
          <w:szCs w:val="24"/>
        </w:rPr>
        <w:t>2.6.2.</w:t>
      </w:r>
      <w:r w:rsidRPr="00A338BA">
        <w:rPr>
          <w:rFonts w:ascii="Times New Roman" w:hAnsi="Times New Roman" w:cs="Times New Roman"/>
          <w:sz w:val="24"/>
          <w:szCs w:val="24"/>
        </w:rPr>
        <w:tab/>
        <w:t xml:space="preserve">Для оформления мобильного озеленения рекомендуется применять следующие виды устройств: трельяжи, шпалеры, </w:t>
      </w:r>
      <w:proofErr w:type="spellStart"/>
      <w:r w:rsidRPr="00A338BA">
        <w:rPr>
          <w:rFonts w:ascii="Times New Roman" w:hAnsi="Times New Roman" w:cs="Times New Roman"/>
          <w:sz w:val="24"/>
          <w:szCs w:val="24"/>
        </w:rPr>
        <w:t>перголы</w:t>
      </w:r>
      <w:proofErr w:type="spellEnd"/>
      <w:r w:rsidRPr="00A338BA">
        <w:rPr>
          <w:rFonts w:ascii="Times New Roman" w:hAnsi="Times New Roman" w:cs="Times New Roman"/>
          <w:sz w:val="24"/>
          <w:szCs w:val="24"/>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w:t>
      </w:r>
      <w:proofErr w:type="spellStart"/>
      <w:r w:rsidRPr="00A338BA">
        <w:rPr>
          <w:rFonts w:ascii="Times New Roman" w:hAnsi="Times New Roman" w:cs="Times New Roman"/>
          <w:sz w:val="24"/>
          <w:szCs w:val="24"/>
        </w:rPr>
        <w:t>Пергола</w:t>
      </w:r>
      <w:proofErr w:type="spellEnd"/>
      <w:r w:rsidRPr="00A338BA">
        <w:rPr>
          <w:rFonts w:ascii="Times New Roman" w:hAnsi="Times New Roman" w:cs="Times New Roman"/>
          <w:sz w:val="24"/>
          <w:szCs w:val="24"/>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bookmarkStart w:id="52" w:name="sub_1333"/>
      <w:bookmarkEnd w:id="51"/>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Мебель муниципального образования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3" w:name="sub_1441"/>
      <w:bookmarkEnd w:id="52"/>
      <w:r w:rsidRPr="00A338BA">
        <w:rPr>
          <w:rFonts w:ascii="Times New Roman" w:hAnsi="Times New Roman" w:cs="Times New Roman"/>
          <w:sz w:val="24"/>
          <w:szCs w:val="24"/>
        </w:rPr>
        <w:t>2.6.3.</w:t>
      </w:r>
      <w:r w:rsidRPr="00A338BA">
        <w:rPr>
          <w:rFonts w:ascii="Times New Roman" w:hAnsi="Times New Roman" w:cs="Times New Roman"/>
          <w:sz w:val="24"/>
          <w:szCs w:val="24"/>
        </w:rPr>
        <w:tab/>
        <w:t>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54" w:name="sub_1759"/>
      <w:bookmarkEnd w:id="53"/>
      <w:r w:rsidRPr="00A338BA">
        <w:rPr>
          <w:rFonts w:ascii="Times New Roman" w:hAnsi="Times New Roman" w:cs="Times New Roman"/>
          <w:sz w:val="24"/>
          <w:szCs w:val="24"/>
        </w:rPr>
        <w:t>2.6.3.1.</w:t>
      </w:r>
      <w:r w:rsidRPr="00A338BA">
        <w:rPr>
          <w:rFonts w:ascii="Times New Roman" w:hAnsi="Times New Roman" w:cs="Times New Roman"/>
          <w:sz w:val="24"/>
          <w:szCs w:val="24"/>
        </w:rPr>
        <w:tab/>
        <w:t>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w:t>
      </w:r>
      <w:smartTag w:uri="urn:schemas-microsoft-com:office:smarttags" w:element="metricconverter">
        <w:smartTagPr>
          <w:attr w:name="ProductID" w:val="480 мм"/>
        </w:smartTagPr>
        <w:r w:rsidRPr="00A338BA">
          <w:rPr>
            <w:rFonts w:ascii="Times New Roman" w:hAnsi="Times New Roman" w:cs="Times New Roman"/>
            <w:sz w:val="24"/>
            <w:szCs w:val="24"/>
          </w:rPr>
          <w:t>480 мм</w:t>
        </w:r>
      </w:smartTag>
      <w:r w:rsidRPr="00A338BA">
        <w:rPr>
          <w:rFonts w:ascii="Times New Roman" w:hAnsi="Times New Roman" w:cs="Times New Roman"/>
          <w:sz w:val="24"/>
          <w:szCs w:val="24"/>
        </w:rPr>
        <w:t>. Поверхности скамьи для отдыха рекомендуется выполнять из дерева, с различными видами водоустойчивой обработки (предпочтительно – пропиткой).</w:t>
      </w:r>
    </w:p>
    <w:p w:rsidR="00A338BA" w:rsidRPr="00A338BA" w:rsidRDefault="00A338BA" w:rsidP="00A1622C">
      <w:pPr>
        <w:spacing w:after="0" w:line="240" w:lineRule="auto"/>
        <w:jc w:val="both"/>
        <w:rPr>
          <w:rFonts w:ascii="Times New Roman" w:hAnsi="Times New Roman" w:cs="Times New Roman"/>
          <w:sz w:val="24"/>
          <w:szCs w:val="24"/>
        </w:rPr>
      </w:pPr>
      <w:bookmarkStart w:id="55" w:name="sub_1760"/>
      <w:bookmarkEnd w:id="54"/>
      <w:r w:rsidRPr="00A338BA">
        <w:rPr>
          <w:rFonts w:ascii="Times New Roman" w:hAnsi="Times New Roman" w:cs="Times New Roman"/>
          <w:sz w:val="24"/>
          <w:szCs w:val="24"/>
        </w:rPr>
        <w:t>2.6.3.2.</w:t>
      </w:r>
      <w:r w:rsidRPr="00A338BA">
        <w:rPr>
          <w:rFonts w:ascii="Times New Roman" w:hAnsi="Times New Roman" w:cs="Times New Roman"/>
          <w:sz w:val="24"/>
          <w:szCs w:val="24"/>
        </w:rPr>
        <w:tab/>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A338BA" w:rsidRPr="00A338BA" w:rsidRDefault="00A338BA" w:rsidP="00A1622C">
      <w:pPr>
        <w:spacing w:after="0" w:line="240" w:lineRule="auto"/>
        <w:jc w:val="both"/>
        <w:rPr>
          <w:rFonts w:ascii="Times New Roman" w:hAnsi="Times New Roman" w:cs="Times New Roman"/>
          <w:sz w:val="24"/>
          <w:szCs w:val="24"/>
        </w:rPr>
      </w:pPr>
      <w:bookmarkStart w:id="56" w:name="sub_1761"/>
      <w:bookmarkEnd w:id="55"/>
      <w:r w:rsidRPr="00A338BA">
        <w:rPr>
          <w:rFonts w:ascii="Times New Roman" w:hAnsi="Times New Roman" w:cs="Times New Roman"/>
          <w:sz w:val="24"/>
          <w:szCs w:val="24"/>
        </w:rPr>
        <w:t>2.6.3.3.</w:t>
      </w:r>
      <w:r w:rsidRPr="00A338BA">
        <w:rPr>
          <w:rFonts w:ascii="Times New Roman" w:hAnsi="Times New Roman" w:cs="Times New Roman"/>
          <w:sz w:val="24"/>
          <w:szCs w:val="24"/>
        </w:rPr>
        <w:tab/>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p>
    <w:p w:rsidR="00A94C6C" w:rsidRDefault="00A94C6C" w:rsidP="00A1622C">
      <w:pPr>
        <w:spacing w:after="0" w:line="240" w:lineRule="auto"/>
        <w:ind w:firstLine="709"/>
        <w:jc w:val="both"/>
        <w:rPr>
          <w:rFonts w:ascii="Times New Roman" w:hAnsi="Times New Roman" w:cs="Times New Roman"/>
          <w:b/>
          <w:i/>
          <w:sz w:val="24"/>
          <w:szCs w:val="24"/>
        </w:rPr>
      </w:pPr>
      <w:bookmarkStart w:id="57" w:name="sub_1334"/>
      <w:bookmarkEnd w:id="56"/>
    </w:p>
    <w:p w:rsidR="00A94C6C" w:rsidRDefault="00A94C6C" w:rsidP="00A1622C">
      <w:pPr>
        <w:spacing w:after="0" w:line="240" w:lineRule="auto"/>
        <w:ind w:firstLine="709"/>
        <w:jc w:val="both"/>
        <w:rPr>
          <w:rFonts w:ascii="Times New Roman" w:hAnsi="Times New Roman" w:cs="Times New Roman"/>
          <w:b/>
          <w:i/>
          <w:sz w:val="24"/>
          <w:szCs w:val="24"/>
        </w:rPr>
      </w:pPr>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Уличное коммунально-бытовое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8" w:name="sub_1442"/>
      <w:bookmarkEnd w:id="57"/>
      <w:r w:rsidRPr="00A338BA">
        <w:rPr>
          <w:rFonts w:ascii="Times New Roman" w:hAnsi="Times New Roman" w:cs="Times New Roman"/>
          <w:sz w:val="24"/>
          <w:szCs w:val="24"/>
        </w:rPr>
        <w:t>2.6.4.</w:t>
      </w:r>
      <w:r w:rsidRPr="00A338BA">
        <w:rPr>
          <w:rFonts w:ascii="Times New Roman" w:hAnsi="Times New Roman" w:cs="Times New Roman"/>
          <w:sz w:val="24"/>
          <w:szCs w:val="24"/>
        </w:rPr>
        <w:tab/>
        <w:t xml:space="preserve">Уличное коммунально-бытовое оборудование обычно представлено различными видами мусоросборников-контейнеров и урн. Основными требованиями при </w:t>
      </w:r>
      <w:r w:rsidRPr="00A338BA">
        <w:rPr>
          <w:rFonts w:ascii="Times New Roman" w:hAnsi="Times New Roman" w:cs="Times New Roman"/>
          <w:sz w:val="24"/>
          <w:szCs w:val="24"/>
        </w:rPr>
        <w:lastRenderedPageBreak/>
        <w:t xml:space="preserve">выборе того или иного вида коммунально-бытового оборудования могут являться: </w:t>
      </w:r>
      <w:proofErr w:type="spellStart"/>
      <w:r w:rsidRPr="00A338BA">
        <w:rPr>
          <w:rFonts w:ascii="Times New Roman" w:hAnsi="Times New Roman" w:cs="Times New Roman"/>
          <w:sz w:val="24"/>
          <w:szCs w:val="24"/>
        </w:rPr>
        <w:t>экологичность</w:t>
      </w:r>
      <w:proofErr w:type="spellEnd"/>
      <w:r w:rsidRPr="00A338BA">
        <w:rPr>
          <w:rFonts w:ascii="Times New Roman" w:hAnsi="Times New Roman" w:cs="Times New Roman"/>
          <w:sz w:val="24"/>
          <w:szCs w:val="24"/>
        </w:rPr>
        <w:t>, безопасность (отсутствие острых углов), удобство в пользовании, легкость очистки, привлекательный внешний вид.</w:t>
      </w:r>
    </w:p>
    <w:p w:rsidR="00A338BA" w:rsidRPr="00A338BA" w:rsidRDefault="00A338BA" w:rsidP="00A1622C">
      <w:pPr>
        <w:spacing w:after="0" w:line="240" w:lineRule="auto"/>
        <w:jc w:val="both"/>
        <w:rPr>
          <w:rFonts w:ascii="Times New Roman" w:hAnsi="Times New Roman" w:cs="Times New Roman"/>
          <w:sz w:val="24"/>
          <w:szCs w:val="24"/>
        </w:rPr>
      </w:pPr>
      <w:bookmarkStart w:id="59" w:name="sub_1762"/>
      <w:bookmarkEnd w:id="58"/>
      <w:r w:rsidRPr="00A338BA">
        <w:rPr>
          <w:rFonts w:ascii="Times New Roman" w:hAnsi="Times New Roman" w:cs="Times New Roman"/>
          <w:sz w:val="24"/>
          <w:szCs w:val="24"/>
        </w:rPr>
        <w:t>2.6.4.1.</w:t>
      </w:r>
      <w:r w:rsidRPr="00A338BA">
        <w:rPr>
          <w:rFonts w:ascii="Times New Roman" w:hAnsi="Times New Roman" w:cs="Times New Roman"/>
          <w:sz w:val="24"/>
          <w:szCs w:val="24"/>
        </w:rPr>
        <w:tab/>
        <w:t>Для сбора бытового мусора на улицах, площадях, объектах рекреации рекомендуется применять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w:t>
      </w:r>
      <w:r w:rsidR="00B905AC">
        <w:rPr>
          <w:rFonts w:ascii="Times New Roman" w:hAnsi="Times New Roman" w:cs="Times New Roman"/>
          <w:sz w:val="24"/>
          <w:szCs w:val="24"/>
        </w:rPr>
        <w:t xml:space="preserve">вокзалы, станции </w:t>
      </w:r>
      <w:r w:rsidRPr="00A338BA">
        <w:rPr>
          <w:rFonts w:ascii="Times New Roman" w:hAnsi="Times New Roman" w:cs="Times New Roman"/>
          <w:sz w:val="24"/>
          <w:szCs w:val="24"/>
        </w:rPr>
        <w:t xml:space="preserve"> пригородной электрички).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0" w:name="sub_1335"/>
      <w:bookmarkEnd w:id="59"/>
      <w:r w:rsidRPr="00A338BA">
        <w:rPr>
          <w:rFonts w:ascii="Times New Roman" w:hAnsi="Times New Roman" w:cs="Times New Roman"/>
          <w:b/>
          <w:i/>
          <w:sz w:val="24"/>
          <w:szCs w:val="24"/>
        </w:rPr>
        <w:t>Уличное техническое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1" w:name="sub_1443"/>
      <w:bookmarkEnd w:id="60"/>
      <w:r w:rsidRPr="00A338BA">
        <w:rPr>
          <w:rFonts w:ascii="Times New Roman" w:hAnsi="Times New Roman" w:cs="Times New Roman"/>
          <w:sz w:val="24"/>
          <w:szCs w:val="24"/>
        </w:rPr>
        <w:t>2.6.5.</w:t>
      </w:r>
      <w:r w:rsidRPr="00A338BA">
        <w:rPr>
          <w:rFonts w:ascii="Times New Roman" w:hAnsi="Times New Roman" w:cs="Times New Roman"/>
          <w:sz w:val="24"/>
          <w:szCs w:val="24"/>
        </w:rPr>
        <w:tab/>
        <w:t xml:space="preserve">К уличному техническому оборудованию относятся: почтовые ящики, торговые палатки, элементы инженерного оборудования (подъемные площадки для инвалидных колясок, смотровые люки, решетки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2" w:name="sub_1763"/>
      <w:bookmarkEnd w:id="61"/>
      <w:r w:rsidRPr="00A338BA">
        <w:rPr>
          <w:rFonts w:ascii="Times New Roman" w:hAnsi="Times New Roman" w:cs="Times New Roman"/>
          <w:sz w:val="24"/>
          <w:szCs w:val="24"/>
        </w:rPr>
        <w:t>2.6.5.1.</w:t>
      </w:r>
      <w:r w:rsidRPr="00A338BA">
        <w:rPr>
          <w:rFonts w:ascii="Times New Roman" w:hAnsi="Times New Roman" w:cs="Times New Roman"/>
          <w:sz w:val="24"/>
          <w:szCs w:val="24"/>
        </w:rPr>
        <w:tab/>
        <w:t xml:space="preserve">Установка уличного технического оборудования должна обеспечивать удобный подход к оборудованию и соответствовать </w:t>
      </w:r>
      <w:hyperlink r:id="rId32" w:history="1">
        <w:r w:rsidRPr="00A1622C">
          <w:rPr>
            <w:rStyle w:val="ad"/>
            <w:rFonts w:ascii="Times New Roman" w:hAnsi="Times New Roman" w:cs="Times New Roman"/>
            <w:color w:val="000000" w:themeColor="text1"/>
            <w:sz w:val="24"/>
            <w:szCs w:val="24"/>
            <w:u w:val="none"/>
          </w:rPr>
          <w:t>разделу 3</w:t>
        </w:r>
      </w:hyperlink>
      <w:r w:rsidRPr="00A338BA">
        <w:rPr>
          <w:rFonts w:ascii="Times New Roman" w:hAnsi="Times New Roman" w:cs="Times New Roman"/>
          <w:sz w:val="24"/>
          <w:szCs w:val="24"/>
        </w:rPr>
        <w:t xml:space="preserve"> СНиП 35-01-2001.</w:t>
      </w:r>
    </w:p>
    <w:p w:rsidR="00A338BA" w:rsidRPr="00A338BA" w:rsidRDefault="00A338BA" w:rsidP="00A1622C">
      <w:pPr>
        <w:spacing w:after="0" w:line="240" w:lineRule="auto"/>
        <w:jc w:val="both"/>
        <w:rPr>
          <w:rFonts w:ascii="Times New Roman" w:hAnsi="Times New Roman" w:cs="Times New Roman"/>
          <w:sz w:val="24"/>
          <w:szCs w:val="24"/>
        </w:rPr>
      </w:pPr>
      <w:bookmarkStart w:id="63" w:name="sub_1444"/>
      <w:bookmarkEnd w:id="62"/>
      <w:r w:rsidRPr="00A338BA">
        <w:rPr>
          <w:rFonts w:ascii="Times New Roman" w:hAnsi="Times New Roman" w:cs="Times New Roman"/>
          <w:sz w:val="24"/>
          <w:szCs w:val="24"/>
        </w:rPr>
        <w:t>2.6.5.2.</w:t>
      </w:r>
      <w:r w:rsidRPr="00A338BA">
        <w:rPr>
          <w:rFonts w:ascii="Times New Roman" w:hAnsi="Times New Roman" w:cs="Times New Roman"/>
          <w:sz w:val="24"/>
          <w:szCs w:val="24"/>
        </w:rPr>
        <w:tab/>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bookmarkEnd w:id="63"/>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крышки люков смотровых колодцев, расположенных на территории пешеходных коммуникаций (в т.ч. уличных переходов), следует проектировать, как правило, в одном уровне с покрытием прилегающей поверхности, в ином случае – перепад отметок, не превышающий </w:t>
      </w:r>
      <w:smartTag w:uri="urn:schemas-microsoft-com:office:smarttags" w:element="metricconverter">
        <w:smartTagPr>
          <w:attr w:name="ProductID" w:val="20 мм"/>
        </w:smartTagPr>
        <w:r w:rsidRPr="00A338BA">
          <w:rPr>
            <w:rFonts w:ascii="Times New Roman" w:hAnsi="Times New Roman" w:cs="Times New Roman"/>
            <w:sz w:val="24"/>
            <w:szCs w:val="24"/>
          </w:rPr>
          <w:t>20 мм</w:t>
        </w:r>
      </w:smartTag>
      <w:r w:rsidRPr="00A338BA">
        <w:rPr>
          <w:rFonts w:ascii="Times New Roman" w:hAnsi="Times New Roman" w:cs="Times New Roman"/>
          <w:sz w:val="24"/>
          <w:szCs w:val="24"/>
        </w:rPr>
        <w:t xml:space="preserve">, а зазоры между краем люка и покрытием тротуара –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вентиляционные шахты оборудовать решетками.</w:t>
      </w:r>
    </w:p>
    <w:p w:rsidR="00A338BA" w:rsidRPr="00A338BA" w:rsidRDefault="00A338BA" w:rsidP="00A1622C">
      <w:pPr>
        <w:pStyle w:val="a8"/>
        <w:spacing w:before="0" w:after="0"/>
        <w:jc w:val="both"/>
        <w:rPr>
          <w:rFonts w:ascii="Times New Roman" w:hAnsi="Times New Roman"/>
          <w:sz w:val="24"/>
          <w:szCs w:val="24"/>
        </w:rPr>
      </w:pPr>
      <w:bookmarkStart w:id="64" w:name="_Toc496228796"/>
      <w:bookmarkStart w:id="65" w:name="sub_1336"/>
      <w:r w:rsidRPr="00A338BA">
        <w:rPr>
          <w:rFonts w:ascii="Times New Roman" w:hAnsi="Times New Roman"/>
          <w:sz w:val="24"/>
          <w:szCs w:val="24"/>
        </w:rPr>
        <w:t>2.7. Игровое и спортивное оборудование</w:t>
      </w:r>
      <w:bookmarkEnd w:id="64"/>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6" w:name="sub_1445"/>
      <w:bookmarkEnd w:id="65"/>
      <w:r w:rsidRPr="00A338BA">
        <w:rPr>
          <w:rFonts w:ascii="Times New Roman" w:hAnsi="Times New Roman" w:cs="Times New Roman"/>
          <w:sz w:val="24"/>
          <w:szCs w:val="24"/>
        </w:rPr>
        <w:t>2.7.1.</w:t>
      </w:r>
      <w:r w:rsidRPr="00A338BA">
        <w:rPr>
          <w:rFonts w:ascii="Times New Roman" w:hAnsi="Times New Roman" w:cs="Times New Roman"/>
          <w:sz w:val="24"/>
          <w:szCs w:val="24"/>
        </w:rPr>
        <w:tab/>
        <w:t xml:space="preserve">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w:t>
      </w:r>
      <w:r w:rsidRPr="00A1622C">
        <w:rPr>
          <w:rFonts w:ascii="Times New Roman" w:hAnsi="Times New Roman" w:cs="Times New Roman"/>
          <w:color w:val="000000" w:themeColor="text1"/>
          <w:sz w:val="24"/>
          <w:szCs w:val="24"/>
        </w:rPr>
        <w:t>(</w:t>
      </w:r>
      <w:hyperlink r:id="rId33" w:anchor="sub_1752" w:history="1">
        <w:r w:rsidRPr="00A1622C">
          <w:rPr>
            <w:rStyle w:val="ad"/>
            <w:rFonts w:ascii="Times New Roman" w:hAnsi="Times New Roman" w:cs="Times New Roman"/>
            <w:color w:val="000000" w:themeColor="text1"/>
            <w:sz w:val="24"/>
            <w:szCs w:val="24"/>
            <w:u w:val="none"/>
          </w:rPr>
          <w:t>таблица 5</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7" w:name="sub_1337"/>
      <w:bookmarkEnd w:id="66"/>
      <w:r w:rsidRPr="00A338BA">
        <w:rPr>
          <w:rFonts w:ascii="Times New Roman" w:hAnsi="Times New Roman" w:cs="Times New Roman"/>
          <w:b/>
          <w:i/>
          <w:sz w:val="24"/>
          <w:szCs w:val="24"/>
        </w:rPr>
        <w:t>Игровое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8" w:name="sub_1446"/>
      <w:bookmarkEnd w:id="67"/>
      <w:r w:rsidRPr="00A338BA">
        <w:rPr>
          <w:rFonts w:ascii="Times New Roman" w:hAnsi="Times New Roman" w:cs="Times New Roman"/>
          <w:sz w:val="24"/>
          <w:szCs w:val="24"/>
        </w:rPr>
        <w:t>2.7.2.</w:t>
      </w:r>
      <w:r w:rsidRPr="00A338BA">
        <w:rPr>
          <w:rFonts w:ascii="Times New Roman" w:hAnsi="Times New Roman" w:cs="Times New Roman"/>
          <w:sz w:val="24"/>
          <w:szCs w:val="24"/>
        </w:rPr>
        <w:tab/>
        <w:t>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9" w:name="sub_1447"/>
      <w:bookmarkEnd w:id="68"/>
      <w:r w:rsidRPr="00A338BA">
        <w:rPr>
          <w:rFonts w:ascii="Times New Roman" w:hAnsi="Times New Roman" w:cs="Times New Roman"/>
          <w:sz w:val="24"/>
          <w:szCs w:val="24"/>
        </w:rPr>
        <w:t>2.7.3.</w:t>
      </w:r>
      <w:r w:rsidRPr="00A338BA">
        <w:rPr>
          <w:rFonts w:ascii="Times New Roman" w:hAnsi="Times New Roman" w:cs="Times New Roman"/>
          <w:sz w:val="24"/>
          <w:szCs w:val="24"/>
        </w:rPr>
        <w:tab/>
        <w:t>Рекомендуется предусматривать следующие требования к материалу игрового оборудования и условиям его обработки:</w:t>
      </w:r>
      <w:bookmarkEnd w:id="69"/>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338BA">
        <w:rPr>
          <w:rFonts w:ascii="Times New Roman" w:hAnsi="Times New Roman" w:cs="Times New Roman"/>
          <w:sz w:val="24"/>
          <w:szCs w:val="24"/>
        </w:rPr>
        <w:t>металлопластик</w:t>
      </w:r>
      <w:proofErr w:type="spellEnd"/>
      <w:r w:rsidRPr="00A338BA">
        <w:rPr>
          <w:rFonts w:ascii="Times New Roman" w:hAnsi="Times New Roman" w:cs="Times New Roman"/>
          <w:sz w:val="24"/>
          <w:szCs w:val="24"/>
        </w:rPr>
        <w:t xml:space="preserve"> (не травмирует, не ржавеет, морозоустойчив);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0" w:name="sub_1448"/>
      <w:r w:rsidRPr="00A338BA">
        <w:rPr>
          <w:rFonts w:ascii="Times New Roman" w:hAnsi="Times New Roman" w:cs="Times New Roman"/>
          <w:sz w:val="24"/>
          <w:szCs w:val="24"/>
        </w:rPr>
        <w:lastRenderedPageBreak/>
        <w:t>2.7.4.</w:t>
      </w:r>
      <w:r w:rsidRPr="00A338BA">
        <w:rPr>
          <w:rFonts w:ascii="Times New Roman" w:hAnsi="Times New Roman" w:cs="Times New Roman"/>
          <w:sz w:val="24"/>
          <w:szCs w:val="24"/>
        </w:rPr>
        <w:tab/>
        <w:t xml:space="preserve">В требованиях к конструкциям игрового оборудования рекомендуется исключать острые углы, </w:t>
      </w:r>
      <w:proofErr w:type="spellStart"/>
      <w:r w:rsidRPr="00A338BA">
        <w:rPr>
          <w:rFonts w:ascii="Times New Roman" w:hAnsi="Times New Roman" w:cs="Times New Roman"/>
          <w:sz w:val="24"/>
          <w:szCs w:val="24"/>
        </w:rPr>
        <w:t>застревание</w:t>
      </w:r>
      <w:proofErr w:type="spellEnd"/>
      <w:r w:rsidRPr="00A338BA">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A338BA">
          <w:rPr>
            <w:rFonts w:ascii="Times New Roman" w:hAnsi="Times New Roman" w:cs="Times New Roman"/>
            <w:sz w:val="24"/>
            <w:szCs w:val="24"/>
          </w:rPr>
          <w:t>500 мм</w:t>
        </w:r>
      </w:smartTag>
      <w:r w:rsidRPr="00A338BA">
        <w:rPr>
          <w:rFonts w:ascii="Times New Roman" w:hAnsi="Times New Roman" w:cs="Times New Roman"/>
          <w:sz w:val="24"/>
          <w:szCs w:val="24"/>
        </w:rPr>
        <w:t>.</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1" w:name="sub_1449"/>
      <w:bookmarkEnd w:id="70"/>
      <w:r w:rsidRPr="00A338BA">
        <w:rPr>
          <w:rFonts w:ascii="Times New Roman" w:hAnsi="Times New Roman" w:cs="Times New Roman"/>
          <w:sz w:val="24"/>
          <w:szCs w:val="24"/>
        </w:rPr>
        <w:t>2.7.5.</w:t>
      </w:r>
      <w:r w:rsidRPr="00A338BA">
        <w:rPr>
          <w:rFonts w:ascii="Times New Roman" w:hAnsi="Times New Roman" w:cs="Times New Roman"/>
          <w:sz w:val="24"/>
          <w:szCs w:val="24"/>
        </w:rPr>
        <w:tab/>
        <w:t xml:space="preserve">При размещении игрового оборудования на детских игровых площадках рекомендуется соблюдать минимальные расстояния безопасности в соответствии </w:t>
      </w:r>
      <w:r w:rsidRPr="00A1622C">
        <w:rPr>
          <w:rFonts w:ascii="Times New Roman" w:hAnsi="Times New Roman" w:cs="Times New Roman"/>
          <w:color w:val="000000" w:themeColor="text1"/>
          <w:sz w:val="24"/>
          <w:szCs w:val="24"/>
        </w:rPr>
        <w:t xml:space="preserve">с </w:t>
      </w:r>
      <w:hyperlink r:id="rId34" w:anchor="sub_1764" w:history="1">
        <w:r w:rsidRPr="00A1622C">
          <w:rPr>
            <w:rStyle w:val="ad"/>
            <w:rFonts w:ascii="Times New Roman" w:hAnsi="Times New Roman" w:cs="Times New Roman"/>
            <w:color w:val="000000" w:themeColor="text1"/>
            <w:sz w:val="24"/>
            <w:szCs w:val="24"/>
            <w:u w:val="none"/>
          </w:rPr>
          <w:t>таблицей 7</w:t>
        </w:r>
      </w:hyperlink>
      <w:r w:rsidRPr="00A338BA">
        <w:rPr>
          <w:rFonts w:ascii="Times New Roman" w:hAnsi="Times New Roman" w:cs="Times New Roman"/>
          <w:sz w:val="24"/>
          <w:szCs w:val="24"/>
        </w:rPr>
        <w:t xml:space="preserve"> Приложения № 1 к настоящим Правилам благоустройства территории.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w:t>
      </w:r>
      <w:r w:rsidRPr="00A1622C">
        <w:rPr>
          <w:rFonts w:ascii="Times New Roman" w:hAnsi="Times New Roman" w:cs="Times New Roman"/>
          <w:color w:val="000000" w:themeColor="text1"/>
          <w:sz w:val="24"/>
          <w:szCs w:val="24"/>
        </w:rPr>
        <w:t xml:space="preserve">согласно </w:t>
      </w:r>
      <w:hyperlink r:id="rId35" w:anchor="sub_1753" w:history="1">
        <w:r w:rsidRPr="00A1622C">
          <w:rPr>
            <w:rStyle w:val="ad"/>
            <w:rFonts w:ascii="Times New Roman" w:hAnsi="Times New Roman" w:cs="Times New Roman"/>
            <w:color w:val="000000" w:themeColor="text1"/>
            <w:sz w:val="24"/>
            <w:szCs w:val="24"/>
            <w:u w:val="none"/>
          </w:rPr>
          <w:t>таблице 6</w:t>
        </w:r>
      </w:hyperlink>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2" w:name="sub_1338"/>
      <w:bookmarkEnd w:id="71"/>
      <w:r w:rsidRPr="00A338BA">
        <w:rPr>
          <w:rFonts w:ascii="Times New Roman" w:hAnsi="Times New Roman" w:cs="Times New Roman"/>
          <w:b/>
          <w:i/>
          <w:sz w:val="24"/>
          <w:szCs w:val="24"/>
        </w:rPr>
        <w:t>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73" w:name="sub_1450"/>
      <w:bookmarkEnd w:id="72"/>
      <w:r w:rsidRPr="00A338BA">
        <w:rPr>
          <w:rFonts w:ascii="Times New Roman" w:hAnsi="Times New Roman" w:cs="Times New Roman"/>
          <w:sz w:val="24"/>
          <w:szCs w:val="24"/>
        </w:rPr>
        <w:t>2.7.6.</w:t>
      </w:r>
      <w:r w:rsidRPr="00A338BA">
        <w:rPr>
          <w:rFonts w:ascii="Times New Roman" w:hAnsi="Times New Roman" w:cs="Times New Roman"/>
          <w:sz w:val="24"/>
          <w:szCs w:val="24"/>
        </w:rPr>
        <w:tab/>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A338BA" w:rsidRPr="00A338BA" w:rsidRDefault="00A338BA" w:rsidP="00A1622C">
      <w:pPr>
        <w:pStyle w:val="a8"/>
        <w:spacing w:before="0" w:after="0"/>
        <w:jc w:val="both"/>
        <w:rPr>
          <w:rFonts w:ascii="Times New Roman" w:hAnsi="Times New Roman"/>
          <w:sz w:val="24"/>
          <w:szCs w:val="24"/>
        </w:rPr>
      </w:pPr>
      <w:bookmarkStart w:id="74" w:name="_Toc496228797"/>
      <w:bookmarkStart w:id="75" w:name="sub_1339"/>
      <w:bookmarkEnd w:id="73"/>
      <w:r w:rsidRPr="00A338BA">
        <w:rPr>
          <w:rFonts w:ascii="Times New Roman" w:hAnsi="Times New Roman"/>
          <w:sz w:val="24"/>
          <w:szCs w:val="24"/>
        </w:rPr>
        <w:t>2.8. Освещение и осветительное оборудование</w:t>
      </w:r>
      <w:bookmarkEnd w:id="74"/>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6" w:name="sub_1451"/>
      <w:bookmarkEnd w:id="75"/>
      <w:r w:rsidRPr="00A338BA">
        <w:rPr>
          <w:rFonts w:ascii="Times New Roman" w:hAnsi="Times New Roman" w:cs="Times New Roman"/>
          <w:sz w:val="24"/>
          <w:szCs w:val="24"/>
        </w:rPr>
        <w:t>2.8.1.</w:t>
      </w:r>
      <w:r w:rsidRPr="00A338BA">
        <w:rPr>
          <w:rFonts w:ascii="Times New Roman" w:hAnsi="Times New Roman" w:cs="Times New Roman"/>
          <w:sz w:val="24"/>
          <w:szCs w:val="24"/>
        </w:rPr>
        <w:tab/>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A338BA">
        <w:rPr>
          <w:rFonts w:ascii="Times New Roman" w:hAnsi="Times New Roman" w:cs="Times New Roman"/>
          <w:sz w:val="24"/>
          <w:szCs w:val="24"/>
        </w:rPr>
        <w:t>светопланировочных</w:t>
      </w:r>
      <w:proofErr w:type="spellEnd"/>
      <w:r w:rsidRPr="00A338BA">
        <w:rPr>
          <w:rFonts w:ascii="Times New Roman" w:hAnsi="Times New Roman" w:cs="Times New Roman"/>
          <w:sz w:val="24"/>
          <w:szCs w:val="24"/>
        </w:rPr>
        <w:t xml:space="preserve"> 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в т.ч. при необходимости светоцветового зонирования территорий муниципального образования и формирования системы </w:t>
      </w:r>
      <w:proofErr w:type="spellStart"/>
      <w:r w:rsidRPr="00A338BA">
        <w:rPr>
          <w:rFonts w:ascii="Times New Roman" w:hAnsi="Times New Roman" w:cs="Times New Roman"/>
          <w:sz w:val="24"/>
          <w:szCs w:val="24"/>
        </w:rPr>
        <w:t>светопространственных</w:t>
      </w:r>
      <w:proofErr w:type="spellEnd"/>
      <w:r w:rsidRPr="00A338BA">
        <w:rPr>
          <w:rFonts w:ascii="Times New Roman" w:hAnsi="Times New Roman" w:cs="Times New Roman"/>
          <w:sz w:val="24"/>
          <w:szCs w:val="24"/>
        </w:rPr>
        <w:t xml:space="preserve"> ансамблей.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7" w:name="sub_1452"/>
      <w:bookmarkEnd w:id="76"/>
      <w:r w:rsidRPr="00A338BA">
        <w:rPr>
          <w:rFonts w:ascii="Times New Roman" w:hAnsi="Times New Roman" w:cs="Times New Roman"/>
          <w:sz w:val="24"/>
          <w:szCs w:val="24"/>
        </w:rPr>
        <w:t>2.8.2.</w:t>
      </w:r>
      <w:r w:rsidRPr="00A338BA">
        <w:rPr>
          <w:rFonts w:ascii="Times New Roman" w:hAnsi="Times New Roman" w:cs="Times New Roman"/>
          <w:sz w:val="24"/>
          <w:szCs w:val="24"/>
        </w:rPr>
        <w:tab/>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bookmarkEnd w:id="77"/>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r w:rsidRPr="00A1622C">
        <w:rPr>
          <w:rFonts w:ascii="Times New Roman" w:hAnsi="Times New Roman" w:cs="Times New Roman"/>
          <w:color w:val="000000" w:themeColor="text1"/>
          <w:sz w:val="24"/>
          <w:szCs w:val="24"/>
        </w:rPr>
        <w:t>(</w:t>
      </w:r>
      <w:hyperlink r:id="rId36" w:history="1">
        <w:r w:rsidRPr="00A1622C">
          <w:rPr>
            <w:rStyle w:val="ad"/>
            <w:rFonts w:ascii="Times New Roman" w:hAnsi="Times New Roman" w:cs="Times New Roman"/>
            <w:color w:val="000000" w:themeColor="text1"/>
            <w:sz w:val="24"/>
            <w:szCs w:val="24"/>
            <w:u w:val="none"/>
          </w:rPr>
          <w:t>СНиП 23-05-95</w:t>
        </w:r>
      </w:hyperlink>
      <w:r w:rsidRPr="00A338BA">
        <w:rPr>
          <w:rFonts w:ascii="Times New Roman" w:hAnsi="Times New Roman" w:cs="Times New Roman"/>
          <w:sz w:val="24"/>
          <w:szCs w:val="24"/>
        </w:rPr>
        <w:t xml:space="preserve"> «Естественное и искусственное освещение»);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экономичность и </w:t>
      </w:r>
      <w:proofErr w:type="spellStart"/>
      <w:r w:rsidRPr="00A338BA">
        <w:rPr>
          <w:rFonts w:ascii="Times New Roman" w:hAnsi="Times New Roman" w:cs="Times New Roman"/>
          <w:sz w:val="24"/>
          <w:szCs w:val="24"/>
        </w:rPr>
        <w:t>энергоэффективность</w:t>
      </w:r>
      <w:proofErr w:type="spellEnd"/>
      <w:r w:rsidRPr="00A338BA">
        <w:rPr>
          <w:rFonts w:ascii="Times New Roman" w:hAnsi="Times New Roman" w:cs="Times New Roman"/>
          <w:sz w:val="24"/>
          <w:szCs w:val="24"/>
        </w:rPr>
        <w:t xml:space="preserve"> применяемых установок, рациональное распределение и использование электроэнергии;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удобство обслуживания и управления при разных режимах работы установок.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8" w:name="sub_1340"/>
      <w:r w:rsidRPr="00A338BA">
        <w:rPr>
          <w:rFonts w:ascii="Times New Roman" w:hAnsi="Times New Roman" w:cs="Times New Roman"/>
          <w:b/>
          <w:i/>
          <w:sz w:val="24"/>
          <w:szCs w:val="24"/>
        </w:rPr>
        <w:t>Функциональное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9" w:name="sub_1453"/>
      <w:bookmarkEnd w:id="78"/>
      <w:r w:rsidRPr="00A338BA">
        <w:rPr>
          <w:rFonts w:ascii="Times New Roman" w:hAnsi="Times New Roman" w:cs="Times New Roman"/>
          <w:sz w:val="24"/>
          <w:szCs w:val="24"/>
        </w:rPr>
        <w:t>2.8.3.</w:t>
      </w:r>
      <w:r w:rsidRPr="00A338BA">
        <w:rPr>
          <w:rFonts w:ascii="Times New Roman" w:hAnsi="Times New Roman" w:cs="Times New Roman"/>
          <w:sz w:val="24"/>
          <w:szCs w:val="24"/>
        </w:rPr>
        <w:tab/>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rsidRPr="00A338BA">
        <w:rPr>
          <w:rFonts w:ascii="Times New Roman" w:hAnsi="Times New Roman" w:cs="Times New Roman"/>
          <w:sz w:val="24"/>
          <w:szCs w:val="24"/>
        </w:rPr>
        <w:t>высокомачтовые</w:t>
      </w:r>
      <w:proofErr w:type="spellEnd"/>
      <w:r w:rsidRPr="00A338BA">
        <w:rPr>
          <w:rFonts w:ascii="Times New Roman" w:hAnsi="Times New Roman" w:cs="Times New Roman"/>
          <w:sz w:val="24"/>
          <w:szCs w:val="24"/>
        </w:rPr>
        <w:t>, парапетные, газонные и встроенные.</w:t>
      </w:r>
    </w:p>
    <w:p w:rsidR="00A338BA" w:rsidRPr="00A338BA" w:rsidRDefault="00A338BA" w:rsidP="00A1622C">
      <w:pPr>
        <w:spacing w:after="0" w:line="240" w:lineRule="auto"/>
        <w:jc w:val="both"/>
        <w:rPr>
          <w:rFonts w:ascii="Times New Roman" w:hAnsi="Times New Roman" w:cs="Times New Roman"/>
          <w:sz w:val="24"/>
          <w:szCs w:val="24"/>
        </w:rPr>
      </w:pPr>
      <w:bookmarkStart w:id="80" w:name="sub_1818"/>
      <w:bookmarkEnd w:id="79"/>
      <w:r w:rsidRPr="00A338BA">
        <w:rPr>
          <w:rFonts w:ascii="Times New Roman" w:hAnsi="Times New Roman" w:cs="Times New Roman"/>
          <w:sz w:val="24"/>
          <w:szCs w:val="24"/>
        </w:rPr>
        <w:t>2.8.3.1.</w:t>
      </w:r>
      <w:r w:rsidRPr="00A338BA">
        <w:rPr>
          <w:rFonts w:ascii="Times New Roman" w:hAnsi="Times New Roman" w:cs="Times New Roman"/>
          <w:sz w:val="24"/>
          <w:szCs w:val="24"/>
        </w:rPr>
        <w:tab/>
        <w:t xml:space="preserve">В обычных установках светильники рекомендуется располагать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Их рекомендуется применять в транспортных и пешеходных зонах как наиболее традиционные.</w:t>
      </w:r>
    </w:p>
    <w:p w:rsidR="00A338BA" w:rsidRPr="00A338BA" w:rsidRDefault="00A338BA" w:rsidP="00A1622C">
      <w:pPr>
        <w:spacing w:after="0" w:line="240" w:lineRule="auto"/>
        <w:jc w:val="both"/>
        <w:rPr>
          <w:rFonts w:ascii="Times New Roman" w:hAnsi="Times New Roman" w:cs="Times New Roman"/>
          <w:sz w:val="24"/>
          <w:szCs w:val="24"/>
        </w:rPr>
      </w:pPr>
      <w:bookmarkStart w:id="81" w:name="sub_1819"/>
      <w:bookmarkEnd w:id="80"/>
      <w:r w:rsidRPr="00A338BA">
        <w:rPr>
          <w:rFonts w:ascii="Times New Roman" w:hAnsi="Times New Roman" w:cs="Times New Roman"/>
          <w:sz w:val="24"/>
          <w:szCs w:val="24"/>
        </w:rPr>
        <w:t>2.8.3.2.</w:t>
      </w:r>
      <w:r w:rsidRPr="00A338BA">
        <w:rPr>
          <w:rFonts w:ascii="Times New Roman" w:hAnsi="Times New Roman" w:cs="Times New Roman"/>
          <w:sz w:val="24"/>
          <w:szCs w:val="24"/>
        </w:rPr>
        <w:tab/>
        <w:t xml:space="preserve">В </w:t>
      </w:r>
      <w:proofErr w:type="spellStart"/>
      <w:r w:rsidRPr="00A338BA">
        <w:rPr>
          <w:rFonts w:ascii="Times New Roman" w:hAnsi="Times New Roman" w:cs="Times New Roman"/>
          <w:sz w:val="24"/>
          <w:szCs w:val="24"/>
        </w:rPr>
        <w:t>высокомачтовых</w:t>
      </w:r>
      <w:proofErr w:type="spellEnd"/>
      <w:r w:rsidRPr="00A338BA">
        <w:rPr>
          <w:rFonts w:ascii="Times New Roman" w:hAnsi="Times New Roman" w:cs="Times New Roman"/>
          <w:sz w:val="24"/>
          <w:szCs w:val="24"/>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A94C6C" w:rsidRDefault="00A94C6C" w:rsidP="00A1622C">
      <w:pPr>
        <w:spacing w:after="0" w:line="240" w:lineRule="auto"/>
        <w:ind w:firstLine="709"/>
        <w:jc w:val="both"/>
        <w:rPr>
          <w:rFonts w:ascii="Times New Roman" w:hAnsi="Times New Roman" w:cs="Times New Roman"/>
          <w:b/>
          <w:i/>
          <w:sz w:val="24"/>
          <w:szCs w:val="24"/>
        </w:rPr>
      </w:pPr>
      <w:bookmarkStart w:id="82" w:name="sub_1341"/>
      <w:bookmarkEnd w:id="81"/>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Архитектурное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3" w:name="sub_1454"/>
      <w:bookmarkEnd w:id="82"/>
      <w:r w:rsidRPr="00A338BA">
        <w:rPr>
          <w:rFonts w:ascii="Times New Roman" w:hAnsi="Times New Roman" w:cs="Times New Roman"/>
          <w:sz w:val="24"/>
          <w:szCs w:val="24"/>
        </w:rPr>
        <w:lastRenderedPageBreak/>
        <w:t>2.8.4.</w:t>
      </w:r>
      <w:r w:rsidRPr="00A338BA">
        <w:rPr>
          <w:rFonts w:ascii="Times New Roman" w:hAnsi="Times New Roman" w:cs="Times New Roman"/>
          <w:sz w:val="24"/>
          <w:szCs w:val="24"/>
        </w:rPr>
        <w:tab/>
        <w:t>Архитектурное освещение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84" w:name="sub_1820"/>
      <w:bookmarkEnd w:id="83"/>
      <w:r w:rsidRPr="00A338BA">
        <w:rPr>
          <w:rFonts w:ascii="Times New Roman" w:hAnsi="Times New Roman" w:cs="Times New Roman"/>
          <w:sz w:val="24"/>
          <w:szCs w:val="24"/>
        </w:rPr>
        <w:t>2.8.4.1.</w:t>
      </w:r>
      <w:r w:rsidRPr="00A338BA">
        <w:rPr>
          <w:rFonts w:ascii="Times New Roman" w:hAnsi="Times New Roman" w:cs="Times New Roman"/>
          <w:sz w:val="24"/>
          <w:szCs w:val="24"/>
        </w:rPr>
        <w:tab/>
        <w:t xml:space="preserve">К временным установкам АО относится праздничная иллюминация: световые гирлянды, сетки, контурные обтяжки, </w:t>
      </w:r>
      <w:proofErr w:type="spellStart"/>
      <w:r w:rsidRPr="00A338BA">
        <w:rPr>
          <w:rFonts w:ascii="Times New Roman" w:hAnsi="Times New Roman" w:cs="Times New Roman"/>
          <w:sz w:val="24"/>
          <w:szCs w:val="24"/>
        </w:rPr>
        <w:t>светографические</w:t>
      </w:r>
      <w:proofErr w:type="spellEnd"/>
      <w:r w:rsidRPr="00A338BA">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A338BA">
        <w:rPr>
          <w:rFonts w:ascii="Times New Roman" w:hAnsi="Times New Roman" w:cs="Times New Roman"/>
          <w:sz w:val="24"/>
          <w:szCs w:val="24"/>
        </w:rPr>
        <w:t>световодов</w:t>
      </w:r>
      <w:proofErr w:type="spellEnd"/>
      <w:r w:rsidRPr="00A338BA">
        <w:rPr>
          <w:rFonts w:ascii="Times New Roman" w:hAnsi="Times New Roman" w:cs="Times New Roman"/>
          <w:sz w:val="24"/>
          <w:szCs w:val="24"/>
        </w:rPr>
        <w:t>, световые проекции, лазерные рисунки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5" w:name="sub_1455"/>
      <w:bookmarkEnd w:id="84"/>
      <w:r w:rsidRPr="00A338BA">
        <w:rPr>
          <w:rFonts w:ascii="Times New Roman" w:hAnsi="Times New Roman" w:cs="Times New Roman"/>
          <w:sz w:val="24"/>
          <w:szCs w:val="24"/>
        </w:rPr>
        <w:t>2.8.5.</w:t>
      </w:r>
      <w:r w:rsidRPr="00A338BA">
        <w:rPr>
          <w:rFonts w:ascii="Times New Roman" w:hAnsi="Times New Roman" w:cs="Times New Roman"/>
          <w:sz w:val="24"/>
          <w:szCs w:val="24"/>
        </w:rPr>
        <w:tab/>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6" w:name="sub_1342"/>
      <w:bookmarkEnd w:id="85"/>
      <w:r w:rsidRPr="00A338BA">
        <w:rPr>
          <w:rFonts w:ascii="Times New Roman" w:hAnsi="Times New Roman" w:cs="Times New Roman"/>
          <w:b/>
          <w:i/>
          <w:sz w:val="24"/>
          <w:szCs w:val="24"/>
        </w:rPr>
        <w:t>Световая информация</w:t>
      </w:r>
    </w:p>
    <w:p w:rsidR="00A338BA" w:rsidRPr="00A1622C" w:rsidRDefault="00A338BA" w:rsidP="00A1622C">
      <w:pPr>
        <w:tabs>
          <w:tab w:val="left" w:pos="1701"/>
        </w:tabs>
        <w:spacing w:after="0" w:line="240" w:lineRule="auto"/>
        <w:jc w:val="both"/>
        <w:rPr>
          <w:rFonts w:ascii="Times New Roman" w:hAnsi="Times New Roman" w:cs="Times New Roman"/>
          <w:color w:val="000000" w:themeColor="text1"/>
          <w:sz w:val="24"/>
          <w:szCs w:val="24"/>
        </w:rPr>
      </w:pPr>
      <w:bookmarkStart w:id="87" w:name="sub_1456"/>
      <w:bookmarkEnd w:id="86"/>
      <w:r w:rsidRPr="00A338BA">
        <w:rPr>
          <w:rFonts w:ascii="Times New Roman" w:hAnsi="Times New Roman" w:cs="Times New Roman"/>
          <w:sz w:val="24"/>
          <w:szCs w:val="24"/>
        </w:rPr>
        <w:t>2.8.6.</w:t>
      </w:r>
      <w:r w:rsidRPr="00A338BA">
        <w:rPr>
          <w:rFonts w:ascii="Times New Roman" w:hAnsi="Times New Roman" w:cs="Times New Roman"/>
          <w:sz w:val="24"/>
          <w:szCs w:val="24"/>
        </w:rPr>
        <w:tab/>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w:t>
      </w:r>
      <w:hyperlink r:id="rId37" w:history="1">
        <w:r w:rsidRPr="00A1622C">
          <w:rPr>
            <w:rStyle w:val="ad"/>
            <w:rFonts w:ascii="Times New Roman" w:hAnsi="Times New Roman" w:cs="Times New Roman"/>
            <w:color w:val="000000" w:themeColor="text1"/>
            <w:sz w:val="24"/>
            <w:szCs w:val="24"/>
            <w:u w:val="none"/>
          </w:rPr>
          <w:t>правилам дорожного движения</w:t>
        </w:r>
      </w:hyperlink>
      <w:r w:rsidRPr="00A1622C">
        <w:rPr>
          <w:rFonts w:ascii="Times New Roman" w:hAnsi="Times New Roman" w:cs="Times New Roman"/>
          <w:color w:val="000000" w:themeColor="text1"/>
          <w:sz w:val="24"/>
          <w:szCs w:val="24"/>
        </w:rPr>
        <w:t>, не нарушающую комфортность проживания населения.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8" w:name="sub_1343"/>
      <w:bookmarkEnd w:id="87"/>
      <w:r w:rsidRPr="00A338BA">
        <w:rPr>
          <w:rFonts w:ascii="Times New Roman" w:hAnsi="Times New Roman" w:cs="Times New Roman"/>
          <w:b/>
          <w:i/>
          <w:sz w:val="24"/>
          <w:szCs w:val="24"/>
        </w:rPr>
        <w:t>Источники света</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9" w:name="sub_1457"/>
      <w:bookmarkEnd w:id="88"/>
      <w:r w:rsidRPr="00A338BA">
        <w:rPr>
          <w:rFonts w:ascii="Times New Roman" w:hAnsi="Times New Roman" w:cs="Times New Roman"/>
          <w:sz w:val="24"/>
          <w:szCs w:val="24"/>
        </w:rPr>
        <w:t>2.8.7.</w:t>
      </w:r>
      <w:r w:rsidRPr="00A338BA">
        <w:rPr>
          <w:rFonts w:ascii="Times New Roman" w:hAnsi="Times New Roman" w:cs="Times New Roman"/>
          <w:sz w:val="24"/>
          <w:szCs w:val="24"/>
        </w:rPr>
        <w:tab/>
        <w:t xml:space="preserve">В стационарных установках ФО и АО рекомендуется применять </w:t>
      </w:r>
      <w:proofErr w:type="spellStart"/>
      <w:r w:rsidRPr="00A338BA">
        <w:rPr>
          <w:rFonts w:ascii="Times New Roman" w:hAnsi="Times New Roman" w:cs="Times New Roman"/>
          <w:sz w:val="24"/>
          <w:szCs w:val="24"/>
        </w:rPr>
        <w:t>энергоэффективные</w:t>
      </w:r>
      <w:proofErr w:type="spellEnd"/>
      <w:r w:rsidRPr="00A338BA">
        <w:rPr>
          <w:rFonts w:ascii="Times New Roman" w:hAnsi="Times New Roman" w:cs="Times New Roman"/>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0" w:name="sub_1458"/>
      <w:bookmarkEnd w:id="89"/>
      <w:r w:rsidRPr="00A338BA">
        <w:rPr>
          <w:rFonts w:ascii="Times New Roman" w:hAnsi="Times New Roman" w:cs="Times New Roman"/>
          <w:sz w:val="24"/>
          <w:szCs w:val="24"/>
        </w:rPr>
        <w:t>2.8.8.</w:t>
      </w:r>
      <w:r w:rsidRPr="00A338BA">
        <w:rPr>
          <w:rFonts w:ascii="Times New Roman" w:hAnsi="Times New Roman" w:cs="Times New Roman"/>
          <w:sz w:val="24"/>
          <w:szCs w:val="24"/>
        </w:rPr>
        <w:tab/>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1" w:name="sub_1459"/>
      <w:bookmarkEnd w:id="90"/>
      <w:r w:rsidRPr="00A338BA">
        <w:rPr>
          <w:rFonts w:ascii="Times New Roman" w:hAnsi="Times New Roman" w:cs="Times New Roman"/>
          <w:sz w:val="24"/>
          <w:szCs w:val="24"/>
        </w:rPr>
        <w:t>2.8.9.</w:t>
      </w:r>
      <w:r w:rsidRPr="00A338BA">
        <w:rPr>
          <w:rFonts w:ascii="Times New Roman" w:hAnsi="Times New Roman" w:cs="Times New Roman"/>
          <w:sz w:val="24"/>
          <w:szCs w:val="24"/>
        </w:rPr>
        <w:tab/>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2" w:name="sub_1344"/>
      <w:bookmarkEnd w:id="91"/>
      <w:r w:rsidRPr="00A338BA">
        <w:rPr>
          <w:rFonts w:ascii="Times New Roman" w:hAnsi="Times New Roman" w:cs="Times New Roman"/>
          <w:b/>
          <w:i/>
          <w:sz w:val="24"/>
          <w:szCs w:val="24"/>
        </w:rPr>
        <w:t>Освещение транспортных и пешеходных зон</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3" w:name="sub_1460"/>
      <w:bookmarkEnd w:id="92"/>
      <w:r w:rsidRPr="00A338BA">
        <w:rPr>
          <w:rFonts w:ascii="Times New Roman" w:hAnsi="Times New Roman" w:cs="Times New Roman"/>
          <w:sz w:val="24"/>
          <w:szCs w:val="24"/>
        </w:rPr>
        <w:t>2.8.10.</w:t>
      </w:r>
      <w:r w:rsidRPr="00A338BA">
        <w:rPr>
          <w:rFonts w:ascii="Times New Roman" w:hAnsi="Times New Roman" w:cs="Times New Roman"/>
          <w:sz w:val="24"/>
          <w:szCs w:val="24"/>
        </w:rPr>
        <w:tab/>
        <w:t xml:space="preserve">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A338BA">
        <w:rPr>
          <w:rFonts w:ascii="Times New Roman" w:hAnsi="Times New Roman" w:cs="Times New Roman"/>
          <w:sz w:val="24"/>
          <w:szCs w:val="24"/>
        </w:rPr>
        <w:t>светораспределением</w:t>
      </w:r>
      <w:proofErr w:type="spellEnd"/>
      <w:r w:rsidRPr="00A338BA">
        <w:rPr>
          <w:rFonts w:ascii="Times New Roman" w:hAnsi="Times New Roman" w:cs="Times New Roman"/>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4" w:name="sub_1461"/>
      <w:bookmarkEnd w:id="93"/>
      <w:r w:rsidRPr="00A338BA">
        <w:rPr>
          <w:rFonts w:ascii="Times New Roman" w:hAnsi="Times New Roman" w:cs="Times New Roman"/>
          <w:sz w:val="24"/>
          <w:szCs w:val="24"/>
        </w:rPr>
        <w:t>2.8.11.</w:t>
      </w:r>
      <w:r w:rsidRPr="00A338BA">
        <w:rPr>
          <w:rFonts w:ascii="Times New Roman" w:hAnsi="Times New Roman" w:cs="Times New Roman"/>
          <w:sz w:val="24"/>
          <w:szCs w:val="24"/>
        </w:rPr>
        <w:tab/>
        <w:t xml:space="preserve">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A338BA">
        <w:rPr>
          <w:rFonts w:ascii="Times New Roman" w:hAnsi="Times New Roman" w:cs="Times New Roman"/>
          <w:sz w:val="24"/>
          <w:szCs w:val="24"/>
        </w:rPr>
        <w:t>двухконсольные</w:t>
      </w:r>
      <w:proofErr w:type="spellEnd"/>
      <w:r w:rsidRPr="00A338BA">
        <w:rPr>
          <w:rFonts w:ascii="Times New Roman" w:hAnsi="Times New Roman" w:cs="Times New Roman"/>
          <w:sz w:val="24"/>
          <w:szCs w:val="24"/>
        </w:rPr>
        <w:t xml:space="preserve"> опоры со светильниками на разной высоте, снабженными </w:t>
      </w:r>
      <w:proofErr w:type="spellStart"/>
      <w:r w:rsidRPr="00A338BA">
        <w:rPr>
          <w:rFonts w:ascii="Times New Roman" w:hAnsi="Times New Roman" w:cs="Times New Roman"/>
          <w:sz w:val="24"/>
          <w:szCs w:val="24"/>
        </w:rPr>
        <w:t>разноспектральными</w:t>
      </w:r>
      <w:proofErr w:type="spellEnd"/>
      <w:r w:rsidRPr="00A338BA">
        <w:rPr>
          <w:rFonts w:ascii="Times New Roman" w:hAnsi="Times New Roman" w:cs="Times New Roman"/>
          <w:sz w:val="24"/>
          <w:szCs w:val="24"/>
        </w:rPr>
        <w:t xml:space="preserve"> источниками света.</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5" w:name="sub_1462"/>
      <w:bookmarkEnd w:id="94"/>
      <w:r w:rsidRPr="00A338BA">
        <w:rPr>
          <w:rFonts w:ascii="Times New Roman" w:hAnsi="Times New Roman" w:cs="Times New Roman"/>
          <w:sz w:val="24"/>
          <w:szCs w:val="24"/>
        </w:rPr>
        <w:t>2.8.12.</w:t>
      </w:r>
      <w:r w:rsidRPr="00A338BA">
        <w:rPr>
          <w:rFonts w:ascii="Times New Roman" w:hAnsi="Times New Roman" w:cs="Times New Roman"/>
          <w:sz w:val="24"/>
          <w:szCs w:val="24"/>
        </w:rPr>
        <w:tab/>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A338BA">
        <w:rPr>
          <w:rFonts w:ascii="Times New Roman" w:hAnsi="Times New Roman" w:cs="Times New Roman"/>
          <w:sz w:val="24"/>
          <w:szCs w:val="24"/>
        </w:rPr>
        <w:t>светопространств</w:t>
      </w:r>
      <w:proofErr w:type="spellEnd"/>
      <w:r w:rsidRPr="00A338BA">
        <w:rPr>
          <w:rFonts w:ascii="Times New Roman" w:hAnsi="Times New Roman" w:cs="Times New Roman"/>
          <w:sz w:val="24"/>
          <w:szCs w:val="24"/>
        </w:rPr>
        <w:t xml:space="preserve">. Над проезжей частью улиц, дорог и площадей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 xml:space="preserve">.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6" w:name="sub_1463"/>
      <w:bookmarkEnd w:id="95"/>
      <w:r w:rsidRPr="00A338BA">
        <w:rPr>
          <w:rFonts w:ascii="Times New Roman" w:hAnsi="Times New Roman" w:cs="Times New Roman"/>
          <w:sz w:val="24"/>
          <w:szCs w:val="24"/>
        </w:rPr>
        <w:lastRenderedPageBreak/>
        <w:t>2.8.13.</w:t>
      </w:r>
      <w:r w:rsidRPr="00A338BA">
        <w:rPr>
          <w:rFonts w:ascii="Times New Roman" w:hAnsi="Times New Roman" w:cs="Times New Roman"/>
          <w:sz w:val="24"/>
          <w:szCs w:val="24"/>
        </w:rPr>
        <w:tab/>
        <w:t>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7" w:name="sub_1464"/>
      <w:bookmarkEnd w:id="96"/>
      <w:r w:rsidRPr="00A338BA">
        <w:rPr>
          <w:rFonts w:ascii="Times New Roman" w:hAnsi="Times New Roman" w:cs="Times New Roman"/>
          <w:sz w:val="24"/>
          <w:szCs w:val="24"/>
        </w:rPr>
        <w:t>2.8.14.</w:t>
      </w:r>
      <w:r w:rsidRPr="00A338BA">
        <w:rPr>
          <w:rFonts w:ascii="Times New Roman" w:hAnsi="Times New Roman" w:cs="Times New Roman"/>
          <w:sz w:val="24"/>
          <w:szCs w:val="24"/>
        </w:rPr>
        <w:tab/>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8" w:name="sub_1345"/>
      <w:bookmarkEnd w:id="97"/>
      <w:r w:rsidRPr="00A338BA">
        <w:rPr>
          <w:rFonts w:ascii="Times New Roman" w:hAnsi="Times New Roman" w:cs="Times New Roman"/>
          <w:b/>
          <w:i/>
          <w:sz w:val="24"/>
          <w:szCs w:val="24"/>
        </w:rPr>
        <w:t>Режимы работы осветительных установок</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9" w:name="sub_1465"/>
      <w:bookmarkEnd w:id="98"/>
      <w:r w:rsidRPr="00A338BA">
        <w:rPr>
          <w:rFonts w:ascii="Times New Roman" w:hAnsi="Times New Roman" w:cs="Times New Roman"/>
          <w:sz w:val="24"/>
          <w:szCs w:val="24"/>
        </w:rPr>
        <w:t>2.8.15.</w:t>
      </w:r>
      <w:r w:rsidRPr="00A338BA">
        <w:rPr>
          <w:rFonts w:ascii="Times New Roman" w:hAnsi="Times New Roman" w:cs="Times New Roman"/>
          <w:sz w:val="24"/>
          <w:szCs w:val="24"/>
        </w:rPr>
        <w:tab/>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bookmarkEnd w:id="99"/>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вечерний будничный режим, когда функционируют все стационарные установки ФО, АО и СИ, за исключением систем праздничного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ночной дежурный режим, когда в установках ФО, АО и СИ может отключаться часть осветительных приборов, допускаемая нормами освещен</w:t>
      </w:r>
      <w:r w:rsidR="00AD1214">
        <w:rPr>
          <w:rFonts w:ascii="Times New Roman" w:hAnsi="Times New Roman" w:cs="Times New Roman"/>
          <w:sz w:val="24"/>
          <w:szCs w:val="24"/>
        </w:rPr>
        <w:t>ности и распоряжениями местной</w:t>
      </w:r>
      <w:r w:rsidRPr="00A338BA">
        <w:rPr>
          <w:rFonts w:ascii="Times New Roman" w:hAnsi="Times New Roman" w:cs="Times New Roman"/>
          <w:sz w:val="24"/>
          <w:szCs w:val="24"/>
        </w:rPr>
        <w:t xml:space="preserve"> администрации;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0" w:name="sub_1466"/>
      <w:r w:rsidRPr="00A338BA">
        <w:rPr>
          <w:rFonts w:ascii="Times New Roman" w:hAnsi="Times New Roman" w:cs="Times New Roman"/>
          <w:sz w:val="24"/>
          <w:szCs w:val="24"/>
        </w:rPr>
        <w:t>2.8.16.</w:t>
      </w:r>
      <w:r w:rsidRPr="00A338BA">
        <w:rPr>
          <w:rFonts w:ascii="Times New Roman" w:hAnsi="Times New Roman" w:cs="Times New Roman"/>
          <w:sz w:val="24"/>
          <w:szCs w:val="24"/>
        </w:rPr>
        <w:tab/>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bookmarkEnd w:id="100"/>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АО – в с</w:t>
      </w:r>
      <w:r w:rsidR="00A866F0">
        <w:rPr>
          <w:rFonts w:ascii="Times New Roman" w:hAnsi="Times New Roman" w:cs="Times New Roman"/>
          <w:sz w:val="24"/>
          <w:szCs w:val="24"/>
        </w:rPr>
        <w:t>оответствии с решением местной</w:t>
      </w:r>
      <w:r w:rsidRPr="00A338BA">
        <w:rPr>
          <w:rFonts w:ascii="Times New Roman" w:hAnsi="Times New Roman" w:cs="Times New Roman"/>
          <w:sz w:val="24"/>
          <w:szCs w:val="24"/>
        </w:rPr>
        <w:t xml:space="preserve">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СИ – по решению соответствующих ведомств или владельцев.</w:t>
      </w:r>
    </w:p>
    <w:p w:rsidR="00A338BA" w:rsidRPr="00A338BA" w:rsidRDefault="00A338BA" w:rsidP="00A1622C">
      <w:pPr>
        <w:pStyle w:val="a8"/>
        <w:spacing w:before="0" w:after="0"/>
        <w:jc w:val="both"/>
        <w:rPr>
          <w:rFonts w:ascii="Times New Roman" w:hAnsi="Times New Roman"/>
          <w:sz w:val="24"/>
          <w:szCs w:val="24"/>
        </w:rPr>
      </w:pPr>
      <w:bookmarkStart w:id="101" w:name="_Toc496228798"/>
      <w:bookmarkStart w:id="102" w:name="sub_1346"/>
      <w:r w:rsidRPr="00A338BA">
        <w:rPr>
          <w:rFonts w:ascii="Times New Roman" w:hAnsi="Times New Roman"/>
          <w:sz w:val="24"/>
          <w:szCs w:val="24"/>
        </w:rPr>
        <w:t>2.9. Средства наружной рекламы и информации</w:t>
      </w:r>
      <w:bookmarkEnd w:id="101"/>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03" w:name="sub_1467"/>
      <w:bookmarkEnd w:id="102"/>
      <w:r w:rsidRPr="00A338BA">
        <w:rPr>
          <w:rFonts w:ascii="Times New Roman" w:hAnsi="Times New Roman" w:cs="Times New Roman"/>
          <w:sz w:val="24"/>
          <w:szCs w:val="24"/>
        </w:rPr>
        <w:t>2.9.1.</w:t>
      </w:r>
      <w:r w:rsidRPr="00A338BA">
        <w:rPr>
          <w:rFonts w:ascii="Times New Roman" w:hAnsi="Times New Roman" w:cs="Times New Roman"/>
          <w:sz w:val="24"/>
          <w:szCs w:val="24"/>
        </w:rPr>
        <w:tab/>
        <w:t xml:space="preserve">Размещение средств наружной рекламы и информации на территории населенного пункта рекомендуется производить согласно </w:t>
      </w:r>
      <w:hyperlink r:id="rId38" w:history="1">
        <w:r w:rsidRPr="00A1622C">
          <w:rPr>
            <w:rStyle w:val="ad"/>
            <w:rFonts w:ascii="Times New Roman" w:hAnsi="Times New Roman" w:cs="Times New Roman"/>
            <w:color w:val="000000" w:themeColor="text1"/>
            <w:sz w:val="24"/>
            <w:szCs w:val="24"/>
            <w:u w:val="none"/>
          </w:rPr>
          <w:t>ГОСТ Р 52044</w:t>
        </w:r>
      </w:hyperlink>
      <w:r w:rsidRPr="00A1622C">
        <w:rPr>
          <w:rFonts w:ascii="Times New Roman" w:hAnsi="Times New Roman" w:cs="Times New Roman"/>
          <w:color w:val="000000" w:themeColor="text1"/>
          <w:sz w:val="24"/>
          <w:szCs w:val="24"/>
        </w:rPr>
        <w:t>.</w:t>
      </w:r>
    </w:p>
    <w:p w:rsidR="00A338BA" w:rsidRPr="00A338BA" w:rsidRDefault="00A338BA" w:rsidP="00A1622C">
      <w:pPr>
        <w:pStyle w:val="a8"/>
        <w:spacing w:before="0" w:after="0"/>
        <w:jc w:val="both"/>
        <w:rPr>
          <w:rFonts w:ascii="Times New Roman" w:hAnsi="Times New Roman"/>
          <w:sz w:val="24"/>
          <w:szCs w:val="24"/>
        </w:rPr>
      </w:pPr>
      <w:bookmarkStart w:id="104" w:name="_Toc496228799"/>
      <w:bookmarkStart w:id="105" w:name="sub_1347"/>
      <w:bookmarkEnd w:id="103"/>
      <w:r w:rsidRPr="00A338BA">
        <w:rPr>
          <w:rFonts w:ascii="Times New Roman" w:hAnsi="Times New Roman"/>
          <w:sz w:val="24"/>
          <w:szCs w:val="24"/>
        </w:rPr>
        <w:t>2.10. Некапитальные нестационарные сооружения</w:t>
      </w:r>
      <w:bookmarkEnd w:id="104"/>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6" w:name="sub_1468"/>
      <w:bookmarkEnd w:id="105"/>
      <w:r w:rsidRPr="00A338BA">
        <w:rPr>
          <w:rFonts w:ascii="Times New Roman" w:hAnsi="Times New Roman" w:cs="Times New Roman"/>
          <w:sz w:val="24"/>
          <w:szCs w:val="24"/>
        </w:rPr>
        <w:t>2.10.1.</w:t>
      </w:r>
      <w:r w:rsidRPr="00A338BA">
        <w:rPr>
          <w:rFonts w:ascii="Times New Roman" w:hAnsi="Times New Roman" w:cs="Times New Roman"/>
          <w:sz w:val="24"/>
          <w:szCs w:val="24"/>
        </w:rPr>
        <w:tab/>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w:t>
      </w:r>
      <w:proofErr w:type="spellStart"/>
      <w:r w:rsidRPr="00A338BA">
        <w:rPr>
          <w:rFonts w:ascii="Times New Roman" w:hAnsi="Times New Roman" w:cs="Times New Roman"/>
          <w:sz w:val="24"/>
          <w:szCs w:val="24"/>
        </w:rPr>
        <w:t>мини-маркетов</w:t>
      </w:r>
      <w:proofErr w:type="spellEnd"/>
      <w:r w:rsidRPr="00A338BA">
        <w:rPr>
          <w:rFonts w:ascii="Times New Roman" w:hAnsi="Times New Roman" w:cs="Times New Roman"/>
          <w:sz w:val="24"/>
          <w:szCs w:val="24"/>
        </w:rPr>
        <w:t>, мини-рынков, торговых рядов рекомендуется применение быстровозводимых модульных комплексов, выполняемых из легких конструкций.</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7" w:name="sub_1471"/>
      <w:bookmarkEnd w:id="106"/>
      <w:r w:rsidRPr="00A338BA">
        <w:rPr>
          <w:rFonts w:ascii="Times New Roman" w:hAnsi="Times New Roman" w:cs="Times New Roman"/>
          <w:sz w:val="24"/>
          <w:szCs w:val="24"/>
        </w:rPr>
        <w:t>2.10.2.</w:t>
      </w:r>
      <w:r w:rsidRPr="00A338BA">
        <w:rPr>
          <w:rFonts w:ascii="Times New Roman" w:hAnsi="Times New Roman" w:cs="Times New Roman"/>
          <w:sz w:val="24"/>
          <w:szCs w:val="24"/>
        </w:rPr>
        <w:tab/>
        <w:t xml:space="preserve">Размещение некапитальных нестационарных сооружений на территориях муниципального образования, как правило, не должно мешать пешеходному движению, </w:t>
      </w:r>
      <w:r w:rsidRPr="00A338BA">
        <w:rPr>
          <w:rFonts w:ascii="Times New Roman" w:hAnsi="Times New Roman" w:cs="Times New Roman"/>
          <w:sz w:val="24"/>
          <w:szCs w:val="24"/>
        </w:rPr>
        <w:lastRenderedPageBreak/>
        <w:t>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08" w:name="sub_1469"/>
      <w:bookmarkEnd w:id="107"/>
      <w:r w:rsidRPr="00A338BA">
        <w:rPr>
          <w:rFonts w:ascii="Times New Roman" w:hAnsi="Times New Roman" w:cs="Times New Roman"/>
          <w:sz w:val="24"/>
          <w:szCs w:val="24"/>
        </w:rPr>
        <w:t>2.10.2.1.</w:t>
      </w:r>
      <w:r w:rsidRPr="00A338BA">
        <w:rPr>
          <w:rFonts w:ascii="Times New Roman" w:hAnsi="Times New Roman" w:cs="Times New Roman"/>
          <w:sz w:val="24"/>
          <w:szCs w:val="24"/>
        </w:rPr>
        <w:tab/>
        <w:t xml:space="preserve">Следует учитывать, что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от остановочных павильонов,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 от ствола дерева.</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09" w:name="sub_1470"/>
      <w:bookmarkEnd w:id="108"/>
      <w:r w:rsidRPr="00A338BA">
        <w:rPr>
          <w:rFonts w:ascii="Times New Roman" w:hAnsi="Times New Roman" w:cs="Times New Roman"/>
          <w:sz w:val="24"/>
          <w:szCs w:val="24"/>
        </w:rPr>
        <w:t>2.10.2.2.</w:t>
      </w:r>
      <w:r w:rsidRPr="00A338BA">
        <w:rPr>
          <w:rFonts w:ascii="Times New Roman" w:hAnsi="Times New Roman" w:cs="Times New Roman"/>
          <w:sz w:val="24"/>
          <w:szCs w:val="24"/>
        </w:rPr>
        <w:tab/>
        <w:t xml:space="preserve">Возможно размещение сооружений на тротуарах шириной более 4,5 м (улицы общегородского значения) и более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(улицы районного и местного значения)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0" w:name="sub_1472"/>
      <w:bookmarkEnd w:id="109"/>
      <w:r w:rsidRPr="00A338BA">
        <w:rPr>
          <w:rFonts w:ascii="Times New Roman" w:hAnsi="Times New Roman" w:cs="Times New Roman"/>
          <w:sz w:val="24"/>
          <w:szCs w:val="24"/>
        </w:rPr>
        <w:t>2.10.3.</w:t>
      </w:r>
      <w:r w:rsidRPr="00A338BA">
        <w:rPr>
          <w:rFonts w:ascii="Times New Roman" w:hAnsi="Times New Roman" w:cs="Times New Roman"/>
          <w:sz w:val="24"/>
          <w:szCs w:val="24"/>
        </w:rPr>
        <w:tab/>
        <w:t xml:space="preserve">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населенного пункта.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A338BA">
          <w:rPr>
            <w:rFonts w:ascii="Times New Roman" w:hAnsi="Times New Roman" w:cs="Times New Roman"/>
            <w:sz w:val="24"/>
            <w:szCs w:val="24"/>
          </w:rPr>
          <w:t>200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1" w:name="sub_1473"/>
      <w:bookmarkEnd w:id="110"/>
      <w:r w:rsidRPr="00A338BA">
        <w:rPr>
          <w:rFonts w:ascii="Times New Roman" w:hAnsi="Times New Roman" w:cs="Times New Roman"/>
          <w:sz w:val="24"/>
          <w:szCs w:val="24"/>
        </w:rPr>
        <w:t>2.10.4.</w:t>
      </w:r>
      <w:r w:rsidRPr="00A338BA">
        <w:rPr>
          <w:rFonts w:ascii="Times New Roman" w:hAnsi="Times New Roman" w:cs="Times New Roman"/>
          <w:sz w:val="24"/>
          <w:szCs w:val="24"/>
        </w:rPr>
        <w:tab/>
        <w:t>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2" w:name="sub_1474"/>
      <w:bookmarkEnd w:id="111"/>
      <w:r w:rsidRPr="00A338BA">
        <w:rPr>
          <w:rFonts w:ascii="Times New Roman" w:hAnsi="Times New Roman" w:cs="Times New Roman"/>
          <w:sz w:val="24"/>
          <w:szCs w:val="24"/>
        </w:rPr>
        <w:t>2.10.5.</w:t>
      </w:r>
      <w:r w:rsidRPr="00A338BA">
        <w:rPr>
          <w:rFonts w:ascii="Times New Roman" w:hAnsi="Times New Roman" w:cs="Times New Roman"/>
          <w:sz w:val="24"/>
          <w:szCs w:val="24"/>
        </w:rPr>
        <w:tab/>
        <w:t xml:space="preserve">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Туалетную кабину необходимо устанавливать на твердые виды покрытия.</w:t>
      </w:r>
    </w:p>
    <w:p w:rsidR="00A338BA" w:rsidRPr="00A338BA" w:rsidRDefault="00A338BA" w:rsidP="00A1622C">
      <w:pPr>
        <w:pStyle w:val="a8"/>
        <w:spacing w:before="0" w:after="0"/>
        <w:jc w:val="both"/>
        <w:rPr>
          <w:rFonts w:ascii="Times New Roman" w:hAnsi="Times New Roman"/>
          <w:sz w:val="24"/>
          <w:szCs w:val="24"/>
        </w:rPr>
      </w:pPr>
      <w:bookmarkStart w:id="113" w:name="_Toc496228800"/>
      <w:bookmarkStart w:id="114" w:name="sub_1348"/>
      <w:bookmarkEnd w:id="112"/>
      <w:r w:rsidRPr="00A338BA">
        <w:rPr>
          <w:rFonts w:ascii="Times New Roman" w:hAnsi="Times New Roman"/>
          <w:sz w:val="24"/>
          <w:szCs w:val="24"/>
        </w:rPr>
        <w:t>2.11. Оформление и оборудование зданий и сооружений</w:t>
      </w:r>
      <w:bookmarkEnd w:id="113"/>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5" w:name="sub_1475"/>
      <w:bookmarkEnd w:id="114"/>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домовых знаков, защитных сеток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6" w:name="sub_1478"/>
      <w:bookmarkEnd w:id="115"/>
      <w:r w:rsidRPr="00A338BA">
        <w:rPr>
          <w:rFonts w:ascii="Times New Roman" w:hAnsi="Times New Roman" w:cs="Times New Roman"/>
          <w:sz w:val="24"/>
          <w:szCs w:val="24"/>
        </w:rPr>
        <w:t>2.11.2.</w:t>
      </w:r>
      <w:r w:rsidRPr="00A338BA">
        <w:rPr>
          <w:rFonts w:ascii="Times New Roman" w:hAnsi="Times New Roman" w:cs="Times New Roman"/>
          <w:sz w:val="24"/>
          <w:szCs w:val="24"/>
        </w:rPr>
        <w:tab/>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117" w:name="sub_1476"/>
      <w:bookmarkEnd w:id="116"/>
      <w:r w:rsidRPr="00A338BA">
        <w:rPr>
          <w:rFonts w:ascii="Times New Roman" w:hAnsi="Times New Roman" w:cs="Times New Roman"/>
          <w:sz w:val="24"/>
          <w:szCs w:val="24"/>
        </w:rPr>
        <w:t>2.11.2.1.</w:t>
      </w:r>
      <w:r w:rsidRPr="00A338BA">
        <w:rPr>
          <w:rFonts w:ascii="Times New Roman" w:hAnsi="Times New Roman" w:cs="Times New Roman"/>
          <w:sz w:val="24"/>
          <w:szCs w:val="24"/>
        </w:rPr>
        <w:tab/>
        <w:t>Возможность остекления лоджий и балконов, замены рам, окраски стен в исторических центрах населенного пункта рекомендуется устанавливать в составе градостроительного регламента.</w:t>
      </w:r>
    </w:p>
    <w:p w:rsidR="00A338BA" w:rsidRPr="00A338BA" w:rsidRDefault="00A338BA" w:rsidP="00A1622C">
      <w:pPr>
        <w:spacing w:after="0" w:line="240" w:lineRule="auto"/>
        <w:jc w:val="both"/>
        <w:rPr>
          <w:rFonts w:ascii="Times New Roman" w:hAnsi="Times New Roman" w:cs="Times New Roman"/>
          <w:sz w:val="24"/>
          <w:szCs w:val="24"/>
        </w:rPr>
      </w:pPr>
      <w:bookmarkStart w:id="118" w:name="sub_1477"/>
      <w:bookmarkEnd w:id="117"/>
      <w:r w:rsidRPr="00A338BA">
        <w:rPr>
          <w:rFonts w:ascii="Times New Roman" w:hAnsi="Times New Roman" w:cs="Times New Roman"/>
          <w:sz w:val="24"/>
          <w:szCs w:val="24"/>
        </w:rPr>
        <w:t>2.11.2.2.</w:t>
      </w:r>
      <w:r w:rsidRPr="00A338BA">
        <w:rPr>
          <w:rFonts w:ascii="Times New Roman" w:hAnsi="Times New Roman" w:cs="Times New Roman"/>
          <w:sz w:val="24"/>
          <w:szCs w:val="24"/>
        </w:rPr>
        <w:tab/>
        <w:t>Размещение наружных кондиционеров и антенн-«тарелок» на зданиях, расположенных вдоль магистральных улиц населенного пункта, рекомендуется предусматривать со стороны дворовых фасадов.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9" w:name="sub_1479"/>
      <w:bookmarkEnd w:id="118"/>
      <w:r w:rsidRPr="00A338BA">
        <w:rPr>
          <w:rFonts w:ascii="Times New Roman" w:hAnsi="Times New Roman" w:cs="Times New Roman"/>
          <w:sz w:val="24"/>
          <w:szCs w:val="24"/>
        </w:rPr>
        <w:t>2.11.3.</w:t>
      </w:r>
      <w:r w:rsidRPr="00A338BA">
        <w:rPr>
          <w:rFonts w:ascii="Times New Roman" w:hAnsi="Times New Roman" w:cs="Times New Roman"/>
          <w:sz w:val="24"/>
          <w:szCs w:val="24"/>
        </w:rPr>
        <w:tab/>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w:t>
      </w:r>
      <w:r w:rsidRPr="00A338BA">
        <w:rPr>
          <w:rFonts w:ascii="Times New Roman" w:hAnsi="Times New Roman" w:cs="Times New Roman"/>
          <w:sz w:val="24"/>
          <w:szCs w:val="24"/>
        </w:rPr>
        <w:lastRenderedPageBreak/>
        <w:t xml:space="preserve">международный символ доступности объекта для инвалидов, </w:t>
      </w:r>
      <w:proofErr w:type="spellStart"/>
      <w:r w:rsidRPr="00A338BA">
        <w:rPr>
          <w:rFonts w:ascii="Times New Roman" w:hAnsi="Times New Roman" w:cs="Times New Roman"/>
          <w:sz w:val="24"/>
          <w:szCs w:val="24"/>
        </w:rPr>
        <w:t>флагодержатели</w:t>
      </w:r>
      <w:proofErr w:type="spellEnd"/>
      <w:r w:rsidRPr="00A338BA">
        <w:rPr>
          <w:rFonts w:ascii="Times New Roman" w:hAnsi="Times New Roman" w:cs="Times New Roman"/>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в соответствии с действующим законодательством.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0" w:name="sub_1480"/>
      <w:bookmarkEnd w:id="119"/>
      <w:r w:rsidRPr="00A338BA">
        <w:rPr>
          <w:rFonts w:ascii="Times New Roman" w:hAnsi="Times New Roman" w:cs="Times New Roman"/>
          <w:sz w:val="24"/>
          <w:szCs w:val="24"/>
        </w:rPr>
        <w:t>2.11.4.</w:t>
      </w:r>
      <w:r w:rsidRPr="00A338BA">
        <w:rPr>
          <w:rFonts w:ascii="Times New Roman" w:hAnsi="Times New Roman" w:cs="Times New Roman"/>
          <w:sz w:val="24"/>
          <w:szCs w:val="24"/>
        </w:rPr>
        <w:tab/>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с надежной гидроизоляцией. Уклон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рекомендуется принимать не менее 10 промилле в сторону от здания. Ширину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для зданий и сооружений рекомендуется принимать 0,8-1,2 м, в сложных геологических условиях (грунты с карстами) – 1,5-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 случае примыкания здания к пешеходным коммуникациям, роль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обычно выполняет тротуар с твердым видом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1" w:name="sub_1481"/>
      <w:bookmarkEnd w:id="120"/>
      <w:r w:rsidRPr="00A338BA">
        <w:rPr>
          <w:rFonts w:ascii="Times New Roman" w:hAnsi="Times New Roman" w:cs="Times New Roman"/>
          <w:sz w:val="24"/>
          <w:szCs w:val="24"/>
        </w:rPr>
        <w:t>2.11.5.</w:t>
      </w:r>
      <w:r w:rsidRPr="00A338BA">
        <w:rPr>
          <w:rFonts w:ascii="Times New Roman" w:hAnsi="Times New Roman" w:cs="Times New Roman"/>
          <w:sz w:val="24"/>
          <w:szCs w:val="24"/>
        </w:rPr>
        <w:tab/>
        <w:t>При организации стока воды со скатных крыш через водосточные трубы рекомендуется:</w:t>
      </w:r>
      <w:bookmarkEnd w:id="121"/>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A338BA">
          <w:rPr>
            <w:rFonts w:ascii="Times New Roman" w:hAnsi="Times New Roman" w:cs="Times New Roman"/>
            <w:sz w:val="24"/>
            <w:szCs w:val="24"/>
          </w:rPr>
          <w:t>200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 согласно </w:t>
      </w:r>
      <w:hyperlink r:id="rId39" w:anchor="sub_1406" w:history="1">
        <w:r w:rsidRPr="00A1622C">
          <w:rPr>
            <w:rStyle w:val="ad"/>
            <w:rFonts w:ascii="Times New Roman" w:hAnsi="Times New Roman" w:cs="Times New Roman"/>
            <w:color w:val="000000" w:themeColor="text1"/>
            <w:sz w:val="24"/>
            <w:szCs w:val="24"/>
            <w:u w:val="none"/>
          </w:rPr>
          <w:t>пункту 2.1.11</w:t>
        </w:r>
      </w:hyperlink>
      <w:r w:rsidRPr="00A1622C">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предусматривать устройство дренажа в местах стока воды из трубы на газон или иные мягкие виды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2" w:name="sub_1485"/>
      <w:r w:rsidRPr="00A338BA">
        <w:rPr>
          <w:rFonts w:ascii="Times New Roman" w:hAnsi="Times New Roman" w:cs="Times New Roman"/>
          <w:sz w:val="24"/>
          <w:szCs w:val="24"/>
        </w:rPr>
        <w:t>2.11.6.</w:t>
      </w:r>
      <w:r w:rsidRPr="00A338BA">
        <w:rPr>
          <w:rFonts w:ascii="Times New Roman" w:hAnsi="Times New Roman" w:cs="Times New Roman"/>
          <w:sz w:val="24"/>
          <w:szCs w:val="24"/>
        </w:rPr>
        <w:tab/>
        <w:t>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A338BA" w:rsidRPr="00A338BA" w:rsidRDefault="00A338BA" w:rsidP="00A1622C">
      <w:pPr>
        <w:spacing w:after="0" w:line="240" w:lineRule="auto"/>
        <w:jc w:val="both"/>
        <w:rPr>
          <w:rFonts w:ascii="Times New Roman" w:hAnsi="Times New Roman" w:cs="Times New Roman"/>
          <w:sz w:val="24"/>
          <w:szCs w:val="24"/>
        </w:rPr>
      </w:pPr>
      <w:bookmarkStart w:id="123" w:name="sub_1482"/>
      <w:bookmarkEnd w:id="122"/>
      <w:r w:rsidRPr="00A338BA">
        <w:rPr>
          <w:rFonts w:ascii="Times New Roman" w:hAnsi="Times New Roman" w:cs="Times New Roman"/>
          <w:sz w:val="24"/>
          <w:szCs w:val="24"/>
        </w:rPr>
        <w:t>2.11.6.1.</w:t>
      </w:r>
      <w:r w:rsidRPr="00A338BA">
        <w:rPr>
          <w:rFonts w:ascii="Times New Roman" w:hAnsi="Times New Roman" w:cs="Times New Roman"/>
          <w:sz w:val="24"/>
          <w:szCs w:val="24"/>
        </w:rPr>
        <w:tab/>
        <w:t>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24" w:name="sub_1483"/>
      <w:bookmarkEnd w:id="123"/>
      <w:r w:rsidRPr="00A338BA">
        <w:rPr>
          <w:rFonts w:ascii="Times New Roman" w:hAnsi="Times New Roman" w:cs="Times New Roman"/>
          <w:sz w:val="24"/>
          <w:szCs w:val="24"/>
        </w:rPr>
        <w:t>2.11.6.2.</w:t>
      </w:r>
      <w:r w:rsidRPr="00A338BA">
        <w:rPr>
          <w:rFonts w:ascii="Times New Roman" w:hAnsi="Times New Roman" w:cs="Times New Roman"/>
          <w:sz w:val="24"/>
          <w:szCs w:val="24"/>
        </w:rPr>
        <w:tab/>
        <w:t xml:space="preserve">Возможно допускать использование части площадки при входных группах для временного </w:t>
      </w:r>
      <w:proofErr w:type="spellStart"/>
      <w:r w:rsidRPr="00A338BA">
        <w:rPr>
          <w:rFonts w:ascii="Times New Roman" w:hAnsi="Times New Roman" w:cs="Times New Roman"/>
          <w:sz w:val="24"/>
          <w:szCs w:val="24"/>
        </w:rPr>
        <w:t>паркирования</w:t>
      </w:r>
      <w:proofErr w:type="spellEnd"/>
      <w:r w:rsidRPr="00A338BA">
        <w:rPr>
          <w:rFonts w:ascii="Times New Roman" w:hAnsi="Times New Roman" w:cs="Times New Roman"/>
          <w:sz w:val="24"/>
          <w:szCs w:val="24"/>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w:t>
      </w:r>
      <w:r w:rsidRPr="00A1622C">
        <w:rPr>
          <w:rFonts w:ascii="Times New Roman" w:hAnsi="Times New Roman" w:cs="Times New Roman"/>
          <w:color w:val="000000" w:themeColor="text1"/>
          <w:sz w:val="24"/>
          <w:szCs w:val="24"/>
        </w:rPr>
        <w:t>(</w:t>
      </w:r>
      <w:hyperlink r:id="rId40" w:anchor="sub_1300" w:history="1">
        <w:r w:rsidRPr="00A1622C">
          <w:rPr>
            <w:rStyle w:val="ad"/>
            <w:rFonts w:ascii="Times New Roman" w:hAnsi="Times New Roman" w:cs="Times New Roman"/>
            <w:color w:val="000000" w:themeColor="text1"/>
            <w:sz w:val="24"/>
            <w:szCs w:val="24"/>
            <w:u w:val="none"/>
          </w:rPr>
          <w:t>Приложение № 3</w:t>
        </w:r>
      </w:hyperlink>
      <w:r w:rsidRPr="00A338BA">
        <w:rPr>
          <w:rFonts w:ascii="Times New Roman" w:hAnsi="Times New Roman" w:cs="Times New Roman"/>
          <w:sz w:val="24"/>
          <w:szCs w:val="24"/>
        </w:rPr>
        <w:t>) к настоящим Правилам благоустройства территории). В этом случае следует предусматривать наличие разделяющих элементов (стационарного или переносного ограждения), контейнерного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125" w:name="sub_1484"/>
      <w:bookmarkEnd w:id="124"/>
      <w:r w:rsidRPr="00A338BA">
        <w:rPr>
          <w:rFonts w:ascii="Times New Roman" w:hAnsi="Times New Roman" w:cs="Times New Roman"/>
          <w:sz w:val="24"/>
          <w:szCs w:val="24"/>
        </w:rPr>
        <w:t>2.11.6.3.</w:t>
      </w:r>
      <w:r w:rsidRPr="00A338BA">
        <w:rPr>
          <w:rFonts w:ascii="Times New Roman" w:hAnsi="Times New Roman" w:cs="Times New Roman"/>
          <w:sz w:val="24"/>
          <w:szCs w:val="24"/>
        </w:rPr>
        <w:tab/>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 м.</w:t>
      </w:r>
    </w:p>
    <w:p w:rsidR="00A338BA" w:rsidRPr="00A338BA" w:rsidRDefault="00A338BA" w:rsidP="00A1622C">
      <w:pPr>
        <w:spacing w:after="0" w:line="240" w:lineRule="auto"/>
        <w:jc w:val="both"/>
        <w:rPr>
          <w:rFonts w:ascii="Times New Roman" w:hAnsi="Times New Roman" w:cs="Times New Roman"/>
          <w:sz w:val="24"/>
          <w:szCs w:val="24"/>
        </w:rPr>
      </w:pPr>
      <w:bookmarkStart w:id="126" w:name="sub_1486"/>
      <w:bookmarkEnd w:id="125"/>
      <w:r w:rsidRPr="00A338BA">
        <w:rPr>
          <w:rFonts w:ascii="Times New Roman" w:hAnsi="Times New Roman" w:cs="Times New Roman"/>
          <w:sz w:val="24"/>
          <w:szCs w:val="24"/>
        </w:rPr>
        <w:t>2.11.7.</w:t>
      </w:r>
      <w:r w:rsidRPr="00A338BA">
        <w:rPr>
          <w:rFonts w:ascii="Times New Roman" w:hAnsi="Times New Roman" w:cs="Times New Roman"/>
          <w:sz w:val="24"/>
          <w:szCs w:val="24"/>
        </w:rPr>
        <w:tab/>
        <w:t>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A338BA" w:rsidRPr="00A338BA" w:rsidRDefault="00A338BA" w:rsidP="00A1622C">
      <w:pPr>
        <w:pStyle w:val="a8"/>
        <w:spacing w:before="0" w:after="0"/>
        <w:jc w:val="both"/>
        <w:rPr>
          <w:rFonts w:ascii="Times New Roman" w:hAnsi="Times New Roman"/>
          <w:sz w:val="24"/>
          <w:szCs w:val="24"/>
        </w:rPr>
      </w:pPr>
      <w:bookmarkStart w:id="127" w:name="_Toc496228801"/>
      <w:bookmarkStart w:id="128" w:name="sub_1349"/>
      <w:bookmarkEnd w:id="126"/>
      <w:r w:rsidRPr="00A338BA">
        <w:rPr>
          <w:rFonts w:ascii="Times New Roman" w:hAnsi="Times New Roman"/>
          <w:sz w:val="24"/>
          <w:szCs w:val="24"/>
        </w:rPr>
        <w:t>2.12. Площадки</w:t>
      </w:r>
      <w:bookmarkEnd w:id="127"/>
    </w:p>
    <w:p w:rsidR="00A338BA" w:rsidRPr="00A338BA" w:rsidRDefault="00A338BA" w:rsidP="00A1622C">
      <w:pPr>
        <w:spacing w:after="0" w:line="240" w:lineRule="auto"/>
        <w:jc w:val="both"/>
        <w:rPr>
          <w:rFonts w:ascii="Times New Roman" w:hAnsi="Times New Roman" w:cs="Times New Roman"/>
          <w:sz w:val="24"/>
          <w:szCs w:val="24"/>
        </w:rPr>
      </w:pPr>
      <w:bookmarkStart w:id="129" w:name="sub_1487"/>
      <w:bookmarkEnd w:id="128"/>
      <w:r w:rsidRPr="00A338BA">
        <w:rPr>
          <w:rFonts w:ascii="Times New Roman" w:hAnsi="Times New Roman" w:cs="Times New Roman"/>
          <w:sz w:val="24"/>
          <w:szCs w:val="24"/>
        </w:rPr>
        <w:t>2.12.1.</w:t>
      </w:r>
      <w:r w:rsidRPr="00A338BA">
        <w:rPr>
          <w:rFonts w:ascii="Times New Roman" w:hAnsi="Times New Roman" w:cs="Times New Roman"/>
          <w:sz w:val="24"/>
          <w:szCs w:val="24"/>
        </w:rPr>
        <w:tab/>
        <w:t>На территории населенного пункта рекомендуется проектировать следующие виды площадок: для игр детей, отдыха взрослых, занятий спортом, установки мусоросборников, стоянок автомобилей. Размещение площадок в границах охранных зон зарегистрированных памятников культурного наследия рекомендуется согласовывать с Комитетом по культуре Ленинградской области.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30" w:name="sub_1350"/>
      <w:bookmarkEnd w:id="129"/>
      <w:r w:rsidRPr="00A338BA">
        <w:rPr>
          <w:rFonts w:ascii="Times New Roman" w:hAnsi="Times New Roman" w:cs="Times New Roman"/>
          <w:b/>
          <w:i/>
          <w:sz w:val="24"/>
          <w:szCs w:val="24"/>
        </w:rPr>
        <w:t>Детские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31" w:name="sub_1488"/>
      <w:bookmarkEnd w:id="130"/>
      <w:r w:rsidRPr="00A338BA">
        <w:rPr>
          <w:rFonts w:ascii="Times New Roman" w:hAnsi="Times New Roman" w:cs="Times New Roman"/>
          <w:sz w:val="24"/>
          <w:szCs w:val="24"/>
        </w:rPr>
        <w:t>2.12.2.</w:t>
      </w:r>
      <w:r w:rsidRPr="00A338BA">
        <w:rPr>
          <w:rFonts w:ascii="Times New Roman" w:hAnsi="Times New Roman" w:cs="Times New Roman"/>
          <w:sz w:val="24"/>
          <w:szCs w:val="24"/>
        </w:rPr>
        <w:tab/>
        <w:t xml:space="preserve">Детские площадки обычно предназначены для игр и активного отдыха детей разных возрастов: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(до 3 лет), дошкольного (до 7 лет), младшего и среднего школьного возраста (7-12 лет). Площадки могут быть организованы в виде отдельных </w:t>
      </w:r>
      <w:r w:rsidRPr="00A338BA">
        <w:rPr>
          <w:rFonts w:ascii="Times New Roman" w:hAnsi="Times New Roman" w:cs="Times New Roman"/>
          <w:sz w:val="24"/>
          <w:szCs w:val="24"/>
        </w:rPr>
        <w:lastRenderedPageBreak/>
        <w:t>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w:t>
      </w:r>
      <w:proofErr w:type="spellStart"/>
      <w:r w:rsidRPr="00A338BA">
        <w:rPr>
          <w:rFonts w:ascii="Times New Roman" w:hAnsi="Times New Roman" w:cs="Times New Roman"/>
          <w:sz w:val="24"/>
          <w:szCs w:val="24"/>
        </w:rPr>
        <w:t>микро-скалодромы</w:t>
      </w:r>
      <w:proofErr w:type="spellEnd"/>
      <w:r w:rsidRPr="00A338BA">
        <w:rPr>
          <w:rFonts w:ascii="Times New Roman" w:hAnsi="Times New Roman" w:cs="Times New Roman"/>
          <w:sz w:val="24"/>
          <w:szCs w:val="24"/>
        </w:rPr>
        <w:t>, велодромы и т.п.) и оборудование специальных мест для катания на самокатах, роликовых досках и коньках.</w:t>
      </w:r>
    </w:p>
    <w:p w:rsidR="00A338BA" w:rsidRPr="00A338BA" w:rsidRDefault="00A338BA" w:rsidP="00A1622C">
      <w:pPr>
        <w:spacing w:after="0" w:line="240" w:lineRule="auto"/>
        <w:jc w:val="both"/>
        <w:rPr>
          <w:rFonts w:ascii="Times New Roman" w:hAnsi="Times New Roman" w:cs="Times New Roman"/>
          <w:sz w:val="24"/>
          <w:szCs w:val="24"/>
        </w:rPr>
      </w:pPr>
      <w:bookmarkStart w:id="132" w:name="sub_1489"/>
      <w:bookmarkEnd w:id="131"/>
      <w:r w:rsidRPr="00A338BA">
        <w:rPr>
          <w:rFonts w:ascii="Times New Roman" w:hAnsi="Times New Roman" w:cs="Times New Roman"/>
          <w:sz w:val="24"/>
          <w:szCs w:val="24"/>
        </w:rPr>
        <w:t>2.12.3.</w:t>
      </w:r>
      <w:r w:rsidRPr="00A338BA">
        <w:rPr>
          <w:rFonts w:ascii="Times New Roman" w:hAnsi="Times New Roman" w:cs="Times New Roman"/>
          <w:sz w:val="24"/>
          <w:szCs w:val="24"/>
        </w:rPr>
        <w:tab/>
        <w:t xml:space="preserve">Расстояние от окон жилых домов и общественных зданий до границ детских площадок дошкольного возраста рекомендуется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младшего и среднего школьного возраста –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комплексных игровых площадок – не менее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спортивно-игровых комплексов – не менее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Детские площадки для дошкольного и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возраста рекомендуется размещать на участке жилой застройки, площадки для младшего и среднего школьного возраста, спортивно-игровые комплексы и комплексные игровые площадки рекомендуется размещать на озелененных территориях группы или микрорайона.</w:t>
      </w:r>
    </w:p>
    <w:p w:rsidR="00A338BA" w:rsidRPr="00A338BA" w:rsidRDefault="00A338BA" w:rsidP="00A1622C">
      <w:pPr>
        <w:spacing w:after="0" w:line="240" w:lineRule="auto"/>
        <w:jc w:val="both"/>
        <w:rPr>
          <w:rFonts w:ascii="Times New Roman" w:hAnsi="Times New Roman" w:cs="Times New Roman"/>
          <w:sz w:val="24"/>
          <w:szCs w:val="24"/>
        </w:rPr>
      </w:pPr>
      <w:bookmarkStart w:id="133" w:name="sub_1490"/>
      <w:bookmarkEnd w:id="132"/>
      <w:r w:rsidRPr="00A338BA">
        <w:rPr>
          <w:rFonts w:ascii="Times New Roman" w:hAnsi="Times New Roman" w:cs="Times New Roman"/>
          <w:sz w:val="24"/>
          <w:szCs w:val="24"/>
        </w:rPr>
        <w:t>2.12.4.</w:t>
      </w:r>
      <w:r w:rsidRPr="00A338BA">
        <w:rPr>
          <w:rFonts w:ascii="Times New Roman" w:hAnsi="Times New Roman" w:cs="Times New Roman"/>
          <w:sz w:val="24"/>
          <w:szCs w:val="24"/>
        </w:rPr>
        <w:tab/>
        <w:t>Оптимальный размер игровых площадок рекомендуется устанавливать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A338BA" w:rsidRPr="00A338BA" w:rsidRDefault="00A338BA" w:rsidP="00A1622C">
      <w:pPr>
        <w:spacing w:after="0" w:line="240" w:lineRule="auto"/>
        <w:jc w:val="both"/>
        <w:rPr>
          <w:rFonts w:ascii="Times New Roman" w:hAnsi="Times New Roman" w:cs="Times New Roman"/>
          <w:sz w:val="24"/>
          <w:szCs w:val="24"/>
        </w:rPr>
      </w:pPr>
      <w:bookmarkStart w:id="134" w:name="sub_1491"/>
      <w:bookmarkEnd w:id="133"/>
      <w:r w:rsidRPr="00A338BA">
        <w:rPr>
          <w:rFonts w:ascii="Times New Roman" w:hAnsi="Times New Roman" w:cs="Times New Roman"/>
          <w:sz w:val="24"/>
          <w:szCs w:val="24"/>
        </w:rPr>
        <w:t>2.12.5.</w:t>
      </w:r>
      <w:r w:rsidRPr="00A338BA">
        <w:rPr>
          <w:rFonts w:ascii="Times New Roman" w:hAnsi="Times New Roman" w:cs="Times New Roman"/>
          <w:sz w:val="24"/>
          <w:szCs w:val="24"/>
        </w:rPr>
        <w:tab/>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отстойно-разворотных</w:t>
      </w:r>
      <w:proofErr w:type="spellEnd"/>
      <w:r w:rsidRPr="00A338BA">
        <w:rPr>
          <w:rFonts w:ascii="Times New Roman" w:hAnsi="Times New Roman" w:cs="Times New Roman"/>
          <w:sz w:val="24"/>
          <w:szCs w:val="24"/>
        </w:rPr>
        <w:t xml:space="preserve"> площадок на конечных остановках маршрутов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35" w:name="sub_1492"/>
      <w:bookmarkEnd w:id="134"/>
      <w:r w:rsidRPr="00A338BA">
        <w:rPr>
          <w:rFonts w:ascii="Times New Roman" w:hAnsi="Times New Roman" w:cs="Times New Roman"/>
          <w:sz w:val="24"/>
          <w:szCs w:val="24"/>
        </w:rPr>
        <w:t>2.12.6.</w:t>
      </w:r>
      <w:r w:rsidRPr="00A338BA">
        <w:rPr>
          <w:rFonts w:ascii="Times New Roman" w:hAnsi="Times New Roman" w:cs="Times New Roman"/>
          <w:sz w:val="24"/>
          <w:szCs w:val="24"/>
        </w:rPr>
        <w:tab/>
        <w:t>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A338BA" w:rsidRPr="00A338BA" w:rsidRDefault="00A338BA" w:rsidP="00A1622C">
      <w:pPr>
        <w:spacing w:after="0" w:line="240" w:lineRule="auto"/>
        <w:jc w:val="both"/>
        <w:rPr>
          <w:rFonts w:ascii="Times New Roman" w:hAnsi="Times New Roman" w:cs="Times New Roman"/>
          <w:sz w:val="24"/>
          <w:szCs w:val="24"/>
        </w:rPr>
      </w:pPr>
      <w:bookmarkStart w:id="136" w:name="sub_1493"/>
      <w:bookmarkEnd w:id="135"/>
      <w:r w:rsidRPr="00A338BA">
        <w:rPr>
          <w:rFonts w:ascii="Times New Roman" w:hAnsi="Times New Roman" w:cs="Times New Roman"/>
          <w:sz w:val="24"/>
          <w:szCs w:val="24"/>
        </w:rPr>
        <w:t>2.12.7.</w:t>
      </w:r>
      <w:r w:rsidRPr="00A338BA">
        <w:rPr>
          <w:rFonts w:ascii="Times New Roman" w:hAnsi="Times New Roman" w:cs="Times New Roman"/>
          <w:sz w:val="24"/>
          <w:szCs w:val="24"/>
        </w:rPr>
        <w:tab/>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37" w:name="sub_1765"/>
      <w:bookmarkEnd w:id="136"/>
      <w:r w:rsidRPr="00A338BA">
        <w:rPr>
          <w:rFonts w:ascii="Times New Roman" w:hAnsi="Times New Roman" w:cs="Times New Roman"/>
          <w:sz w:val="24"/>
          <w:szCs w:val="24"/>
        </w:rPr>
        <w:t>2.12.7.1.</w:t>
      </w:r>
      <w:r w:rsidRPr="00A338BA">
        <w:rPr>
          <w:rFonts w:ascii="Times New Roman" w:hAnsi="Times New Roman" w:cs="Times New Roman"/>
          <w:sz w:val="24"/>
          <w:szCs w:val="24"/>
        </w:rPr>
        <w:tab/>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w:t>
      </w:r>
      <w:r w:rsidRPr="00A1622C">
        <w:rPr>
          <w:rFonts w:ascii="Times New Roman" w:hAnsi="Times New Roman" w:cs="Times New Roman"/>
          <w:color w:val="000000" w:themeColor="text1"/>
          <w:sz w:val="24"/>
          <w:szCs w:val="24"/>
          <w:u w:val="single"/>
        </w:rPr>
        <w:t xml:space="preserve">согласно </w:t>
      </w:r>
      <w:hyperlink r:id="rId41" w:anchor="sub_1762" w:history="1">
        <w:r w:rsidRPr="00A1622C">
          <w:rPr>
            <w:rStyle w:val="ad"/>
            <w:rFonts w:ascii="Times New Roman" w:hAnsi="Times New Roman" w:cs="Times New Roman"/>
            <w:color w:val="000000" w:themeColor="text1"/>
            <w:sz w:val="24"/>
            <w:szCs w:val="24"/>
          </w:rPr>
          <w:t>пункту 2.6.4.1</w:t>
        </w:r>
      </w:hyperlink>
      <w:r w:rsidRPr="00A1622C">
        <w:rPr>
          <w:rFonts w:ascii="Times New Roman" w:hAnsi="Times New Roman" w:cs="Times New Roman"/>
          <w:color w:val="000000" w:themeColor="text1"/>
          <w:sz w:val="24"/>
          <w:szCs w:val="24"/>
          <w:u w:val="single"/>
        </w:rPr>
        <w:t xml:space="preserve"> настоящих правил </w:t>
      </w:r>
      <w:r w:rsidRPr="009509F1">
        <w:rPr>
          <w:rFonts w:ascii="Times New Roman" w:hAnsi="Times New Roman" w:cs="Times New Roman"/>
          <w:color w:val="000000" w:themeColor="text1"/>
          <w:sz w:val="24"/>
          <w:szCs w:val="24"/>
        </w:rPr>
        <w:t>благоустройства территории.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38" w:name="sub_1766"/>
      <w:bookmarkEnd w:id="137"/>
      <w:r w:rsidRPr="009509F1">
        <w:rPr>
          <w:rFonts w:ascii="Times New Roman" w:hAnsi="Times New Roman" w:cs="Times New Roman"/>
          <w:color w:val="000000" w:themeColor="text1"/>
          <w:sz w:val="24"/>
          <w:szCs w:val="24"/>
        </w:rPr>
        <w:t>2.12.7.2.</w:t>
      </w:r>
      <w:r w:rsidRPr="009509F1">
        <w:rPr>
          <w:rFonts w:ascii="Times New Roman" w:hAnsi="Times New Roman" w:cs="Times New Roman"/>
          <w:color w:val="000000" w:themeColor="text1"/>
          <w:sz w:val="24"/>
          <w:szCs w:val="24"/>
        </w:rPr>
        <w:tab/>
        <w:t>Для сопряжения поверхностей площадки и газона рекомендуется применять садовые бортовые камни со скошенными или закругленными краями.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39" w:name="sub_1767"/>
      <w:bookmarkEnd w:id="138"/>
      <w:r w:rsidRPr="009509F1">
        <w:rPr>
          <w:rFonts w:ascii="Times New Roman" w:hAnsi="Times New Roman" w:cs="Times New Roman"/>
          <w:color w:val="000000" w:themeColor="text1"/>
          <w:sz w:val="24"/>
          <w:szCs w:val="24"/>
        </w:rPr>
        <w:t>2.12.7.3.</w:t>
      </w:r>
      <w:r w:rsidRPr="009509F1">
        <w:rPr>
          <w:rFonts w:ascii="Times New Roman" w:hAnsi="Times New Roman" w:cs="Times New Roman"/>
          <w:color w:val="000000" w:themeColor="text1"/>
          <w:sz w:val="24"/>
          <w:szCs w:val="24"/>
        </w:rPr>
        <w:tab/>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9509F1">
          <w:rPr>
            <w:rFonts w:ascii="Times New Roman" w:hAnsi="Times New Roman" w:cs="Times New Roman"/>
            <w:color w:val="000000" w:themeColor="text1"/>
            <w:sz w:val="24"/>
            <w:szCs w:val="24"/>
          </w:rPr>
          <w:t>1 м</w:t>
        </w:r>
      </w:smartTag>
      <w:r w:rsidRPr="009509F1">
        <w:rPr>
          <w:rFonts w:ascii="Times New Roman" w:hAnsi="Times New Roman" w:cs="Times New Roman"/>
          <w:color w:val="000000" w:themeColor="text1"/>
          <w:sz w:val="24"/>
          <w:szCs w:val="24"/>
        </w:rPr>
        <w:t xml:space="preserve">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0" w:name="sub_1768"/>
      <w:bookmarkEnd w:id="139"/>
      <w:r w:rsidRPr="009509F1">
        <w:rPr>
          <w:rFonts w:ascii="Times New Roman" w:hAnsi="Times New Roman" w:cs="Times New Roman"/>
          <w:color w:val="000000" w:themeColor="text1"/>
          <w:sz w:val="24"/>
          <w:szCs w:val="24"/>
        </w:rPr>
        <w:t>2.12.7.4.</w:t>
      </w:r>
      <w:r w:rsidRPr="009509F1">
        <w:rPr>
          <w:rFonts w:ascii="Times New Roman" w:hAnsi="Times New Roman" w:cs="Times New Roman"/>
          <w:color w:val="000000" w:themeColor="text1"/>
          <w:sz w:val="24"/>
          <w:szCs w:val="24"/>
        </w:rPr>
        <w:tab/>
        <w:t xml:space="preserve">Размещение игрового оборудования следует проектировать с учетом нормативных параметров безопасности, представленных в </w:t>
      </w:r>
      <w:hyperlink r:id="rId42" w:anchor="sub_1753" w:history="1">
        <w:r w:rsidRPr="009509F1">
          <w:rPr>
            <w:rStyle w:val="ad"/>
            <w:rFonts w:ascii="Times New Roman" w:hAnsi="Times New Roman" w:cs="Times New Roman"/>
            <w:color w:val="000000" w:themeColor="text1"/>
            <w:sz w:val="24"/>
            <w:szCs w:val="24"/>
            <w:u w:val="none"/>
          </w:rPr>
          <w:t>таблице 6</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 территории.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1" w:name="sub_1769"/>
      <w:bookmarkEnd w:id="140"/>
      <w:r w:rsidRPr="009509F1">
        <w:rPr>
          <w:rFonts w:ascii="Times New Roman" w:hAnsi="Times New Roman" w:cs="Times New Roman"/>
          <w:color w:val="000000" w:themeColor="text1"/>
          <w:sz w:val="24"/>
          <w:szCs w:val="24"/>
        </w:rPr>
        <w:lastRenderedPageBreak/>
        <w:t>2.12.7.5.</w:t>
      </w:r>
      <w:r w:rsidRPr="009509F1">
        <w:rPr>
          <w:rFonts w:ascii="Times New Roman" w:hAnsi="Times New Roman" w:cs="Times New Roman"/>
          <w:color w:val="000000" w:themeColor="text1"/>
          <w:sz w:val="24"/>
          <w:szCs w:val="24"/>
        </w:rPr>
        <w:tab/>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A338BA" w:rsidRPr="009509F1" w:rsidRDefault="00A338BA" w:rsidP="00A1622C">
      <w:pPr>
        <w:spacing w:after="0" w:line="240" w:lineRule="auto"/>
        <w:ind w:firstLine="709"/>
        <w:jc w:val="both"/>
        <w:rPr>
          <w:rFonts w:ascii="Times New Roman" w:hAnsi="Times New Roman" w:cs="Times New Roman"/>
          <w:b/>
          <w:color w:val="000000" w:themeColor="text1"/>
          <w:sz w:val="24"/>
          <w:szCs w:val="24"/>
        </w:rPr>
      </w:pPr>
      <w:bookmarkStart w:id="142" w:name="sub_1351"/>
      <w:bookmarkEnd w:id="141"/>
      <w:r w:rsidRPr="009509F1">
        <w:rPr>
          <w:rFonts w:ascii="Times New Roman" w:hAnsi="Times New Roman" w:cs="Times New Roman"/>
          <w:b/>
          <w:color w:val="000000" w:themeColor="text1"/>
          <w:sz w:val="24"/>
          <w:szCs w:val="24"/>
        </w:rPr>
        <w:t>Площадки отдыха</w:t>
      </w:r>
    </w:p>
    <w:p w:rsidR="00A338BA" w:rsidRPr="00A338BA" w:rsidRDefault="00A338BA" w:rsidP="00A1622C">
      <w:pPr>
        <w:spacing w:after="0" w:line="240" w:lineRule="auto"/>
        <w:jc w:val="both"/>
        <w:rPr>
          <w:rFonts w:ascii="Times New Roman" w:hAnsi="Times New Roman" w:cs="Times New Roman"/>
          <w:sz w:val="24"/>
          <w:szCs w:val="24"/>
        </w:rPr>
      </w:pPr>
      <w:bookmarkStart w:id="143" w:name="sub_1494"/>
      <w:bookmarkEnd w:id="142"/>
      <w:r w:rsidRPr="009509F1">
        <w:rPr>
          <w:rFonts w:ascii="Times New Roman" w:hAnsi="Times New Roman" w:cs="Times New Roman"/>
          <w:color w:val="000000" w:themeColor="text1"/>
          <w:sz w:val="24"/>
          <w:szCs w:val="24"/>
        </w:rPr>
        <w:t>2.12.8.</w:t>
      </w:r>
      <w:r w:rsidRPr="009509F1">
        <w:rPr>
          <w:rFonts w:ascii="Times New Roman" w:hAnsi="Times New Roman" w:cs="Times New Roman"/>
          <w:color w:val="000000" w:themeColor="text1"/>
          <w:sz w:val="24"/>
          <w:szCs w:val="24"/>
        </w:rPr>
        <w:tab/>
        <w:t xml:space="preserve">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9509F1">
          <w:rPr>
            <w:rFonts w:ascii="Times New Roman" w:hAnsi="Times New Roman" w:cs="Times New Roman"/>
            <w:color w:val="000000" w:themeColor="text1"/>
            <w:sz w:val="24"/>
            <w:szCs w:val="24"/>
          </w:rPr>
          <w:t>3 м</w:t>
        </w:r>
      </w:smartTag>
      <w:r w:rsidRPr="009509F1">
        <w:rPr>
          <w:rFonts w:ascii="Times New Roman" w:hAnsi="Times New Roman" w:cs="Times New Roman"/>
          <w:color w:val="000000" w:themeColor="text1"/>
          <w:sz w:val="24"/>
          <w:szCs w:val="24"/>
        </w:rPr>
        <w:t xml:space="preserve">. Расстояние от границы площадки отдыха до мест хранения автомобилей следует принимать согласно </w:t>
      </w:r>
      <w:hyperlink r:id="rId43" w:history="1">
        <w:proofErr w:type="spellStart"/>
        <w:r w:rsidRPr="009509F1">
          <w:rPr>
            <w:rStyle w:val="ad"/>
            <w:rFonts w:ascii="Times New Roman" w:hAnsi="Times New Roman" w:cs="Times New Roman"/>
            <w:color w:val="000000" w:themeColor="text1"/>
            <w:sz w:val="24"/>
            <w:szCs w:val="24"/>
            <w:u w:val="none"/>
          </w:rPr>
          <w:t>СанПиН</w:t>
        </w:r>
        <w:proofErr w:type="spellEnd"/>
        <w:r w:rsidRPr="009509F1">
          <w:rPr>
            <w:rStyle w:val="ad"/>
            <w:rFonts w:ascii="Times New Roman" w:hAnsi="Times New Roman" w:cs="Times New Roman"/>
            <w:color w:val="000000" w:themeColor="text1"/>
            <w:sz w:val="24"/>
            <w:szCs w:val="24"/>
            <w:u w:val="none"/>
          </w:rPr>
          <w:t xml:space="preserve"> 2.2.1/2.1.1.1200</w:t>
        </w:r>
      </w:hyperlink>
      <w:r w:rsidRPr="009509F1">
        <w:rPr>
          <w:rFonts w:ascii="Times New Roman" w:hAnsi="Times New Roman" w:cs="Times New Roman"/>
          <w:color w:val="000000" w:themeColor="text1"/>
          <w:sz w:val="24"/>
          <w:szCs w:val="24"/>
        </w:rPr>
        <w:t xml:space="preserve">, </w:t>
      </w:r>
      <w:proofErr w:type="spellStart"/>
      <w:r w:rsidRPr="009509F1">
        <w:rPr>
          <w:rFonts w:ascii="Times New Roman" w:hAnsi="Times New Roman" w:cs="Times New Roman"/>
          <w:color w:val="000000" w:themeColor="text1"/>
          <w:sz w:val="24"/>
          <w:szCs w:val="24"/>
        </w:rPr>
        <w:t>отстойно-разворотных</w:t>
      </w:r>
      <w:proofErr w:type="spellEnd"/>
      <w:r w:rsidRPr="009509F1">
        <w:rPr>
          <w:rFonts w:ascii="Times New Roman" w:hAnsi="Times New Roman" w:cs="Times New Roman"/>
          <w:color w:val="000000" w:themeColor="text1"/>
          <w:sz w:val="24"/>
          <w:szCs w:val="24"/>
        </w:rPr>
        <w:t xml:space="preserve"> площадок на конечных остановках маршрутов</w:t>
      </w:r>
      <w:r w:rsidRPr="00A338BA">
        <w:rPr>
          <w:rFonts w:ascii="Times New Roman" w:hAnsi="Times New Roman" w:cs="Times New Roman"/>
          <w:sz w:val="24"/>
          <w:szCs w:val="24"/>
        </w:rPr>
        <w:t xml:space="preserve">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Расстояние от окон жилых домов до границ площадок тихого отдыха следует устанавливать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площадок шумных настольных игр – не менее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4" w:name="sub_1495"/>
      <w:bookmarkEnd w:id="143"/>
      <w:r w:rsidRPr="00A338BA">
        <w:rPr>
          <w:rFonts w:ascii="Times New Roman" w:hAnsi="Times New Roman" w:cs="Times New Roman"/>
          <w:sz w:val="24"/>
          <w:szCs w:val="24"/>
        </w:rPr>
        <w:t>2.12.9.</w:t>
      </w:r>
      <w:r w:rsidRPr="00A338BA">
        <w:rPr>
          <w:rFonts w:ascii="Times New Roman" w:hAnsi="Times New Roman" w:cs="Times New Roman"/>
          <w:sz w:val="24"/>
          <w:szCs w:val="24"/>
        </w:rPr>
        <w:tab/>
        <w:t xml:space="preserve">Площадки отдыха на жилых территориях следует проектировать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согласно </w:t>
      </w:r>
      <w:hyperlink r:id="rId44" w:anchor="sub_1765" w:history="1">
        <w:r w:rsidRPr="009509F1">
          <w:rPr>
            <w:rStyle w:val="ad"/>
            <w:rFonts w:ascii="Times New Roman" w:hAnsi="Times New Roman" w:cs="Times New Roman"/>
            <w:color w:val="000000" w:themeColor="text1"/>
            <w:sz w:val="24"/>
            <w:szCs w:val="24"/>
            <w:u w:val="none"/>
          </w:rPr>
          <w:t>пункту 2.12.7.1</w:t>
        </w:r>
      </w:hyperlink>
      <w:r w:rsidRPr="009509F1">
        <w:rPr>
          <w:rFonts w:ascii="Times New Roman" w:hAnsi="Times New Roman" w:cs="Times New Roman"/>
          <w:color w:val="000000" w:themeColor="text1"/>
          <w:sz w:val="24"/>
          <w:szCs w:val="24"/>
        </w:rPr>
        <w:t xml:space="preserve"> настоящих Правил благоустройства территории.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5" w:name="sub_1496"/>
      <w:bookmarkEnd w:id="144"/>
      <w:r w:rsidRPr="009509F1">
        <w:rPr>
          <w:rFonts w:ascii="Times New Roman" w:hAnsi="Times New Roman" w:cs="Times New Roman"/>
          <w:color w:val="000000" w:themeColor="text1"/>
          <w:sz w:val="24"/>
          <w:szCs w:val="24"/>
        </w:rPr>
        <w:t>2.12.10.</w:t>
      </w:r>
      <w:r w:rsidRPr="009509F1">
        <w:rPr>
          <w:rFonts w:ascii="Times New Roman" w:hAnsi="Times New Roman" w:cs="Times New Roman"/>
          <w:color w:val="000000" w:themeColor="text1"/>
          <w:sz w:val="24"/>
          <w:szCs w:val="24"/>
        </w:rPr>
        <w:tab/>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6" w:name="sub_1770"/>
      <w:bookmarkEnd w:id="145"/>
      <w:r w:rsidRPr="009509F1">
        <w:rPr>
          <w:rFonts w:ascii="Times New Roman" w:hAnsi="Times New Roman" w:cs="Times New Roman"/>
          <w:color w:val="000000" w:themeColor="text1"/>
          <w:sz w:val="24"/>
          <w:szCs w:val="24"/>
        </w:rPr>
        <w:t>2.12.10.1.</w:t>
      </w:r>
      <w:r w:rsidRPr="009509F1">
        <w:rPr>
          <w:rFonts w:ascii="Times New Roman" w:hAnsi="Times New Roman" w:cs="Times New Roman"/>
          <w:color w:val="000000" w:themeColor="text1"/>
          <w:sz w:val="24"/>
          <w:szCs w:val="24"/>
        </w:rPr>
        <w:tab/>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7" w:name="sub_1771"/>
      <w:bookmarkEnd w:id="146"/>
      <w:r w:rsidRPr="009509F1">
        <w:rPr>
          <w:rFonts w:ascii="Times New Roman" w:hAnsi="Times New Roman" w:cs="Times New Roman"/>
          <w:color w:val="000000" w:themeColor="text1"/>
          <w:sz w:val="24"/>
          <w:szCs w:val="24"/>
        </w:rPr>
        <w:t>2.12.10.2.</w:t>
      </w:r>
      <w:r w:rsidRPr="009509F1">
        <w:rPr>
          <w:rFonts w:ascii="Times New Roman" w:hAnsi="Times New Roman" w:cs="Times New Roman"/>
          <w:color w:val="000000" w:themeColor="text1"/>
          <w:sz w:val="24"/>
          <w:szCs w:val="24"/>
        </w:rPr>
        <w:tab/>
        <w:t xml:space="preserve">Рекомендуется применять </w:t>
      </w:r>
      <w:proofErr w:type="spellStart"/>
      <w:r w:rsidRPr="009509F1">
        <w:rPr>
          <w:rFonts w:ascii="Times New Roman" w:hAnsi="Times New Roman" w:cs="Times New Roman"/>
          <w:color w:val="000000" w:themeColor="text1"/>
          <w:sz w:val="24"/>
          <w:szCs w:val="24"/>
        </w:rPr>
        <w:t>периметральное</w:t>
      </w:r>
      <w:proofErr w:type="spellEnd"/>
      <w:r w:rsidRPr="009509F1">
        <w:rPr>
          <w:rFonts w:ascii="Times New Roman" w:hAnsi="Times New Roman" w:cs="Times New Roman"/>
          <w:color w:val="000000" w:themeColor="text1"/>
          <w:sz w:val="24"/>
          <w:szCs w:val="24"/>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509F1">
        <w:rPr>
          <w:rFonts w:ascii="Times New Roman" w:hAnsi="Times New Roman" w:cs="Times New Roman"/>
          <w:color w:val="000000" w:themeColor="text1"/>
          <w:sz w:val="24"/>
          <w:szCs w:val="24"/>
        </w:rPr>
        <w:t>вытаптыванию</w:t>
      </w:r>
      <w:proofErr w:type="spellEnd"/>
      <w:r w:rsidRPr="009509F1">
        <w:rPr>
          <w:rFonts w:ascii="Times New Roman" w:hAnsi="Times New Roman" w:cs="Times New Roman"/>
          <w:color w:val="000000" w:themeColor="text1"/>
          <w:sz w:val="24"/>
          <w:szCs w:val="24"/>
        </w:rPr>
        <w:t xml:space="preserve"> видов трав. Инсоляцию и затенение площадок отдыха рекомендуется обеспечивать согласно </w:t>
      </w:r>
      <w:hyperlink r:id="rId45" w:anchor="sub_1767" w:history="1">
        <w:r w:rsidRPr="009509F1">
          <w:rPr>
            <w:rStyle w:val="ad"/>
            <w:rFonts w:ascii="Times New Roman" w:hAnsi="Times New Roman" w:cs="Times New Roman"/>
            <w:color w:val="000000" w:themeColor="text1"/>
            <w:sz w:val="24"/>
            <w:szCs w:val="24"/>
            <w:u w:val="none"/>
          </w:rPr>
          <w:t>пункту 2.12.7.3</w:t>
        </w:r>
      </w:hyperlink>
      <w:r w:rsidRPr="009509F1">
        <w:rPr>
          <w:rFonts w:ascii="Times New Roman" w:hAnsi="Times New Roman" w:cs="Times New Roman"/>
          <w:color w:val="000000" w:themeColor="text1"/>
          <w:sz w:val="24"/>
          <w:szCs w:val="24"/>
        </w:rPr>
        <w:t xml:space="preserve"> настоящих Правил благоустройства территорий. Не допускается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8" w:name="sub_1772"/>
      <w:bookmarkEnd w:id="147"/>
      <w:r w:rsidRPr="009509F1">
        <w:rPr>
          <w:rFonts w:ascii="Times New Roman" w:hAnsi="Times New Roman" w:cs="Times New Roman"/>
          <w:color w:val="000000" w:themeColor="text1"/>
          <w:sz w:val="24"/>
          <w:szCs w:val="24"/>
        </w:rPr>
        <w:t>2.12.10.3.</w:t>
      </w:r>
      <w:r w:rsidRPr="009509F1">
        <w:rPr>
          <w:rFonts w:ascii="Times New Roman" w:hAnsi="Times New Roman" w:cs="Times New Roman"/>
          <w:color w:val="000000" w:themeColor="text1"/>
          <w:sz w:val="24"/>
          <w:szCs w:val="24"/>
        </w:rPr>
        <w:tab/>
        <w:t>Функционирование осветительного оборудования рекомендуется обеспечивать в режиме освещения территории, на которой расположена площадка.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9" w:name="sub_1773"/>
      <w:bookmarkEnd w:id="148"/>
      <w:r w:rsidRPr="009509F1">
        <w:rPr>
          <w:rFonts w:ascii="Times New Roman" w:hAnsi="Times New Roman" w:cs="Times New Roman"/>
          <w:color w:val="000000" w:themeColor="text1"/>
          <w:sz w:val="24"/>
          <w:szCs w:val="24"/>
        </w:rPr>
        <w:t>2.12.10.4.</w:t>
      </w:r>
      <w:r w:rsidRPr="009509F1">
        <w:rPr>
          <w:rFonts w:ascii="Times New Roman" w:hAnsi="Times New Roman" w:cs="Times New Roman"/>
          <w:color w:val="000000" w:themeColor="text1"/>
          <w:sz w:val="24"/>
          <w:szCs w:val="24"/>
        </w:rPr>
        <w:tab/>
        <w:t>Минимальный размер площадки с установкой одного стола со скамьями для настольных игр рекомендуется устанавливать в пределах 12-15 кв. м.</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50" w:name="sub_1352"/>
      <w:bookmarkEnd w:id="149"/>
      <w:r w:rsidRPr="009509F1">
        <w:rPr>
          <w:rFonts w:ascii="Times New Roman" w:hAnsi="Times New Roman" w:cs="Times New Roman"/>
          <w:b/>
          <w:i/>
          <w:color w:val="000000" w:themeColor="text1"/>
          <w:sz w:val="24"/>
          <w:szCs w:val="24"/>
        </w:rPr>
        <w:t>Спортивные площадки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1" w:name="sub_1497"/>
      <w:bookmarkEnd w:id="150"/>
      <w:r w:rsidRPr="009509F1">
        <w:rPr>
          <w:rFonts w:ascii="Times New Roman" w:hAnsi="Times New Roman" w:cs="Times New Roman"/>
          <w:color w:val="000000" w:themeColor="text1"/>
          <w:sz w:val="24"/>
          <w:szCs w:val="24"/>
        </w:rPr>
        <w:t>2.12.11.</w:t>
      </w:r>
      <w:r w:rsidRPr="009509F1">
        <w:rPr>
          <w:rFonts w:ascii="Times New Roman" w:hAnsi="Times New Roman" w:cs="Times New Roman"/>
          <w:color w:val="000000" w:themeColor="text1"/>
          <w:sz w:val="24"/>
          <w:szCs w:val="24"/>
        </w:rPr>
        <w:tab/>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hyperlink r:id="rId46"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52" w:name="sub_1498"/>
      <w:bookmarkEnd w:id="151"/>
      <w:r w:rsidRPr="009509F1">
        <w:rPr>
          <w:rFonts w:ascii="Times New Roman" w:hAnsi="Times New Roman" w:cs="Times New Roman"/>
          <w:color w:val="000000" w:themeColor="text1"/>
          <w:sz w:val="24"/>
          <w:szCs w:val="24"/>
        </w:rPr>
        <w:t>2.12.12.</w:t>
      </w:r>
      <w:r w:rsidRPr="009509F1">
        <w:rPr>
          <w:rFonts w:ascii="Times New Roman" w:hAnsi="Times New Roman" w:cs="Times New Roman"/>
          <w:color w:val="000000" w:themeColor="text1"/>
          <w:sz w:val="24"/>
          <w:szCs w:val="24"/>
        </w:rPr>
        <w:tab/>
        <w:t>Размещение и проектирование благоустройства спортивного</w:t>
      </w:r>
      <w:r w:rsidRPr="00A338BA">
        <w:rPr>
          <w:rFonts w:ascii="Times New Roman" w:hAnsi="Times New Roman" w:cs="Times New Roman"/>
          <w:sz w:val="24"/>
          <w:szCs w:val="24"/>
        </w:rPr>
        <w:t xml:space="preserve">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A338BA" w:rsidRPr="00A338BA" w:rsidRDefault="00A338BA" w:rsidP="00A1622C">
      <w:pPr>
        <w:spacing w:after="0" w:line="240" w:lineRule="auto"/>
        <w:jc w:val="both"/>
        <w:rPr>
          <w:rFonts w:ascii="Times New Roman" w:hAnsi="Times New Roman" w:cs="Times New Roman"/>
          <w:sz w:val="24"/>
          <w:szCs w:val="24"/>
        </w:rPr>
      </w:pPr>
      <w:bookmarkStart w:id="153" w:name="sub_1499"/>
      <w:bookmarkEnd w:id="152"/>
      <w:r w:rsidRPr="00A338BA">
        <w:rPr>
          <w:rFonts w:ascii="Times New Roman" w:hAnsi="Times New Roman" w:cs="Times New Roman"/>
          <w:sz w:val="24"/>
          <w:szCs w:val="24"/>
        </w:rPr>
        <w:t>2.12.13.</w:t>
      </w:r>
      <w:r w:rsidRPr="00A338BA">
        <w:rPr>
          <w:rFonts w:ascii="Times New Roman" w:hAnsi="Times New Roman" w:cs="Times New Roman"/>
          <w:sz w:val="24"/>
          <w:szCs w:val="24"/>
        </w:rPr>
        <w:tab/>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54" w:name="sub_1774"/>
      <w:bookmarkEnd w:id="153"/>
      <w:r w:rsidRPr="00A338BA">
        <w:rPr>
          <w:rFonts w:ascii="Times New Roman" w:hAnsi="Times New Roman" w:cs="Times New Roman"/>
          <w:sz w:val="24"/>
          <w:szCs w:val="24"/>
        </w:rPr>
        <w:lastRenderedPageBreak/>
        <w:t>2.12.13.1.</w:t>
      </w:r>
      <w:r w:rsidRPr="00A338BA">
        <w:rPr>
          <w:rFonts w:ascii="Times New Roman" w:hAnsi="Times New Roman" w:cs="Times New Roman"/>
          <w:sz w:val="24"/>
          <w:szCs w:val="24"/>
        </w:rPr>
        <w:tab/>
        <w:t xml:space="preserve">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55" w:name="sub_1775"/>
      <w:bookmarkEnd w:id="154"/>
      <w:r w:rsidRPr="00A338BA">
        <w:rPr>
          <w:rFonts w:ascii="Times New Roman" w:hAnsi="Times New Roman" w:cs="Times New Roman"/>
          <w:sz w:val="24"/>
          <w:szCs w:val="24"/>
        </w:rPr>
        <w:t>2.12.13.2.</w:t>
      </w:r>
      <w:r w:rsidRPr="00A338BA">
        <w:rPr>
          <w:rFonts w:ascii="Times New Roman" w:hAnsi="Times New Roman" w:cs="Times New Roman"/>
          <w:sz w:val="24"/>
          <w:szCs w:val="24"/>
        </w:rPr>
        <w:tab/>
        <w:t>Площадки рекомендуется оборудовать сетчатым ограждением высотой 2,5-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а в местах примыкания спортивных площадок друг к другу – высотой не менее 1,2 м.</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56" w:name="sub_1353"/>
      <w:bookmarkEnd w:id="155"/>
      <w:r w:rsidRPr="00A338BA">
        <w:rPr>
          <w:rFonts w:ascii="Times New Roman" w:hAnsi="Times New Roman" w:cs="Times New Roman"/>
          <w:b/>
          <w:i/>
          <w:sz w:val="24"/>
          <w:szCs w:val="24"/>
        </w:rPr>
        <w:t>Площадки для установки мусоросборников</w:t>
      </w:r>
    </w:p>
    <w:p w:rsidR="00A338BA" w:rsidRPr="00A338BA" w:rsidRDefault="00A338BA" w:rsidP="00A1622C">
      <w:pPr>
        <w:spacing w:after="0" w:line="240" w:lineRule="auto"/>
        <w:jc w:val="both"/>
        <w:rPr>
          <w:rFonts w:ascii="Times New Roman" w:hAnsi="Times New Roman" w:cs="Times New Roman"/>
          <w:spacing w:val="-2"/>
          <w:sz w:val="24"/>
          <w:szCs w:val="24"/>
        </w:rPr>
      </w:pPr>
      <w:bookmarkStart w:id="157" w:name="sub_1500"/>
      <w:bookmarkEnd w:id="156"/>
      <w:r w:rsidRPr="00A338BA">
        <w:rPr>
          <w:rFonts w:ascii="Times New Roman" w:hAnsi="Times New Roman" w:cs="Times New Roman"/>
          <w:sz w:val="24"/>
          <w:szCs w:val="24"/>
        </w:rPr>
        <w:t>2.12.14.</w:t>
      </w:r>
      <w:r w:rsidRPr="00A338BA">
        <w:rPr>
          <w:rFonts w:ascii="Times New Roman" w:hAnsi="Times New Roman" w:cs="Times New Roman"/>
          <w:sz w:val="24"/>
          <w:szCs w:val="24"/>
        </w:rPr>
        <w:tab/>
      </w:r>
      <w:r w:rsidRPr="00A338BA">
        <w:rPr>
          <w:rFonts w:ascii="Times New Roman" w:hAnsi="Times New Roman" w:cs="Times New Roman"/>
          <w:spacing w:val="-2"/>
          <w:sz w:val="24"/>
          <w:szCs w:val="24"/>
        </w:rPr>
        <w:t>Площадки для установки мусоросборников – специально оборудованные места, предназначенные для сбора твердых бытовых отходов (ТБО). Наличие таких площадок рекомендуется предусматривать в составе территорий и участков любого функционального назначения, где могут накапливаться ТБО.</w:t>
      </w:r>
    </w:p>
    <w:p w:rsidR="00A338BA" w:rsidRPr="00A338BA" w:rsidRDefault="00A338BA" w:rsidP="00A1622C">
      <w:pPr>
        <w:spacing w:after="0" w:line="240" w:lineRule="auto"/>
        <w:jc w:val="both"/>
        <w:rPr>
          <w:rFonts w:ascii="Times New Roman" w:hAnsi="Times New Roman" w:cs="Times New Roman"/>
          <w:sz w:val="24"/>
          <w:szCs w:val="24"/>
        </w:rPr>
      </w:pPr>
      <w:bookmarkStart w:id="158" w:name="sub_1501"/>
      <w:bookmarkEnd w:id="157"/>
      <w:r w:rsidRPr="00A338BA">
        <w:rPr>
          <w:rFonts w:ascii="Times New Roman" w:hAnsi="Times New Roman" w:cs="Times New Roman"/>
          <w:sz w:val="24"/>
          <w:szCs w:val="24"/>
        </w:rPr>
        <w:t>2.12.15.</w:t>
      </w:r>
      <w:r w:rsidRPr="00A338BA">
        <w:rPr>
          <w:rFonts w:ascii="Times New Roman" w:hAnsi="Times New Roman" w:cs="Times New Roman"/>
          <w:sz w:val="24"/>
          <w:szCs w:val="24"/>
        </w:rPr>
        <w:tab/>
        <w:t xml:space="preserve">Площадки следует размещать удаленными от окон жилых зданий, границ участков детских учреждений, мест отдыха на расстояние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на участках жилой застройки – не далее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xml:space="preserve"> x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159" w:name="sub_1502"/>
      <w:bookmarkEnd w:id="158"/>
      <w:r w:rsidRPr="00A338BA">
        <w:rPr>
          <w:rFonts w:ascii="Times New Roman" w:hAnsi="Times New Roman" w:cs="Times New Roman"/>
          <w:sz w:val="24"/>
          <w:szCs w:val="24"/>
        </w:rPr>
        <w:t>2.12.16.</w:t>
      </w:r>
      <w:r w:rsidRPr="00A338BA">
        <w:rPr>
          <w:rFonts w:ascii="Times New Roman" w:hAnsi="Times New Roman" w:cs="Times New Roman"/>
          <w:sz w:val="24"/>
          <w:szCs w:val="24"/>
        </w:rPr>
        <w:tab/>
        <w:t>Размер площадки на один контейнер рекомендуется принимать – 2-3 кв. м. Между контейнером и краем площадки размер прохода рекомендуется устанавливать не менее 1,0 м, между контейнерами – не менее 0,35 м. На территории жилого назначения площадки рекомендуется проектировать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A338BA" w:rsidRPr="00A338BA" w:rsidRDefault="00A338BA" w:rsidP="00A1622C">
      <w:pPr>
        <w:spacing w:after="0" w:line="240" w:lineRule="auto"/>
        <w:jc w:val="both"/>
        <w:rPr>
          <w:rFonts w:ascii="Times New Roman" w:hAnsi="Times New Roman" w:cs="Times New Roman"/>
          <w:sz w:val="24"/>
          <w:szCs w:val="24"/>
        </w:rPr>
      </w:pPr>
      <w:bookmarkStart w:id="160" w:name="sub_1503"/>
      <w:bookmarkEnd w:id="159"/>
      <w:r w:rsidRPr="00A338BA">
        <w:rPr>
          <w:rFonts w:ascii="Times New Roman" w:hAnsi="Times New Roman" w:cs="Times New Roman"/>
          <w:sz w:val="24"/>
          <w:szCs w:val="24"/>
        </w:rPr>
        <w:t>2.12.17.</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61" w:name="sub_1776"/>
      <w:bookmarkEnd w:id="160"/>
      <w:r w:rsidRPr="00A338BA">
        <w:rPr>
          <w:rFonts w:ascii="Times New Roman" w:hAnsi="Times New Roman" w:cs="Times New Roman"/>
          <w:sz w:val="24"/>
          <w:szCs w:val="24"/>
        </w:rPr>
        <w:t>2.12.17.1.</w:t>
      </w:r>
      <w:r w:rsidRPr="00A338BA">
        <w:rPr>
          <w:rFonts w:ascii="Times New Roman" w:hAnsi="Times New Roman" w:cs="Times New Roman"/>
          <w:sz w:val="24"/>
          <w:szCs w:val="24"/>
        </w:rPr>
        <w:tab/>
        <w:t>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A338BA" w:rsidRPr="00A338BA" w:rsidRDefault="00A338BA" w:rsidP="00A1622C">
      <w:pPr>
        <w:spacing w:after="0" w:line="240" w:lineRule="auto"/>
        <w:jc w:val="both"/>
        <w:rPr>
          <w:rFonts w:ascii="Times New Roman" w:hAnsi="Times New Roman" w:cs="Times New Roman"/>
          <w:sz w:val="24"/>
          <w:szCs w:val="24"/>
        </w:rPr>
      </w:pPr>
      <w:bookmarkStart w:id="162" w:name="sub_1821"/>
      <w:bookmarkEnd w:id="161"/>
      <w:r w:rsidRPr="00A338BA">
        <w:rPr>
          <w:rFonts w:ascii="Times New Roman" w:hAnsi="Times New Roman" w:cs="Times New Roman"/>
          <w:sz w:val="24"/>
          <w:szCs w:val="24"/>
        </w:rPr>
        <w:t>2.12.17.2.</w:t>
      </w:r>
      <w:r w:rsidRPr="00A338BA">
        <w:rPr>
          <w:rFonts w:ascii="Times New Roman" w:hAnsi="Times New Roman" w:cs="Times New Roman"/>
          <w:sz w:val="24"/>
          <w:szCs w:val="24"/>
        </w:rPr>
        <w:tab/>
        <w:t xml:space="preserve">Сопряжение площадки с прилегающим проездом, как правило, осуществляется в одном уровне, без укладки бордюрного камня, с </w:t>
      </w:r>
      <w:proofErr w:type="spellStart"/>
      <w:r w:rsidRPr="00A338BA">
        <w:rPr>
          <w:rFonts w:ascii="Times New Roman" w:hAnsi="Times New Roman" w:cs="Times New Roman"/>
          <w:sz w:val="24"/>
          <w:szCs w:val="24"/>
        </w:rPr>
        <w:t>газоно-садовым</w:t>
      </w:r>
      <w:proofErr w:type="spellEnd"/>
      <w:r w:rsidRPr="00A338BA">
        <w:rPr>
          <w:rFonts w:ascii="Times New Roman" w:hAnsi="Times New Roman" w:cs="Times New Roman"/>
          <w:sz w:val="24"/>
          <w:szCs w:val="24"/>
        </w:rPr>
        <w:t xml:space="preserve"> бортом или декоративной стенкой высотой 1,0-1,2 м.</w:t>
      </w:r>
    </w:p>
    <w:p w:rsidR="00A338BA" w:rsidRPr="00A338BA" w:rsidRDefault="00A338BA" w:rsidP="00A1622C">
      <w:pPr>
        <w:spacing w:after="0" w:line="240" w:lineRule="auto"/>
        <w:jc w:val="both"/>
        <w:rPr>
          <w:rFonts w:ascii="Times New Roman" w:hAnsi="Times New Roman" w:cs="Times New Roman"/>
          <w:sz w:val="24"/>
          <w:szCs w:val="24"/>
        </w:rPr>
      </w:pPr>
      <w:bookmarkStart w:id="163" w:name="sub_1777"/>
      <w:bookmarkEnd w:id="162"/>
      <w:r w:rsidRPr="00A338BA">
        <w:rPr>
          <w:rFonts w:ascii="Times New Roman" w:hAnsi="Times New Roman" w:cs="Times New Roman"/>
          <w:sz w:val="24"/>
          <w:szCs w:val="24"/>
        </w:rPr>
        <w:t>2.12.17.3.</w:t>
      </w:r>
      <w:r w:rsidRPr="00A338BA">
        <w:rPr>
          <w:rFonts w:ascii="Times New Roman" w:hAnsi="Times New Roman" w:cs="Times New Roman"/>
          <w:sz w:val="24"/>
          <w:szCs w:val="24"/>
        </w:rPr>
        <w:tab/>
        <w:t xml:space="preserve">Функционирование осветительного оборудования рекомендуется устанавливать в режиме освещения прилегающей территории с высотой опор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64" w:name="sub_1778"/>
      <w:bookmarkEnd w:id="163"/>
      <w:r w:rsidRPr="00A338BA">
        <w:rPr>
          <w:rFonts w:ascii="Times New Roman" w:hAnsi="Times New Roman" w:cs="Times New Roman"/>
          <w:sz w:val="24"/>
          <w:szCs w:val="24"/>
        </w:rPr>
        <w:t>2.12.17.4.</w:t>
      </w:r>
      <w:r w:rsidRPr="00A338BA">
        <w:rPr>
          <w:rFonts w:ascii="Times New Roman" w:hAnsi="Times New Roman" w:cs="Times New Roman"/>
          <w:sz w:val="24"/>
          <w:szCs w:val="24"/>
        </w:rPr>
        <w:tab/>
        <w:t xml:space="preserve">Озеленение рекомендуется производить деревьями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густой и плотной кроной. Высоту свободного пространства над уровнем покрытия площадки до кроны рекомендуется предусматривать не менее 3,0 м. Допускается для визуальной изоляции площадок применение декоративных стенок, трельяжей или </w:t>
      </w:r>
      <w:proofErr w:type="spellStart"/>
      <w:r w:rsidRPr="00A338BA">
        <w:rPr>
          <w:rFonts w:ascii="Times New Roman" w:hAnsi="Times New Roman" w:cs="Times New Roman"/>
          <w:sz w:val="24"/>
          <w:szCs w:val="24"/>
        </w:rPr>
        <w:t>периметральной</w:t>
      </w:r>
      <w:proofErr w:type="spellEnd"/>
      <w:r w:rsidRPr="00A338BA">
        <w:rPr>
          <w:rFonts w:ascii="Times New Roman" w:hAnsi="Times New Roman" w:cs="Times New Roman"/>
          <w:sz w:val="24"/>
          <w:szCs w:val="24"/>
        </w:rPr>
        <w:t xml:space="preserve"> живой изгороди в виде высоких кустарников без плодов и ягод.</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65" w:name="sub_1354"/>
      <w:bookmarkEnd w:id="164"/>
      <w:r w:rsidRPr="00A338BA">
        <w:rPr>
          <w:rFonts w:ascii="Times New Roman" w:hAnsi="Times New Roman" w:cs="Times New Roman"/>
          <w:b/>
          <w:i/>
          <w:sz w:val="24"/>
          <w:szCs w:val="24"/>
        </w:rPr>
        <w:t>Площадки автостоянок</w:t>
      </w:r>
    </w:p>
    <w:p w:rsidR="00A338BA" w:rsidRPr="00A338BA" w:rsidRDefault="00A338BA" w:rsidP="00A1622C">
      <w:pPr>
        <w:spacing w:after="0" w:line="240" w:lineRule="auto"/>
        <w:jc w:val="both"/>
        <w:rPr>
          <w:rFonts w:ascii="Times New Roman" w:hAnsi="Times New Roman" w:cs="Times New Roman"/>
          <w:sz w:val="24"/>
          <w:szCs w:val="24"/>
        </w:rPr>
      </w:pPr>
      <w:bookmarkStart w:id="166" w:name="sub_1504"/>
      <w:bookmarkEnd w:id="165"/>
      <w:r w:rsidRPr="00A338BA">
        <w:rPr>
          <w:rFonts w:ascii="Times New Roman" w:hAnsi="Times New Roman" w:cs="Times New Roman"/>
          <w:sz w:val="24"/>
          <w:szCs w:val="24"/>
        </w:rPr>
        <w:t>2.12.18.</w:t>
      </w:r>
      <w:r w:rsidRPr="00A338BA">
        <w:rPr>
          <w:rFonts w:ascii="Times New Roman" w:hAnsi="Times New Roman" w:cs="Times New Roman"/>
          <w:sz w:val="24"/>
          <w:szCs w:val="24"/>
        </w:rPr>
        <w:tab/>
        <w:t>На территории муниципального образования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A338BA">
        <w:rPr>
          <w:rFonts w:ascii="Times New Roman" w:hAnsi="Times New Roman" w:cs="Times New Roman"/>
          <w:sz w:val="24"/>
          <w:szCs w:val="24"/>
        </w:rPr>
        <w:t>микрорайонные</w:t>
      </w:r>
      <w:proofErr w:type="spellEnd"/>
      <w:r w:rsidRPr="00A338BA">
        <w:rPr>
          <w:rFonts w:ascii="Times New Roman" w:hAnsi="Times New Roman" w:cs="Times New Roman"/>
          <w:sz w:val="24"/>
          <w:szCs w:val="24"/>
        </w:rPr>
        <w:t xml:space="preserve">, районные),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(у объекта или группы объектов), прочих (грузовых, перехватывающих и др.).</w:t>
      </w:r>
    </w:p>
    <w:p w:rsidR="00A338BA" w:rsidRPr="00A338BA" w:rsidRDefault="00A338BA" w:rsidP="00A1622C">
      <w:pPr>
        <w:spacing w:after="0" w:line="240" w:lineRule="auto"/>
        <w:jc w:val="both"/>
        <w:rPr>
          <w:rFonts w:ascii="Times New Roman" w:hAnsi="Times New Roman" w:cs="Times New Roman"/>
          <w:sz w:val="24"/>
          <w:szCs w:val="24"/>
        </w:rPr>
      </w:pPr>
      <w:bookmarkStart w:id="167" w:name="sub_1505"/>
      <w:bookmarkEnd w:id="166"/>
      <w:r w:rsidRPr="00A338BA">
        <w:rPr>
          <w:rFonts w:ascii="Times New Roman" w:hAnsi="Times New Roman" w:cs="Times New Roman"/>
          <w:sz w:val="24"/>
          <w:szCs w:val="24"/>
        </w:rPr>
        <w:t>2.12.19.</w:t>
      </w:r>
      <w:r w:rsidRPr="00A338BA">
        <w:rPr>
          <w:rFonts w:ascii="Times New Roman" w:hAnsi="Times New Roman" w:cs="Times New Roman"/>
          <w:sz w:val="24"/>
          <w:szCs w:val="24"/>
        </w:rPr>
        <w:tab/>
        <w:t xml:space="preserve">Следует учитывать, что расстояние от границ автостоянок до окон жилых и общественных заданий принимается в соответствии с </w:t>
      </w:r>
      <w:hyperlink r:id="rId47"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На площадках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долю мест для автомобилей инвалидов рекомендуется </w:t>
      </w:r>
      <w:r w:rsidRPr="00A338BA">
        <w:rPr>
          <w:rFonts w:ascii="Times New Roman" w:hAnsi="Times New Roman" w:cs="Times New Roman"/>
          <w:sz w:val="24"/>
          <w:szCs w:val="24"/>
        </w:rPr>
        <w:lastRenderedPageBreak/>
        <w:t>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A338BA" w:rsidRPr="00A338BA" w:rsidRDefault="00A338BA" w:rsidP="00A1622C">
      <w:pPr>
        <w:spacing w:after="0" w:line="240" w:lineRule="auto"/>
        <w:jc w:val="both"/>
        <w:rPr>
          <w:rFonts w:ascii="Times New Roman" w:hAnsi="Times New Roman" w:cs="Times New Roman"/>
          <w:sz w:val="24"/>
          <w:szCs w:val="24"/>
        </w:rPr>
      </w:pPr>
      <w:bookmarkStart w:id="168" w:name="sub_1506"/>
      <w:bookmarkEnd w:id="167"/>
      <w:r w:rsidRPr="00A338BA">
        <w:rPr>
          <w:rFonts w:ascii="Times New Roman" w:hAnsi="Times New Roman" w:cs="Times New Roman"/>
          <w:sz w:val="24"/>
          <w:szCs w:val="24"/>
        </w:rPr>
        <w:t>2.12.20.</w:t>
      </w:r>
      <w:r w:rsidRPr="00A338BA">
        <w:rPr>
          <w:rFonts w:ascii="Times New Roman" w:hAnsi="Times New Roman" w:cs="Times New Roman"/>
          <w:sz w:val="24"/>
          <w:szCs w:val="24"/>
        </w:rPr>
        <w:tab/>
        <w:t xml:space="preserve">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от конца или начала посадочной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69" w:name="sub_1507"/>
      <w:bookmarkEnd w:id="168"/>
      <w:r w:rsidRPr="00A338BA">
        <w:rPr>
          <w:rFonts w:ascii="Times New Roman" w:hAnsi="Times New Roman" w:cs="Times New Roman"/>
          <w:sz w:val="24"/>
          <w:szCs w:val="24"/>
        </w:rPr>
        <w:t>2.12.21.</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A338BA" w:rsidRPr="00A338BA" w:rsidRDefault="00A338BA" w:rsidP="00A1622C">
      <w:pPr>
        <w:spacing w:after="0" w:line="240" w:lineRule="auto"/>
        <w:jc w:val="both"/>
        <w:rPr>
          <w:rFonts w:ascii="Times New Roman" w:hAnsi="Times New Roman" w:cs="Times New Roman"/>
          <w:sz w:val="24"/>
          <w:szCs w:val="24"/>
        </w:rPr>
      </w:pPr>
      <w:bookmarkStart w:id="170" w:name="sub_1779"/>
      <w:bookmarkEnd w:id="169"/>
      <w:r w:rsidRPr="00A338BA">
        <w:rPr>
          <w:rFonts w:ascii="Times New Roman" w:hAnsi="Times New Roman" w:cs="Times New Roman"/>
          <w:sz w:val="24"/>
          <w:szCs w:val="24"/>
        </w:rPr>
        <w:t>2.12.21.1.</w:t>
      </w:r>
      <w:r w:rsidRPr="00A338BA">
        <w:rPr>
          <w:rFonts w:ascii="Times New Roman" w:hAnsi="Times New Roman" w:cs="Times New Roman"/>
          <w:sz w:val="24"/>
          <w:szCs w:val="24"/>
        </w:rPr>
        <w:tab/>
        <w:t>Покрытие площадок рекомендуется проектировать аналогичным покрытию транспортных проездов.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1" w:name="sub_1780"/>
      <w:bookmarkEnd w:id="170"/>
      <w:r w:rsidRPr="00A338BA">
        <w:rPr>
          <w:rFonts w:ascii="Times New Roman" w:hAnsi="Times New Roman" w:cs="Times New Roman"/>
          <w:sz w:val="24"/>
          <w:szCs w:val="24"/>
        </w:rPr>
        <w:t>2.12.21.2.</w:t>
      </w:r>
      <w:r w:rsidRPr="00A338BA">
        <w:rPr>
          <w:rFonts w:ascii="Times New Roman" w:hAnsi="Times New Roman" w:cs="Times New Roman"/>
          <w:sz w:val="24"/>
          <w:szCs w:val="24"/>
        </w:rPr>
        <w:tab/>
        <w:t xml:space="preserve">Сопряжение покрытия площадки с проездом рекомендуется выполнять в одном уровне без укладки бортового камня, с газоном – в соответствии </w:t>
      </w:r>
      <w:r w:rsidRPr="009509F1">
        <w:rPr>
          <w:rFonts w:ascii="Times New Roman" w:hAnsi="Times New Roman" w:cs="Times New Roman"/>
          <w:color w:val="000000" w:themeColor="text1"/>
          <w:sz w:val="24"/>
          <w:szCs w:val="24"/>
        </w:rPr>
        <w:t xml:space="preserve">с </w:t>
      </w:r>
      <w:hyperlink r:id="rId48" w:anchor="sub_1426" w:history="1">
        <w:r w:rsidRPr="009509F1">
          <w:rPr>
            <w:rStyle w:val="ad"/>
            <w:rFonts w:ascii="Times New Roman" w:hAnsi="Times New Roman" w:cs="Times New Roman"/>
            <w:color w:val="000000" w:themeColor="text1"/>
            <w:sz w:val="24"/>
            <w:szCs w:val="24"/>
            <w:u w:val="none"/>
          </w:rPr>
          <w:t>пунктом 2.4.3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2" w:name="sub_1781"/>
      <w:bookmarkEnd w:id="171"/>
      <w:r w:rsidRPr="009509F1">
        <w:rPr>
          <w:rFonts w:ascii="Times New Roman" w:hAnsi="Times New Roman" w:cs="Times New Roman"/>
          <w:color w:val="000000" w:themeColor="text1"/>
          <w:sz w:val="24"/>
          <w:szCs w:val="24"/>
        </w:rPr>
        <w:t>2.12.21.3. Разделительные элементы на площадках могут быть выполнены в виде разметки (белых полос), озелененных полос (газонов), контейнерного озеленения.</w:t>
      </w:r>
    </w:p>
    <w:p w:rsidR="00A338BA" w:rsidRPr="009509F1" w:rsidRDefault="00A338BA" w:rsidP="00A1622C">
      <w:pPr>
        <w:pStyle w:val="a8"/>
        <w:spacing w:before="0" w:after="0"/>
        <w:jc w:val="both"/>
        <w:rPr>
          <w:rFonts w:ascii="Times New Roman" w:hAnsi="Times New Roman"/>
          <w:color w:val="000000" w:themeColor="text1"/>
          <w:sz w:val="24"/>
          <w:szCs w:val="24"/>
        </w:rPr>
      </w:pPr>
      <w:bookmarkStart w:id="173" w:name="_Toc496228802"/>
      <w:bookmarkStart w:id="174" w:name="sub_1355"/>
      <w:bookmarkEnd w:id="172"/>
      <w:r w:rsidRPr="009509F1">
        <w:rPr>
          <w:rFonts w:ascii="Times New Roman" w:hAnsi="Times New Roman"/>
          <w:color w:val="000000" w:themeColor="text1"/>
          <w:sz w:val="24"/>
          <w:szCs w:val="24"/>
        </w:rPr>
        <w:t>2.13. Пешеходные коммуникации</w:t>
      </w:r>
      <w:bookmarkEnd w:id="173"/>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5" w:name="sub_1508"/>
      <w:bookmarkEnd w:id="174"/>
      <w:r w:rsidRPr="009509F1">
        <w:rPr>
          <w:rFonts w:ascii="Times New Roman" w:hAnsi="Times New Roman" w:cs="Times New Roman"/>
          <w:color w:val="000000" w:themeColor="text1"/>
          <w:sz w:val="24"/>
          <w:szCs w:val="24"/>
        </w:rPr>
        <w:t>2.13.1.</w:t>
      </w:r>
      <w:r w:rsidRPr="009509F1">
        <w:rPr>
          <w:rFonts w:ascii="Times New Roman" w:hAnsi="Times New Roman" w:cs="Times New Roman"/>
          <w:color w:val="000000" w:themeColor="text1"/>
          <w:sz w:val="24"/>
          <w:szCs w:val="24"/>
        </w:rPr>
        <w:tab/>
        <w:t>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рекомендуется выделять основные и второстепенные пешеходные связи.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6" w:name="sub_1509"/>
      <w:bookmarkEnd w:id="175"/>
      <w:r w:rsidRPr="009509F1">
        <w:rPr>
          <w:rFonts w:ascii="Times New Roman" w:hAnsi="Times New Roman" w:cs="Times New Roman"/>
          <w:color w:val="000000" w:themeColor="text1"/>
          <w:sz w:val="24"/>
          <w:szCs w:val="24"/>
        </w:rPr>
        <w:t>2.13.2.</w:t>
      </w:r>
      <w:r w:rsidRPr="009509F1">
        <w:rPr>
          <w:rFonts w:ascii="Times New Roman" w:hAnsi="Times New Roman" w:cs="Times New Roman"/>
          <w:color w:val="000000" w:themeColor="text1"/>
          <w:sz w:val="24"/>
          <w:szCs w:val="24"/>
        </w:rPr>
        <w:tab/>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30-60 промилле рекомендуется не реже, чем через </w:t>
      </w:r>
      <w:smartTag w:uri="urn:schemas-microsoft-com:office:smarttags" w:element="metricconverter">
        <w:smartTagPr>
          <w:attr w:name="ProductID" w:val="100 м"/>
        </w:smartTagPr>
        <w:r w:rsidRPr="009509F1">
          <w:rPr>
            <w:rFonts w:ascii="Times New Roman" w:hAnsi="Times New Roman" w:cs="Times New Roman"/>
            <w:color w:val="000000" w:themeColor="text1"/>
            <w:sz w:val="24"/>
            <w:szCs w:val="24"/>
          </w:rPr>
          <w:t>100 м</w:t>
        </w:r>
      </w:smartTag>
      <w:r w:rsidRPr="009509F1">
        <w:rPr>
          <w:rFonts w:ascii="Times New Roman" w:hAnsi="Times New Roman" w:cs="Times New Roman"/>
          <w:color w:val="000000" w:themeColor="text1"/>
          <w:sz w:val="24"/>
          <w:szCs w:val="24"/>
        </w:rPr>
        <w:t xml:space="preserve"> устраивать горизонтальные участки длиной не менее </w:t>
      </w:r>
      <w:smartTag w:uri="urn:schemas-microsoft-com:office:smarttags" w:element="metricconverter">
        <w:smartTagPr>
          <w:attr w:name="ProductID" w:val="5 м"/>
        </w:smartTagPr>
        <w:r w:rsidRPr="009509F1">
          <w:rPr>
            <w:rFonts w:ascii="Times New Roman" w:hAnsi="Times New Roman" w:cs="Times New Roman"/>
            <w:color w:val="000000" w:themeColor="text1"/>
            <w:sz w:val="24"/>
            <w:szCs w:val="24"/>
          </w:rPr>
          <w:t>5 м</w:t>
        </w:r>
      </w:smartTag>
      <w:r w:rsidRPr="009509F1">
        <w:rPr>
          <w:rFonts w:ascii="Times New Roman" w:hAnsi="Times New Roman" w:cs="Times New Roman"/>
          <w:color w:val="000000" w:themeColor="text1"/>
          <w:sz w:val="24"/>
          <w:szCs w:val="24"/>
        </w:rPr>
        <w:t>.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7" w:name="sub_1510"/>
      <w:bookmarkEnd w:id="176"/>
      <w:r w:rsidRPr="009509F1">
        <w:rPr>
          <w:rFonts w:ascii="Times New Roman" w:hAnsi="Times New Roman" w:cs="Times New Roman"/>
          <w:color w:val="000000" w:themeColor="text1"/>
          <w:sz w:val="24"/>
          <w:szCs w:val="24"/>
        </w:rPr>
        <w:t>2.13.3.</w:t>
      </w:r>
      <w:r w:rsidRPr="009509F1">
        <w:rPr>
          <w:rFonts w:ascii="Times New Roman" w:hAnsi="Times New Roman" w:cs="Times New Roman"/>
          <w:color w:val="000000" w:themeColor="text1"/>
          <w:sz w:val="24"/>
          <w:szCs w:val="24"/>
        </w:rPr>
        <w:tab/>
        <w:t>В случае необходимости расширения тротуаров возможно устраивать пешеходные галереи в составе прилегающей застройки.</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78" w:name="sub_1356"/>
      <w:bookmarkEnd w:id="177"/>
      <w:r w:rsidRPr="009509F1">
        <w:rPr>
          <w:rFonts w:ascii="Times New Roman" w:hAnsi="Times New Roman" w:cs="Times New Roman"/>
          <w:b/>
          <w:i/>
          <w:color w:val="000000" w:themeColor="text1"/>
          <w:sz w:val="24"/>
          <w:szCs w:val="24"/>
        </w:rPr>
        <w:t>Основные пешеходные коммуникации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9" w:name="sub_1511"/>
      <w:bookmarkEnd w:id="178"/>
      <w:r w:rsidRPr="009509F1">
        <w:rPr>
          <w:rFonts w:ascii="Times New Roman" w:hAnsi="Times New Roman" w:cs="Times New Roman"/>
          <w:color w:val="000000" w:themeColor="text1"/>
          <w:sz w:val="24"/>
          <w:szCs w:val="24"/>
        </w:rPr>
        <w:t>2.13.4.</w:t>
      </w:r>
      <w:r w:rsidRPr="009509F1">
        <w:rPr>
          <w:rFonts w:ascii="Times New Roman" w:hAnsi="Times New Roman" w:cs="Times New Roman"/>
          <w:color w:val="000000" w:themeColor="text1"/>
          <w:sz w:val="24"/>
          <w:szCs w:val="24"/>
        </w:rPr>
        <w:tab/>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180" w:name="sub_1512"/>
      <w:bookmarkEnd w:id="179"/>
      <w:r w:rsidRPr="009509F1">
        <w:rPr>
          <w:rFonts w:ascii="Times New Roman" w:hAnsi="Times New Roman" w:cs="Times New Roman"/>
          <w:color w:val="000000" w:themeColor="text1"/>
          <w:sz w:val="24"/>
          <w:szCs w:val="24"/>
        </w:rPr>
        <w:t>2.13.5.</w:t>
      </w:r>
      <w:r w:rsidRPr="009509F1">
        <w:rPr>
          <w:rFonts w:ascii="Times New Roman" w:hAnsi="Times New Roman" w:cs="Times New Roman"/>
          <w:color w:val="000000" w:themeColor="text1"/>
          <w:sz w:val="24"/>
          <w:szCs w:val="24"/>
        </w:rPr>
        <w:tab/>
        <w:t xml:space="preserve">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w:t>
      </w:r>
      <w:hyperlink r:id="rId49" w:anchor="sub_1200" w:history="1">
        <w:r w:rsidRPr="009509F1">
          <w:rPr>
            <w:rStyle w:val="ad"/>
            <w:rFonts w:ascii="Times New Roman" w:hAnsi="Times New Roman" w:cs="Times New Roman"/>
            <w:color w:val="000000" w:themeColor="text1"/>
            <w:sz w:val="24"/>
            <w:szCs w:val="24"/>
            <w:u w:val="none"/>
          </w:rPr>
          <w:t>Приложением № 2</w:t>
        </w:r>
      </w:hyperlink>
      <w:r w:rsidRPr="009509F1">
        <w:rPr>
          <w:rFonts w:ascii="Times New Roman" w:hAnsi="Times New Roman" w:cs="Times New Roman"/>
          <w:color w:val="000000" w:themeColor="text1"/>
          <w:sz w:val="24"/>
          <w:szCs w:val="24"/>
        </w:rPr>
        <w:t xml:space="preserve"> к настоящим Правилам благоустройства. Трассировку пешеходных коммуникаций</w:t>
      </w:r>
      <w:r w:rsidRPr="00A338BA">
        <w:rPr>
          <w:rFonts w:ascii="Times New Roman" w:hAnsi="Times New Roman" w:cs="Times New Roman"/>
          <w:sz w:val="24"/>
          <w:szCs w:val="24"/>
        </w:rPr>
        <w:t xml:space="preserve">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A338BA" w:rsidRPr="00A338BA" w:rsidRDefault="00A338BA" w:rsidP="00A1622C">
      <w:pPr>
        <w:spacing w:after="0" w:line="240" w:lineRule="auto"/>
        <w:jc w:val="both"/>
        <w:rPr>
          <w:rFonts w:ascii="Times New Roman" w:hAnsi="Times New Roman" w:cs="Times New Roman"/>
          <w:sz w:val="24"/>
          <w:szCs w:val="24"/>
        </w:rPr>
      </w:pPr>
      <w:bookmarkStart w:id="181" w:name="sub_1513"/>
      <w:bookmarkEnd w:id="180"/>
      <w:r w:rsidRPr="00A338BA">
        <w:rPr>
          <w:rFonts w:ascii="Times New Roman" w:hAnsi="Times New Roman" w:cs="Times New Roman"/>
          <w:sz w:val="24"/>
          <w:szCs w:val="24"/>
        </w:rPr>
        <w:t>2.13.6.</w:t>
      </w:r>
      <w:r w:rsidRPr="00A338BA">
        <w:rPr>
          <w:rFonts w:ascii="Times New Roman" w:hAnsi="Times New Roman" w:cs="Times New Roman"/>
          <w:sz w:val="24"/>
          <w:szCs w:val="24"/>
        </w:rPr>
        <w:tab/>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A338BA" w:rsidRPr="00A338BA" w:rsidRDefault="00A338BA" w:rsidP="00A1622C">
      <w:pPr>
        <w:spacing w:after="0" w:line="240" w:lineRule="auto"/>
        <w:jc w:val="both"/>
        <w:rPr>
          <w:rFonts w:ascii="Times New Roman" w:hAnsi="Times New Roman" w:cs="Times New Roman"/>
          <w:sz w:val="24"/>
          <w:szCs w:val="24"/>
        </w:rPr>
      </w:pPr>
      <w:bookmarkStart w:id="182" w:name="sub_1514"/>
      <w:bookmarkEnd w:id="181"/>
      <w:r w:rsidRPr="00A338BA">
        <w:rPr>
          <w:rFonts w:ascii="Times New Roman" w:hAnsi="Times New Roman" w:cs="Times New Roman"/>
          <w:sz w:val="24"/>
          <w:szCs w:val="24"/>
        </w:rPr>
        <w:lastRenderedPageBreak/>
        <w:t>2.13.7.</w:t>
      </w:r>
      <w:r w:rsidRPr="00A338BA">
        <w:rPr>
          <w:rFonts w:ascii="Times New Roman" w:hAnsi="Times New Roman" w:cs="Times New Roman"/>
          <w:sz w:val="24"/>
          <w:szCs w:val="24"/>
        </w:rPr>
        <w:tab/>
        <w:t xml:space="preserve">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При ширине основных пешеходных коммуникаций 1,5 м через каждые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A338BA" w:rsidRPr="00A338BA" w:rsidRDefault="00A338BA" w:rsidP="00A1622C">
      <w:pPr>
        <w:spacing w:after="0" w:line="240" w:lineRule="auto"/>
        <w:jc w:val="both"/>
        <w:rPr>
          <w:rFonts w:ascii="Times New Roman" w:hAnsi="Times New Roman" w:cs="Times New Roman"/>
          <w:sz w:val="24"/>
          <w:szCs w:val="24"/>
        </w:rPr>
      </w:pPr>
      <w:bookmarkStart w:id="183" w:name="sub_1515"/>
      <w:bookmarkEnd w:id="182"/>
      <w:r w:rsidRPr="00A338BA">
        <w:rPr>
          <w:rFonts w:ascii="Times New Roman" w:hAnsi="Times New Roman" w:cs="Times New Roman"/>
          <w:sz w:val="24"/>
          <w:szCs w:val="24"/>
        </w:rPr>
        <w:t>2.13.8.</w:t>
      </w:r>
      <w:r w:rsidRPr="00A338BA">
        <w:rPr>
          <w:rFonts w:ascii="Times New Roman" w:hAnsi="Times New Roman" w:cs="Times New Roman"/>
          <w:sz w:val="24"/>
          <w:szCs w:val="24"/>
        </w:rPr>
        <w:tab/>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A338BA" w:rsidRPr="00A338BA" w:rsidRDefault="00A338BA" w:rsidP="00A1622C">
      <w:pPr>
        <w:spacing w:after="0" w:line="240" w:lineRule="auto"/>
        <w:jc w:val="both"/>
        <w:rPr>
          <w:rFonts w:ascii="Times New Roman" w:hAnsi="Times New Roman" w:cs="Times New Roman"/>
          <w:sz w:val="24"/>
          <w:szCs w:val="24"/>
        </w:rPr>
      </w:pPr>
      <w:bookmarkStart w:id="184" w:name="sub_1516"/>
      <w:bookmarkEnd w:id="183"/>
      <w:r w:rsidRPr="00A338BA">
        <w:rPr>
          <w:rFonts w:ascii="Times New Roman" w:hAnsi="Times New Roman" w:cs="Times New Roman"/>
          <w:sz w:val="24"/>
          <w:szCs w:val="24"/>
        </w:rPr>
        <w:t>2.13.9.</w:t>
      </w:r>
      <w:r w:rsidRPr="00A338BA">
        <w:rPr>
          <w:rFonts w:ascii="Times New Roman" w:hAnsi="Times New Roman" w:cs="Times New Roman"/>
          <w:sz w:val="24"/>
          <w:szCs w:val="24"/>
        </w:rPr>
        <w:tab/>
        <w:t xml:space="preserve">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Площадка, как правило, должна прилегать к пешеходным дорожкам, иметь глубину не менее </w:t>
      </w:r>
      <w:smartTag w:uri="urn:schemas-microsoft-com:office:smarttags" w:element="metricconverter">
        <w:smartTagPr>
          <w:attr w:name="ProductID" w:val="120 см"/>
        </w:smartTagPr>
        <w:r w:rsidRPr="00A338BA">
          <w:rPr>
            <w:rFonts w:ascii="Times New Roman" w:hAnsi="Times New Roman" w:cs="Times New Roman"/>
            <w:sz w:val="24"/>
            <w:szCs w:val="24"/>
          </w:rPr>
          <w:t>120 см</w:t>
        </w:r>
      </w:smartTag>
      <w:r w:rsidRPr="00A338BA">
        <w:rPr>
          <w:rFonts w:ascii="Times New Roman" w:hAnsi="Times New Roman" w:cs="Times New Roman"/>
          <w:sz w:val="24"/>
          <w:szCs w:val="24"/>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м"/>
        </w:smartTagPr>
        <w:r w:rsidRPr="00A338BA">
          <w:rPr>
            <w:rFonts w:ascii="Times New Roman" w:hAnsi="Times New Roman" w:cs="Times New Roman"/>
            <w:sz w:val="24"/>
            <w:szCs w:val="24"/>
          </w:rPr>
          <w:t>60 см</w:t>
        </w:r>
      </w:smartTag>
      <w:r w:rsidRPr="00A338BA">
        <w:rPr>
          <w:rFonts w:ascii="Times New Roman" w:hAnsi="Times New Roman" w:cs="Times New Roman"/>
          <w:sz w:val="24"/>
          <w:szCs w:val="24"/>
        </w:rPr>
        <w:t xml:space="preserve">.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A338BA">
          <w:rPr>
            <w:rFonts w:ascii="Times New Roman" w:hAnsi="Times New Roman" w:cs="Times New Roman"/>
            <w:sz w:val="24"/>
            <w:szCs w:val="24"/>
          </w:rPr>
          <w:t>85 см</w:t>
        </w:r>
      </w:smartTag>
      <w:r w:rsidRPr="00A338BA">
        <w:rPr>
          <w:rFonts w:ascii="Times New Roman" w:hAnsi="Times New Roman" w:cs="Times New Roman"/>
          <w:sz w:val="24"/>
          <w:szCs w:val="24"/>
        </w:rPr>
        <w:t xml:space="preserve"> рядом со скамьей).</w:t>
      </w:r>
    </w:p>
    <w:p w:rsidR="00A338BA" w:rsidRPr="00A338BA" w:rsidRDefault="00A338BA" w:rsidP="00A1622C">
      <w:pPr>
        <w:spacing w:after="0" w:line="240" w:lineRule="auto"/>
        <w:jc w:val="both"/>
        <w:rPr>
          <w:rFonts w:ascii="Times New Roman" w:hAnsi="Times New Roman" w:cs="Times New Roman"/>
          <w:sz w:val="24"/>
          <w:szCs w:val="24"/>
        </w:rPr>
      </w:pPr>
      <w:bookmarkStart w:id="185" w:name="sub_1517"/>
      <w:bookmarkEnd w:id="184"/>
      <w:r w:rsidRPr="00A338BA">
        <w:rPr>
          <w:rFonts w:ascii="Times New Roman" w:hAnsi="Times New Roman" w:cs="Times New Roman"/>
          <w:sz w:val="24"/>
          <w:szCs w:val="24"/>
        </w:rPr>
        <w:t>2.13.10.</w:t>
      </w:r>
      <w:r w:rsidRPr="00A338BA">
        <w:rPr>
          <w:rFonts w:ascii="Times New Roman" w:hAnsi="Times New Roman" w:cs="Times New Roman"/>
          <w:sz w:val="24"/>
          <w:szCs w:val="24"/>
        </w:rPr>
        <w:tab/>
        <w:t>Как правило,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338BA" w:rsidRPr="00A338BA" w:rsidRDefault="00A338BA" w:rsidP="00A1622C">
      <w:pPr>
        <w:spacing w:after="0" w:line="240" w:lineRule="auto"/>
        <w:jc w:val="both"/>
        <w:rPr>
          <w:rFonts w:ascii="Times New Roman" w:hAnsi="Times New Roman" w:cs="Times New Roman"/>
          <w:sz w:val="24"/>
          <w:szCs w:val="24"/>
        </w:rPr>
      </w:pPr>
      <w:bookmarkStart w:id="186" w:name="sub_1782"/>
      <w:bookmarkEnd w:id="185"/>
      <w:r w:rsidRPr="00A338BA">
        <w:rPr>
          <w:rFonts w:ascii="Times New Roman" w:hAnsi="Times New Roman" w:cs="Times New Roman"/>
          <w:sz w:val="24"/>
          <w:szCs w:val="24"/>
        </w:rPr>
        <w:t>2.13.10.1.</w:t>
      </w:r>
      <w:r w:rsidRPr="00A338BA">
        <w:rPr>
          <w:rFonts w:ascii="Times New Roman" w:hAnsi="Times New Roman" w:cs="Times New Roman"/>
          <w:sz w:val="24"/>
          <w:szCs w:val="24"/>
        </w:rPr>
        <w:tab/>
        <w:t>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87" w:name="sub_1783"/>
      <w:bookmarkEnd w:id="186"/>
      <w:r w:rsidRPr="00A338BA">
        <w:rPr>
          <w:rFonts w:ascii="Times New Roman" w:hAnsi="Times New Roman" w:cs="Times New Roman"/>
          <w:sz w:val="24"/>
          <w:szCs w:val="24"/>
        </w:rPr>
        <w:t>2.13.10.2.</w:t>
      </w:r>
      <w:r w:rsidRPr="00A338BA">
        <w:rPr>
          <w:rFonts w:ascii="Times New Roman" w:hAnsi="Times New Roman" w:cs="Times New Roman"/>
          <w:sz w:val="24"/>
          <w:szCs w:val="24"/>
        </w:rPr>
        <w:tab/>
        <w:t>Возможно размещение некапитальных нестационарных сооружений.</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88" w:name="sub_1357"/>
      <w:bookmarkEnd w:id="187"/>
      <w:r w:rsidRPr="00A338BA">
        <w:rPr>
          <w:rFonts w:ascii="Times New Roman" w:hAnsi="Times New Roman" w:cs="Times New Roman"/>
          <w:b/>
          <w:i/>
          <w:sz w:val="24"/>
          <w:szCs w:val="24"/>
        </w:rPr>
        <w:t>Второстепенные пешеходные коммуникации</w:t>
      </w:r>
    </w:p>
    <w:p w:rsidR="00A338BA" w:rsidRPr="00A338BA" w:rsidRDefault="00A338BA" w:rsidP="00A1622C">
      <w:pPr>
        <w:spacing w:after="0" w:line="240" w:lineRule="auto"/>
        <w:jc w:val="both"/>
        <w:rPr>
          <w:rFonts w:ascii="Times New Roman" w:hAnsi="Times New Roman" w:cs="Times New Roman"/>
          <w:sz w:val="24"/>
          <w:szCs w:val="24"/>
        </w:rPr>
      </w:pPr>
      <w:bookmarkStart w:id="189" w:name="sub_1518"/>
      <w:bookmarkEnd w:id="188"/>
      <w:r w:rsidRPr="00A338BA">
        <w:rPr>
          <w:rFonts w:ascii="Times New Roman" w:hAnsi="Times New Roman" w:cs="Times New Roman"/>
          <w:sz w:val="24"/>
          <w:szCs w:val="24"/>
        </w:rPr>
        <w:t>2.13.11.</w:t>
      </w:r>
      <w:r w:rsidRPr="00A338BA">
        <w:rPr>
          <w:rFonts w:ascii="Times New Roman" w:hAnsi="Times New Roman" w:cs="Times New Roman"/>
          <w:sz w:val="24"/>
          <w:szCs w:val="24"/>
        </w:rPr>
        <w:tab/>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A338BA" w:rsidRPr="00A338BA" w:rsidRDefault="00A338BA" w:rsidP="00A1622C">
      <w:pPr>
        <w:spacing w:after="0" w:line="240" w:lineRule="auto"/>
        <w:jc w:val="both"/>
        <w:rPr>
          <w:rFonts w:ascii="Times New Roman" w:hAnsi="Times New Roman" w:cs="Times New Roman"/>
          <w:sz w:val="24"/>
          <w:szCs w:val="24"/>
        </w:rPr>
      </w:pPr>
      <w:bookmarkStart w:id="190" w:name="sub_1519"/>
      <w:bookmarkEnd w:id="189"/>
      <w:r w:rsidRPr="00A338BA">
        <w:rPr>
          <w:rFonts w:ascii="Times New Roman" w:hAnsi="Times New Roman" w:cs="Times New Roman"/>
          <w:sz w:val="24"/>
          <w:szCs w:val="24"/>
        </w:rPr>
        <w:t>2.13.12.</w:t>
      </w:r>
      <w:r w:rsidRPr="00A338BA">
        <w:rPr>
          <w:rFonts w:ascii="Times New Roman" w:hAnsi="Times New Roman" w:cs="Times New Roman"/>
          <w:sz w:val="24"/>
          <w:szCs w:val="24"/>
        </w:rPr>
        <w:tab/>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A338BA" w:rsidRPr="00A338BA" w:rsidRDefault="00A338BA" w:rsidP="00A1622C">
      <w:pPr>
        <w:spacing w:after="0" w:line="240" w:lineRule="auto"/>
        <w:jc w:val="both"/>
        <w:rPr>
          <w:rFonts w:ascii="Times New Roman" w:hAnsi="Times New Roman" w:cs="Times New Roman"/>
          <w:sz w:val="24"/>
          <w:szCs w:val="24"/>
        </w:rPr>
      </w:pPr>
      <w:bookmarkStart w:id="191" w:name="sub_1784"/>
      <w:bookmarkEnd w:id="190"/>
      <w:r w:rsidRPr="00A338BA">
        <w:rPr>
          <w:rFonts w:ascii="Times New Roman" w:hAnsi="Times New Roman" w:cs="Times New Roman"/>
          <w:sz w:val="24"/>
          <w:szCs w:val="24"/>
        </w:rPr>
        <w:t>2.13.12.1.</w:t>
      </w:r>
      <w:r w:rsidRPr="00A338BA">
        <w:rPr>
          <w:rFonts w:ascii="Times New Roman" w:hAnsi="Times New Roman" w:cs="Times New Roman"/>
          <w:sz w:val="24"/>
          <w:szCs w:val="24"/>
        </w:rPr>
        <w:tab/>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2" w:name="sub_1785"/>
      <w:bookmarkEnd w:id="191"/>
      <w:r w:rsidRPr="00A338BA">
        <w:rPr>
          <w:rFonts w:ascii="Times New Roman" w:hAnsi="Times New Roman" w:cs="Times New Roman"/>
          <w:sz w:val="24"/>
          <w:szCs w:val="24"/>
        </w:rPr>
        <w:t>2.13.12.2.</w:t>
      </w:r>
      <w:r w:rsidRPr="00A338BA">
        <w:rPr>
          <w:rFonts w:ascii="Times New Roman" w:hAnsi="Times New Roman" w:cs="Times New Roman"/>
          <w:sz w:val="24"/>
          <w:szCs w:val="24"/>
        </w:rPr>
        <w:tab/>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A338BA" w:rsidRPr="00A338BA" w:rsidRDefault="00A338BA" w:rsidP="00A1622C">
      <w:pPr>
        <w:pStyle w:val="a8"/>
        <w:spacing w:before="0" w:after="0"/>
        <w:jc w:val="both"/>
        <w:rPr>
          <w:rFonts w:ascii="Times New Roman" w:hAnsi="Times New Roman"/>
          <w:sz w:val="24"/>
          <w:szCs w:val="24"/>
        </w:rPr>
      </w:pPr>
      <w:bookmarkStart w:id="193" w:name="_Toc496228803"/>
      <w:bookmarkStart w:id="194" w:name="sub_1358"/>
      <w:bookmarkEnd w:id="192"/>
      <w:r w:rsidRPr="00A338BA">
        <w:rPr>
          <w:rFonts w:ascii="Times New Roman" w:hAnsi="Times New Roman"/>
          <w:sz w:val="24"/>
          <w:szCs w:val="24"/>
        </w:rPr>
        <w:t>2.14. Транспортные проезды</w:t>
      </w:r>
      <w:bookmarkEnd w:id="193"/>
    </w:p>
    <w:p w:rsidR="00A338BA" w:rsidRPr="00A338BA" w:rsidRDefault="00A338BA" w:rsidP="00A1622C">
      <w:pPr>
        <w:spacing w:after="0" w:line="240" w:lineRule="auto"/>
        <w:jc w:val="both"/>
        <w:rPr>
          <w:rFonts w:ascii="Times New Roman" w:hAnsi="Times New Roman" w:cs="Times New Roman"/>
          <w:sz w:val="24"/>
          <w:szCs w:val="24"/>
        </w:rPr>
      </w:pPr>
      <w:bookmarkStart w:id="195" w:name="sub_1520"/>
      <w:bookmarkEnd w:id="194"/>
      <w:r w:rsidRPr="00A338BA">
        <w:rPr>
          <w:rFonts w:ascii="Times New Roman" w:hAnsi="Times New Roman" w:cs="Times New Roman"/>
          <w:sz w:val="24"/>
          <w:szCs w:val="24"/>
        </w:rPr>
        <w:t>2.14.1.</w:t>
      </w:r>
      <w:r w:rsidRPr="00A338BA">
        <w:rPr>
          <w:rFonts w:ascii="Times New Roman" w:hAnsi="Times New Roman" w:cs="Times New Roman"/>
          <w:sz w:val="24"/>
          <w:szCs w:val="24"/>
        </w:rPr>
        <w:tab/>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96" w:name="sub_1521"/>
      <w:bookmarkEnd w:id="195"/>
      <w:r w:rsidRPr="00A338BA">
        <w:rPr>
          <w:rFonts w:ascii="Times New Roman" w:hAnsi="Times New Roman" w:cs="Times New Roman"/>
          <w:sz w:val="24"/>
          <w:szCs w:val="24"/>
        </w:rPr>
        <w:t>2.14.2.</w:t>
      </w:r>
      <w:r w:rsidRPr="00A338BA">
        <w:rPr>
          <w:rFonts w:ascii="Times New Roman" w:hAnsi="Times New Roman" w:cs="Times New Roman"/>
          <w:sz w:val="24"/>
          <w:szCs w:val="24"/>
        </w:rPr>
        <w:tab/>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197" w:name="sub_1524"/>
      <w:bookmarkEnd w:id="196"/>
      <w:r w:rsidRPr="00A338BA">
        <w:rPr>
          <w:rFonts w:ascii="Times New Roman" w:hAnsi="Times New Roman" w:cs="Times New Roman"/>
          <w:sz w:val="24"/>
          <w:szCs w:val="24"/>
        </w:rPr>
        <w:t>2.14.3.</w:t>
      </w:r>
      <w:r w:rsidRPr="00A338BA">
        <w:rPr>
          <w:rFonts w:ascii="Times New Roman" w:hAnsi="Times New Roman" w:cs="Times New Roman"/>
          <w:sz w:val="24"/>
          <w:szCs w:val="24"/>
        </w:rPr>
        <w:tab/>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338BA" w:rsidRPr="00A338BA" w:rsidRDefault="00A338BA" w:rsidP="00A1622C">
      <w:pPr>
        <w:spacing w:after="0" w:line="240" w:lineRule="auto"/>
        <w:jc w:val="both"/>
        <w:rPr>
          <w:rFonts w:ascii="Times New Roman" w:hAnsi="Times New Roman" w:cs="Times New Roman"/>
          <w:sz w:val="24"/>
          <w:szCs w:val="24"/>
        </w:rPr>
      </w:pPr>
      <w:bookmarkStart w:id="198" w:name="sub_1522"/>
      <w:bookmarkEnd w:id="197"/>
      <w:r w:rsidRPr="00A338BA">
        <w:rPr>
          <w:rFonts w:ascii="Times New Roman" w:hAnsi="Times New Roman" w:cs="Times New Roman"/>
          <w:sz w:val="24"/>
          <w:szCs w:val="24"/>
        </w:rPr>
        <w:t>2.14.3.1.</w:t>
      </w:r>
      <w:r w:rsidRPr="00A338BA">
        <w:rPr>
          <w:rFonts w:ascii="Times New Roman" w:hAnsi="Times New Roman" w:cs="Times New Roman"/>
          <w:sz w:val="24"/>
          <w:szCs w:val="24"/>
        </w:rPr>
        <w:tab/>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A338BA" w:rsidRDefault="00A338BA" w:rsidP="00A1622C">
      <w:pPr>
        <w:spacing w:after="0" w:line="240" w:lineRule="auto"/>
        <w:jc w:val="both"/>
        <w:rPr>
          <w:rFonts w:ascii="Times New Roman" w:hAnsi="Times New Roman" w:cs="Times New Roman"/>
          <w:sz w:val="24"/>
          <w:szCs w:val="24"/>
        </w:rPr>
      </w:pPr>
      <w:bookmarkStart w:id="199" w:name="sub_1523"/>
      <w:bookmarkEnd w:id="198"/>
      <w:r w:rsidRPr="00A338BA">
        <w:rPr>
          <w:rFonts w:ascii="Times New Roman" w:hAnsi="Times New Roman" w:cs="Times New Roman"/>
          <w:sz w:val="24"/>
          <w:szCs w:val="24"/>
        </w:rPr>
        <w:lastRenderedPageBreak/>
        <w:t>2.14.3.2.</w:t>
      </w:r>
      <w:r w:rsidRPr="00A338BA">
        <w:rPr>
          <w:rFonts w:ascii="Times New Roman" w:hAnsi="Times New Roman" w:cs="Times New Roman"/>
          <w:sz w:val="24"/>
          <w:szCs w:val="24"/>
        </w:rPr>
        <w:tab/>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A338BA" w:rsidRPr="00A338BA" w:rsidRDefault="00A338BA" w:rsidP="00B53437">
      <w:pPr>
        <w:pStyle w:val="12"/>
        <w:pageBreakBefore/>
        <w:widowControl w:val="0"/>
        <w:spacing w:before="0" w:after="0"/>
        <w:rPr>
          <w:rFonts w:ascii="Times New Roman" w:hAnsi="Times New Roman"/>
          <w:sz w:val="24"/>
          <w:szCs w:val="24"/>
        </w:rPr>
      </w:pPr>
      <w:bookmarkStart w:id="200" w:name="_Toc496228804"/>
      <w:bookmarkStart w:id="201" w:name="sub_1318"/>
      <w:bookmarkEnd w:id="199"/>
      <w:r w:rsidRPr="00A338BA">
        <w:rPr>
          <w:rFonts w:ascii="Times New Roman" w:hAnsi="Times New Roman"/>
          <w:sz w:val="24"/>
          <w:szCs w:val="24"/>
        </w:rPr>
        <w:lastRenderedPageBreak/>
        <w:t>Раздел 3. Благоустройство на территориях общественного назначения</w:t>
      </w:r>
      <w:bookmarkEnd w:id="200"/>
    </w:p>
    <w:p w:rsidR="00A338BA" w:rsidRPr="00A338BA" w:rsidRDefault="00A338BA" w:rsidP="00A1622C">
      <w:pPr>
        <w:pStyle w:val="a8"/>
        <w:spacing w:before="0" w:after="0"/>
        <w:jc w:val="both"/>
        <w:rPr>
          <w:rFonts w:ascii="Times New Roman" w:hAnsi="Times New Roman"/>
          <w:sz w:val="24"/>
          <w:szCs w:val="24"/>
        </w:rPr>
      </w:pPr>
      <w:bookmarkStart w:id="202" w:name="_Toc496228805"/>
      <w:bookmarkStart w:id="203" w:name="sub_1359"/>
      <w:bookmarkEnd w:id="201"/>
      <w:r w:rsidRPr="00A338BA">
        <w:rPr>
          <w:rFonts w:ascii="Times New Roman" w:hAnsi="Times New Roman"/>
          <w:sz w:val="24"/>
          <w:szCs w:val="24"/>
        </w:rPr>
        <w:t>3.1. Общие положения</w:t>
      </w:r>
      <w:bookmarkEnd w:id="202"/>
    </w:p>
    <w:p w:rsidR="00A338BA" w:rsidRPr="00A338BA" w:rsidRDefault="00A338BA" w:rsidP="00A1622C">
      <w:pPr>
        <w:spacing w:after="0" w:line="240" w:lineRule="auto"/>
        <w:jc w:val="both"/>
        <w:rPr>
          <w:rFonts w:ascii="Times New Roman" w:hAnsi="Times New Roman" w:cs="Times New Roman"/>
          <w:sz w:val="24"/>
          <w:szCs w:val="24"/>
        </w:rPr>
      </w:pPr>
      <w:bookmarkStart w:id="204" w:name="sub_1525"/>
      <w:bookmarkEnd w:id="203"/>
      <w:r w:rsidRPr="00A338BA">
        <w:rPr>
          <w:rFonts w:ascii="Times New Roman" w:hAnsi="Times New Roman" w:cs="Times New Roman"/>
          <w:sz w:val="24"/>
          <w:szCs w:val="24"/>
        </w:rPr>
        <w:t>3.1.1.</w:t>
      </w:r>
      <w:r w:rsidRPr="00A338BA">
        <w:rPr>
          <w:rFonts w:ascii="Times New Roman" w:hAnsi="Times New Roman" w:cs="Times New Roman"/>
          <w:sz w:val="24"/>
          <w:szCs w:val="24"/>
        </w:rPr>
        <w:tab/>
        <w:t xml:space="preserve">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A338BA">
        <w:rPr>
          <w:rFonts w:ascii="Times New Roman" w:hAnsi="Times New Roman" w:cs="Times New Roman"/>
          <w:sz w:val="24"/>
          <w:szCs w:val="24"/>
        </w:rPr>
        <w:t>примагистральные</w:t>
      </w:r>
      <w:proofErr w:type="spellEnd"/>
      <w:r w:rsidRPr="00A338BA">
        <w:rPr>
          <w:rFonts w:ascii="Times New Roman" w:hAnsi="Times New Roman" w:cs="Times New Roman"/>
          <w:sz w:val="24"/>
          <w:szCs w:val="24"/>
        </w:rPr>
        <w:t xml:space="preserve"> и специализированные общественные зоны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05" w:name="sub_1526"/>
      <w:bookmarkEnd w:id="204"/>
      <w:r w:rsidRPr="00A338BA">
        <w:rPr>
          <w:rFonts w:ascii="Times New Roman" w:hAnsi="Times New Roman" w:cs="Times New Roman"/>
          <w:sz w:val="24"/>
          <w:szCs w:val="24"/>
        </w:rPr>
        <w:t>3.1.2.</w:t>
      </w:r>
      <w:r w:rsidRPr="00A338BA">
        <w:rPr>
          <w:rFonts w:ascii="Times New Roman" w:hAnsi="Times New Roman" w:cs="Times New Roman"/>
          <w:sz w:val="24"/>
          <w:szCs w:val="24"/>
        </w:rPr>
        <w:tab/>
        <w:t>На территориях общественного назначения при благоустройстве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A338BA" w:rsidRPr="00A338BA" w:rsidRDefault="00A338BA" w:rsidP="00A1622C">
      <w:pPr>
        <w:pStyle w:val="a8"/>
        <w:spacing w:before="0" w:after="0"/>
        <w:jc w:val="both"/>
        <w:rPr>
          <w:rFonts w:ascii="Times New Roman" w:hAnsi="Times New Roman"/>
          <w:sz w:val="24"/>
          <w:szCs w:val="24"/>
        </w:rPr>
      </w:pPr>
      <w:bookmarkStart w:id="206" w:name="_Toc496228806"/>
      <w:bookmarkStart w:id="207" w:name="sub_1360"/>
      <w:bookmarkEnd w:id="205"/>
      <w:r w:rsidRPr="00A338BA">
        <w:rPr>
          <w:rFonts w:ascii="Times New Roman" w:hAnsi="Times New Roman"/>
          <w:sz w:val="24"/>
          <w:szCs w:val="24"/>
        </w:rPr>
        <w:t>3.2. Общественные пространства</w:t>
      </w:r>
      <w:bookmarkEnd w:id="206"/>
    </w:p>
    <w:p w:rsidR="00A338BA" w:rsidRPr="00A338BA" w:rsidRDefault="00A338BA" w:rsidP="00A1622C">
      <w:pPr>
        <w:spacing w:after="0" w:line="240" w:lineRule="auto"/>
        <w:jc w:val="both"/>
        <w:rPr>
          <w:rFonts w:ascii="Times New Roman" w:hAnsi="Times New Roman" w:cs="Times New Roman"/>
          <w:sz w:val="24"/>
          <w:szCs w:val="24"/>
        </w:rPr>
      </w:pPr>
      <w:bookmarkStart w:id="208" w:name="sub_1530"/>
      <w:bookmarkEnd w:id="207"/>
      <w:r w:rsidRPr="00A338BA">
        <w:rPr>
          <w:rFonts w:ascii="Times New Roman" w:hAnsi="Times New Roman" w:cs="Times New Roman"/>
          <w:sz w:val="24"/>
          <w:szCs w:val="24"/>
        </w:rPr>
        <w:t>3.2.1.</w:t>
      </w:r>
      <w:r w:rsidRPr="00A338BA">
        <w:rPr>
          <w:rFonts w:ascii="Times New Roman" w:hAnsi="Times New Roman" w:cs="Times New Roman"/>
          <w:sz w:val="24"/>
          <w:szCs w:val="24"/>
        </w:rPr>
        <w:tab/>
        <w:t xml:space="preserve">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A338BA">
        <w:rPr>
          <w:rFonts w:ascii="Times New Roman" w:hAnsi="Times New Roman" w:cs="Times New Roman"/>
          <w:sz w:val="24"/>
          <w:szCs w:val="24"/>
        </w:rPr>
        <w:t>примагистральных</w:t>
      </w:r>
      <w:proofErr w:type="spellEnd"/>
      <w:r w:rsidRPr="00A338BA">
        <w:rPr>
          <w:rFonts w:ascii="Times New Roman" w:hAnsi="Times New Roman" w:cs="Times New Roman"/>
          <w:sz w:val="24"/>
          <w:szCs w:val="24"/>
        </w:rPr>
        <w:t xml:space="preserve"> и многофункциональных зон, центров общегородского и локального значения.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09" w:name="sub_1527"/>
      <w:bookmarkEnd w:id="208"/>
      <w:r w:rsidRPr="00A338BA">
        <w:rPr>
          <w:rFonts w:ascii="Times New Roman" w:hAnsi="Times New Roman" w:cs="Times New Roman"/>
          <w:sz w:val="24"/>
          <w:szCs w:val="24"/>
        </w:rPr>
        <w:t>3.2.1.1.</w:t>
      </w:r>
      <w:r w:rsidRPr="00A338BA">
        <w:rPr>
          <w:rFonts w:ascii="Times New Roman" w:hAnsi="Times New Roman" w:cs="Times New Roman"/>
          <w:sz w:val="24"/>
          <w:szCs w:val="24"/>
        </w:rPr>
        <w:tab/>
        <w:t xml:space="preserve">Пешеходные коммуникации и пешеходные зоны обеспечивают пешеходные связи и передвижения по территории населенного пункта </w:t>
      </w:r>
      <w:r w:rsidRPr="009509F1">
        <w:rPr>
          <w:rFonts w:ascii="Times New Roman" w:hAnsi="Times New Roman" w:cs="Times New Roman"/>
          <w:color w:val="000000" w:themeColor="text1"/>
          <w:sz w:val="24"/>
          <w:szCs w:val="24"/>
        </w:rPr>
        <w:t>(</w:t>
      </w:r>
      <w:hyperlink r:id="rId50" w:anchor="sub_1355" w:history="1">
        <w:r w:rsidRPr="009509F1">
          <w:rPr>
            <w:rStyle w:val="ad"/>
            <w:rFonts w:ascii="Times New Roman" w:hAnsi="Times New Roman" w:cs="Times New Roman"/>
            <w:color w:val="000000" w:themeColor="text1"/>
            <w:sz w:val="24"/>
            <w:szCs w:val="24"/>
            <w:u w:val="none"/>
          </w:rPr>
          <w:t>пункты 2.13</w:t>
        </w:r>
      </w:hyperlink>
      <w:r w:rsidRPr="009509F1">
        <w:rPr>
          <w:rFonts w:ascii="Times New Roman" w:hAnsi="Times New Roman" w:cs="Times New Roman"/>
          <w:color w:val="000000" w:themeColor="text1"/>
          <w:sz w:val="24"/>
          <w:szCs w:val="24"/>
        </w:rPr>
        <w:t xml:space="preserve">, </w:t>
      </w:r>
      <w:hyperlink r:id="rId51" w:anchor="sub_1373" w:history="1">
        <w:r w:rsidRPr="009509F1">
          <w:rPr>
            <w:rStyle w:val="ad"/>
            <w:rFonts w:ascii="Times New Roman" w:hAnsi="Times New Roman" w:cs="Times New Roman"/>
            <w:color w:val="000000" w:themeColor="text1"/>
            <w:sz w:val="24"/>
            <w:szCs w:val="24"/>
            <w:u w:val="none"/>
          </w:rPr>
          <w:t>7.2</w:t>
        </w:r>
      </w:hyperlink>
      <w:r w:rsidRPr="009509F1">
        <w:rPr>
          <w:rFonts w:ascii="Times New Roman" w:hAnsi="Times New Roman" w:cs="Times New Roman"/>
          <w:color w:val="000000" w:themeColor="text1"/>
          <w:sz w:val="24"/>
          <w:szCs w:val="24"/>
        </w:rPr>
        <w:t xml:space="preserve"> и </w:t>
      </w:r>
      <w:hyperlink r:id="rId52" w:anchor="sub_1374" w:history="1">
        <w:r w:rsidRPr="009509F1">
          <w:rPr>
            <w:rStyle w:val="ad"/>
            <w:rFonts w:ascii="Times New Roman" w:hAnsi="Times New Roman" w:cs="Times New Roman"/>
            <w:color w:val="000000" w:themeColor="text1"/>
            <w:sz w:val="24"/>
            <w:szCs w:val="24"/>
            <w:u w:val="none"/>
          </w:rPr>
          <w:t>7.3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0" w:name="sub_1528"/>
      <w:bookmarkEnd w:id="209"/>
      <w:r w:rsidRPr="009509F1">
        <w:rPr>
          <w:rFonts w:ascii="Times New Roman" w:hAnsi="Times New Roman" w:cs="Times New Roman"/>
          <w:color w:val="000000" w:themeColor="text1"/>
          <w:sz w:val="24"/>
          <w:szCs w:val="24"/>
        </w:rPr>
        <w:t>3.2.1.2.</w:t>
      </w:r>
      <w:r w:rsidRPr="009509F1">
        <w:rPr>
          <w:rFonts w:ascii="Times New Roman" w:hAnsi="Times New Roman" w:cs="Times New Roman"/>
          <w:color w:val="000000" w:themeColor="text1"/>
          <w:sz w:val="24"/>
          <w:szCs w:val="24"/>
        </w:rPr>
        <w:tab/>
        <w:t xml:space="preserve">Участки общественной застройки с активным режимом посещения – это учреждения торговли, культуры, искусства, образования и т.п. объекты городского значения; они могут быть организованы с выделением </w:t>
      </w:r>
      <w:proofErr w:type="spellStart"/>
      <w:r w:rsidRPr="009509F1">
        <w:rPr>
          <w:rFonts w:ascii="Times New Roman" w:hAnsi="Times New Roman" w:cs="Times New Roman"/>
          <w:color w:val="000000" w:themeColor="text1"/>
          <w:sz w:val="24"/>
          <w:szCs w:val="24"/>
        </w:rPr>
        <w:t>приобъектной</w:t>
      </w:r>
      <w:proofErr w:type="spellEnd"/>
      <w:r w:rsidRPr="009509F1">
        <w:rPr>
          <w:rFonts w:ascii="Times New Roman" w:hAnsi="Times New Roman" w:cs="Times New Roman"/>
          <w:color w:val="000000" w:themeColor="text1"/>
          <w:sz w:val="24"/>
          <w:szCs w:val="24"/>
        </w:rPr>
        <w:t xml:space="preserve"> территории, либо без нее, в этом случае границы участка следует устанавливать совпадающими с внешним контуром подошвы застройки зданий и сооружений.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автостоянок.</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1" w:name="sub_1529"/>
      <w:bookmarkEnd w:id="210"/>
      <w:r w:rsidRPr="009509F1">
        <w:rPr>
          <w:rFonts w:ascii="Times New Roman" w:hAnsi="Times New Roman" w:cs="Times New Roman"/>
          <w:color w:val="000000" w:themeColor="text1"/>
          <w:sz w:val="24"/>
          <w:szCs w:val="24"/>
        </w:rPr>
        <w:t>3.2.1.3.</w:t>
      </w:r>
      <w:r w:rsidRPr="009509F1">
        <w:rPr>
          <w:rFonts w:ascii="Times New Roman" w:hAnsi="Times New Roman" w:cs="Times New Roman"/>
          <w:color w:val="000000" w:themeColor="text1"/>
          <w:sz w:val="24"/>
          <w:szCs w:val="24"/>
        </w:rPr>
        <w:tab/>
        <w:t>Участки озеленения на территории общественных пространств муниципального образования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2" w:name="sub_1534"/>
      <w:bookmarkEnd w:id="211"/>
      <w:r w:rsidRPr="009509F1">
        <w:rPr>
          <w:rFonts w:ascii="Times New Roman" w:hAnsi="Times New Roman" w:cs="Times New Roman"/>
          <w:color w:val="000000" w:themeColor="text1"/>
          <w:sz w:val="24"/>
          <w:szCs w:val="24"/>
        </w:rPr>
        <w:t>3.2.2.</w:t>
      </w:r>
      <w:r w:rsidRPr="009509F1">
        <w:rPr>
          <w:rFonts w:ascii="Times New Roman" w:hAnsi="Times New Roman" w:cs="Times New Roman"/>
          <w:color w:val="000000" w:themeColor="text1"/>
          <w:sz w:val="24"/>
          <w:szCs w:val="24"/>
        </w:rPr>
        <w:tab/>
        <w:t>Как правило, обязательный перечень элементов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3" w:name="sub_1531"/>
      <w:bookmarkEnd w:id="212"/>
      <w:r w:rsidRPr="009509F1">
        <w:rPr>
          <w:rFonts w:ascii="Times New Roman" w:hAnsi="Times New Roman" w:cs="Times New Roman"/>
          <w:color w:val="000000" w:themeColor="text1"/>
          <w:sz w:val="24"/>
          <w:szCs w:val="24"/>
        </w:rPr>
        <w:t>3.2.2.1.</w:t>
      </w:r>
      <w:r w:rsidRPr="009509F1">
        <w:rPr>
          <w:rFonts w:ascii="Times New Roman" w:hAnsi="Times New Roman" w:cs="Times New Roman"/>
          <w:color w:val="000000" w:themeColor="text1"/>
          <w:sz w:val="24"/>
          <w:szCs w:val="24"/>
        </w:rPr>
        <w:tab/>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4" w:name="sub_1532"/>
      <w:bookmarkEnd w:id="213"/>
      <w:r w:rsidRPr="009509F1">
        <w:rPr>
          <w:rFonts w:ascii="Times New Roman" w:hAnsi="Times New Roman" w:cs="Times New Roman"/>
          <w:color w:val="000000" w:themeColor="text1"/>
          <w:sz w:val="24"/>
          <w:szCs w:val="24"/>
        </w:rPr>
        <w:t>3.2.2.2.</w:t>
      </w:r>
      <w:r w:rsidRPr="009509F1">
        <w:rPr>
          <w:rFonts w:ascii="Times New Roman" w:hAnsi="Times New Roman" w:cs="Times New Roman"/>
          <w:color w:val="000000" w:themeColor="text1"/>
          <w:sz w:val="24"/>
          <w:szCs w:val="24"/>
        </w:rPr>
        <w:tab/>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5" w:name="sub_1533"/>
      <w:bookmarkEnd w:id="214"/>
      <w:r w:rsidRPr="009509F1">
        <w:rPr>
          <w:rFonts w:ascii="Times New Roman" w:hAnsi="Times New Roman" w:cs="Times New Roman"/>
          <w:color w:val="000000" w:themeColor="text1"/>
          <w:sz w:val="24"/>
          <w:szCs w:val="24"/>
        </w:rPr>
        <w:t>3.2.2.3.</w:t>
      </w:r>
      <w:r w:rsidRPr="009509F1">
        <w:rPr>
          <w:rFonts w:ascii="Times New Roman" w:hAnsi="Times New Roman" w:cs="Times New Roman"/>
          <w:color w:val="000000" w:themeColor="text1"/>
          <w:sz w:val="24"/>
          <w:szCs w:val="24"/>
        </w:rPr>
        <w:tab/>
        <w:t xml:space="preserve">Возможно на территории участков общественной застройки (при наличии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возможно отсутствие стационарного озеленения.</w:t>
      </w:r>
    </w:p>
    <w:p w:rsidR="00A338BA" w:rsidRPr="009509F1" w:rsidRDefault="009509F1" w:rsidP="00A1622C">
      <w:pPr>
        <w:pStyle w:val="a8"/>
        <w:spacing w:before="0" w:after="0"/>
        <w:jc w:val="both"/>
        <w:rPr>
          <w:rFonts w:ascii="Times New Roman" w:hAnsi="Times New Roman"/>
          <w:color w:val="000000" w:themeColor="text1"/>
          <w:sz w:val="24"/>
          <w:szCs w:val="24"/>
        </w:rPr>
      </w:pPr>
      <w:bookmarkStart w:id="216" w:name="_Toc496228807"/>
      <w:bookmarkStart w:id="217" w:name="sub_1361"/>
      <w:bookmarkEnd w:id="215"/>
      <w:r>
        <w:rPr>
          <w:rFonts w:ascii="Times New Roman" w:hAnsi="Times New Roman"/>
          <w:color w:val="000000" w:themeColor="text1"/>
          <w:sz w:val="24"/>
          <w:szCs w:val="24"/>
        </w:rPr>
        <w:t>3.3.</w:t>
      </w:r>
      <w:r w:rsidR="00A338BA" w:rsidRPr="009509F1">
        <w:rPr>
          <w:rFonts w:ascii="Times New Roman" w:hAnsi="Times New Roman"/>
          <w:color w:val="000000" w:themeColor="text1"/>
          <w:sz w:val="24"/>
          <w:szCs w:val="24"/>
        </w:rPr>
        <w:t>Уча</w:t>
      </w:r>
      <w:r>
        <w:rPr>
          <w:rFonts w:ascii="Times New Roman" w:hAnsi="Times New Roman"/>
          <w:color w:val="000000" w:themeColor="text1"/>
          <w:sz w:val="24"/>
          <w:szCs w:val="24"/>
        </w:rPr>
        <w:t xml:space="preserve">стки и специализированные зоны </w:t>
      </w:r>
      <w:r w:rsidR="00A338BA" w:rsidRPr="009509F1">
        <w:rPr>
          <w:rFonts w:ascii="Times New Roman" w:hAnsi="Times New Roman"/>
          <w:color w:val="000000" w:themeColor="text1"/>
          <w:sz w:val="24"/>
          <w:szCs w:val="24"/>
        </w:rPr>
        <w:t>общественной застройки</w:t>
      </w:r>
      <w:bookmarkEnd w:id="216"/>
    </w:p>
    <w:p w:rsidR="00A338BA" w:rsidRPr="00A338BA" w:rsidRDefault="00A338BA" w:rsidP="00A1622C">
      <w:pPr>
        <w:spacing w:after="0" w:line="240" w:lineRule="auto"/>
        <w:jc w:val="both"/>
        <w:rPr>
          <w:rFonts w:ascii="Times New Roman" w:hAnsi="Times New Roman" w:cs="Times New Roman"/>
          <w:sz w:val="24"/>
          <w:szCs w:val="24"/>
        </w:rPr>
      </w:pPr>
      <w:bookmarkStart w:id="218" w:name="sub_1536"/>
      <w:bookmarkEnd w:id="217"/>
      <w:r w:rsidRPr="009509F1">
        <w:rPr>
          <w:rFonts w:ascii="Times New Roman" w:hAnsi="Times New Roman" w:cs="Times New Roman"/>
          <w:color w:val="000000" w:themeColor="text1"/>
          <w:sz w:val="24"/>
          <w:szCs w:val="24"/>
        </w:rPr>
        <w:t>3.3.1.</w:t>
      </w:r>
      <w:r w:rsidRPr="009509F1">
        <w:rPr>
          <w:rFonts w:ascii="Times New Roman" w:hAnsi="Times New Roman" w:cs="Times New Roman"/>
          <w:color w:val="000000" w:themeColor="text1"/>
          <w:sz w:val="24"/>
          <w:szCs w:val="24"/>
        </w:rPr>
        <w:tab/>
        <w:t xml:space="preserve">Участки общественной застройки (за исключением рассмотренных в </w:t>
      </w:r>
      <w:hyperlink r:id="rId53" w:anchor="sub_1528" w:history="1">
        <w:r w:rsidRPr="009509F1">
          <w:rPr>
            <w:rStyle w:val="ad"/>
            <w:rFonts w:ascii="Times New Roman" w:hAnsi="Times New Roman" w:cs="Times New Roman"/>
            <w:color w:val="000000" w:themeColor="text1"/>
            <w:sz w:val="24"/>
            <w:szCs w:val="24"/>
            <w:u w:val="none"/>
          </w:rPr>
          <w:t>пункте 3.2.1.2</w:t>
        </w:r>
      </w:hyperlink>
      <w:r w:rsidRPr="009509F1">
        <w:rPr>
          <w:rFonts w:ascii="Times New Roman" w:hAnsi="Times New Roman" w:cs="Times New Roman"/>
          <w:color w:val="000000" w:themeColor="text1"/>
          <w:sz w:val="24"/>
          <w:szCs w:val="24"/>
        </w:rPr>
        <w:t xml:space="preserve"> настоящих Правил благоустройства) – это участки общественных учреждений с ограниченным</w:t>
      </w:r>
      <w:r w:rsidRPr="00A338BA">
        <w:rPr>
          <w:rFonts w:ascii="Times New Roman" w:hAnsi="Times New Roman" w:cs="Times New Roman"/>
          <w:sz w:val="24"/>
          <w:szCs w:val="24"/>
        </w:rPr>
        <w:t xml:space="preserve"> или закрытым режимом посещения: органы власти и управления, больницы и т.п. объекты. Они могут быть организованы с выделением </w:t>
      </w:r>
      <w:proofErr w:type="spellStart"/>
      <w:r w:rsidRPr="00A338BA">
        <w:rPr>
          <w:rFonts w:ascii="Times New Roman" w:hAnsi="Times New Roman" w:cs="Times New Roman"/>
          <w:sz w:val="24"/>
          <w:szCs w:val="24"/>
        </w:rPr>
        <w:t>приобъектной</w:t>
      </w:r>
      <w:proofErr w:type="spellEnd"/>
      <w:r w:rsidRPr="00A338BA">
        <w:rPr>
          <w:rFonts w:ascii="Times New Roman" w:hAnsi="Times New Roman" w:cs="Times New Roman"/>
          <w:sz w:val="24"/>
          <w:szCs w:val="24"/>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rsidR="00A338BA" w:rsidRPr="00A338BA" w:rsidRDefault="00A338BA" w:rsidP="00A1622C">
      <w:pPr>
        <w:spacing w:after="0" w:line="240" w:lineRule="auto"/>
        <w:jc w:val="both"/>
        <w:rPr>
          <w:rFonts w:ascii="Times New Roman" w:hAnsi="Times New Roman" w:cs="Times New Roman"/>
          <w:sz w:val="24"/>
          <w:szCs w:val="24"/>
        </w:rPr>
      </w:pPr>
      <w:bookmarkStart w:id="219" w:name="sub_1535"/>
      <w:bookmarkEnd w:id="218"/>
      <w:r w:rsidRPr="00A338BA">
        <w:rPr>
          <w:rFonts w:ascii="Times New Roman" w:hAnsi="Times New Roman" w:cs="Times New Roman"/>
          <w:sz w:val="24"/>
          <w:szCs w:val="24"/>
        </w:rPr>
        <w:lastRenderedPageBreak/>
        <w:t>3.3.1.1.</w:t>
      </w:r>
      <w:r w:rsidRPr="00A338BA">
        <w:rPr>
          <w:rFonts w:ascii="Times New Roman" w:hAnsi="Times New Roman" w:cs="Times New Roman"/>
          <w:sz w:val="24"/>
          <w:szCs w:val="24"/>
        </w:rPr>
        <w:tab/>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A338BA" w:rsidRPr="00A338BA" w:rsidRDefault="00A338BA" w:rsidP="00A1622C">
      <w:pPr>
        <w:spacing w:after="0" w:line="240" w:lineRule="auto"/>
        <w:jc w:val="both"/>
        <w:rPr>
          <w:rFonts w:ascii="Times New Roman" w:hAnsi="Times New Roman" w:cs="Times New Roman"/>
          <w:sz w:val="24"/>
          <w:szCs w:val="24"/>
        </w:rPr>
      </w:pPr>
      <w:bookmarkStart w:id="220" w:name="sub_1538"/>
      <w:bookmarkEnd w:id="219"/>
      <w:r w:rsidRPr="00A338BA">
        <w:rPr>
          <w:rFonts w:ascii="Times New Roman" w:hAnsi="Times New Roman" w:cs="Times New Roman"/>
          <w:sz w:val="24"/>
          <w:szCs w:val="24"/>
        </w:rPr>
        <w:t>3.3.2.</w:t>
      </w:r>
      <w:r w:rsidRPr="00A338BA">
        <w:rPr>
          <w:rFonts w:ascii="Times New Roman" w:hAnsi="Times New Roman" w:cs="Times New Roman"/>
          <w:sz w:val="24"/>
          <w:szCs w:val="24"/>
        </w:rPr>
        <w:tab/>
        <w:t xml:space="preserve">Как правило, обязательный перечень элементов благоустройства территории на участках общественной застройки (при наличии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A338BA" w:rsidRPr="00A338BA" w:rsidRDefault="00A338BA" w:rsidP="00A1622C">
      <w:pPr>
        <w:spacing w:after="0" w:line="240" w:lineRule="auto"/>
        <w:jc w:val="both"/>
        <w:rPr>
          <w:rFonts w:ascii="Times New Roman" w:hAnsi="Times New Roman" w:cs="Times New Roman"/>
          <w:sz w:val="24"/>
          <w:szCs w:val="24"/>
        </w:rPr>
      </w:pPr>
      <w:bookmarkStart w:id="221" w:name="sub_1537"/>
      <w:bookmarkEnd w:id="220"/>
      <w:r w:rsidRPr="00A338BA">
        <w:rPr>
          <w:rFonts w:ascii="Times New Roman" w:hAnsi="Times New Roman" w:cs="Times New Roman"/>
          <w:sz w:val="24"/>
          <w:szCs w:val="24"/>
        </w:rPr>
        <w:t>3.3.2.1.</w:t>
      </w:r>
      <w:r w:rsidRPr="00A338BA">
        <w:rPr>
          <w:rFonts w:ascii="Times New Roman" w:hAnsi="Times New Roman" w:cs="Times New Roman"/>
          <w:sz w:val="24"/>
          <w:szCs w:val="24"/>
        </w:rPr>
        <w:tab/>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A338BA" w:rsidRPr="00A338BA" w:rsidRDefault="00A338BA" w:rsidP="00B53437">
      <w:pPr>
        <w:pStyle w:val="12"/>
        <w:pageBreakBefore/>
        <w:widowControl w:val="0"/>
        <w:spacing w:before="0" w:after="0"/>
        <w:rPr>
          <w:rFonts w:ascii="Times New Roman" w:hAnsi="Times New Roman"/>
          <w:sz w:val="24"/>
          <w:szCs w:val="24"/>
        </w:rPr>
      </w:pPr>
      <w:bookmarkStart w:id="222" w:name="_Toc496228808"/>
      <w:bookmarkStart w:id="223" w:name="sub_1319"/>
      <w:bookmarkEnd w:id="221"/>
      <w:r w:rsidRPr="00A338BA">
        <w:rPr>
          <w:rFonts w:ascii="Times New Roman" w:hAnsi="Times New Roman"/>
          <w:sz w:val="24"/>
          <w:szCs w:val="24"/>
        </w:rPr>
        <w:lastRenderedPageBreak/>
        <w:t>Раздел 4. Благоустройство на территориях жилого назначения</w:t>
      </w:r>
      <w:bookmarkEnd w:id="222"/>
    </w:p>
    <w:p w:rsidR="00A338BA" w:rsidRPr="00A338BA" w:rsidRDefault="00A338BA" w:rsidP="00A1622C">
      <w:pPr>
        <w:pStyle w:val="a8"/>
        <w:spacing w:before="0" w:after="0"/>
        <w:jc w:val="both"/>
        <w:rPr>
          <w:rFonts w:ascii="Times New Roman" w:hAnsi="Times New Roman"/>
          <w:sz w:val="24"/>
          <w:szCs w:val="24"/>
        </w:rPr>
      </w:pPr>
      <w:bookmarkStart w:id="224" w:name="_Toc496228809"/>
      <w:bookmarkStart w:id="225" w:name="sub_1362"/>
      <w:bookmarkEnd w:id="223"/>
      <w:r w:rsidRPr="00A338BA">
        <w:rPr>
          <w:rFonts w:ascii="Times New Roman" w:hAnsi="Times New Roman"/>
          <w:sz w:val="24"/>
          <w:szCs w:val="24"/>
        </w:rPr>
        <w:t>4.1. Общие положения</w:t>
      </w:r>
      <w:bookmarkEnd w:id="224"/>
    </w:p>
    <w:p w:rsidR="00A338BA" w:rsidRPr="00A338BA" w:rsidRDefault="00A338BA" w:rsidP="00A1622C">
      <w:pPr>
        <w:spacing w:after="0" w:line="240" w:lineRule="auto"/>
        <w:jc w:val="both"/>
        <w:rPr>
          <w:rFonts w:ascii="Times New Roman" w:hAnsi="Times New Roman" w:cs="Times New Roman"/>
          <w:sz w:val="24"/>
          <w:szCs w:val="24"/>
        </w:rPr>
      </w:pPr>
      <w:bookmarkStart w:id="226" w:name="sub_1539"/>
      <w:bookmarkEnd w:id="225"/>
      <w:r w:rsidRPr="00A338BA">
        <w:rPr>
          <w:rFonts w:ascii="Times New Roman" w:hAnsi="Times New Roman" w:cs="Times New Roman"/>
          <w:sz w:val="24"/>
          <w:szCs w:val="24"/>
        </w:rPr>
        <w:t>4.1.1.</w:t>
      </w:r>
      <w:r w:rsidRPr="00A338BA">
        <w:rPr>
          <w:rFonts w:ascii="Times New Roman" w:hAnsi="Times New Roman" w:cs="Times New Roman"/>
          <w:sz w:val="24"/>
          <w:szCs w:val="24"/>
        </w:rPr>
        <w:tab/>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338BA" w:rsidRPr="00A338BA" w:rsidRDefault="00A338BA" w:rsidP="00A1622C">
      <w:pPr>
        <w:pStyle w:val="a8"/>
        <w:spacing w:before="0" w:after="0"/>
        <w:jc w:val="both"/>
        <w:rPr>
          <w:rFonts w:ascii="Times New Roman" w:hAnsi="Times New Roman"/>
          <w:sz w:val="24"/>
          <w:szCs w:val="24"/>
        </w:rPr>
      </w:pPr>
      <w:bookmarkStart w:id="227" w:name="_Toc496228810"/>
      <w:bookmarkStart w:id="228" w:name="sub_1363"/>
      <w:bookmarkEnd w:id="226"/>
      <w:r w:rsidRPr="00A338BA">
        <w:rPr>
          <w:rFonts w:ascii="Times New Roman" w:hAnsi="Times New Roman"/>
          <w:sz w:val="24"/>
          <w:szCs w:val="24"/>
        </w:rPr>
        <w:t>4.2. Общественные пространства</w:t>
      </w:r>
      <w:bookmarkEnd w:id="227"/>
    </w:p>
    <w:p w:rsidR="00A338BA" w:rsidRPr="00A338BA" w:rsidRDefault="00A338BA" w:rsidP="00A1622C">
      <w:pPr>
        <w:spacing w:after="0" w:line="240" w:lineRule="auto"/>
        <w:jc w:val="both"/>
        <w:rPr>
          <w:rFonts w:ascii="Times New Roman" w:hAnsi="Times New Roman" w:cs="Times New Roman"/>
          <w:sz w:val="24"/>
          <w:szCs w:val="24"/>
        </w:rPr>
      </w:pPr>
      <w:bookmarkStart w:id="229" w:name="sub_1540"/>
      <w:bookmarkEnd w:id="228"/>
      <w:r w:rsidRPr="00A338BA">
        <w:rPr>
          <w:rFonts w:ascii="Times New Roman" w:hAnsi="Times New Roman" w:cs="Times New Roman"/>
          <w:sz w:val="24"/>
          <w:szCs w:val="24"/>
        </w:rPr>
        <w:t>4.2.1.</w:t>
      </w:r>
      <w:r w:rsidRPr="00A338BA">
        <w:rPr>
          <w:rFonts w:ascii="Times New Roman" w:hAnsi="Times New Roman" w:cs="Times New Roman"/>
          <w:sz w:val="24"/>
          <w:szCs w:val="24"/>
        </w:rPr>
        <w:tab/>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30" w:name="sub_1541"/>
      <w:bookmarkEnd w:id="229"/>
      <w:r w:rsidRPr="00A338BA">
        <w:rPr>
          <w:rFonts w:ascii="Times New Roman" w:hAnsi="Times New Roman" w:cs="Times New Roman"/>
          <w:sz w:val="24"/>
          <w:szCs w:val="24"/>
        </w:rPr>
        <w:t>4.2.2.</w:t>
      </w:r>
      <w:r w:rsidRPr="00A338BA">
        <w:rPr>
          <w:rFonts w:ascii="Times New Roman" w:hAnsi="Times New Roman" w:cs="Times New Roman"/>
          <w:sz w:val="24"/>
          <w:szCs w:val="24"/>
        </w:rPr>
        <w:tab/>
        <w:t xml:space="preserve">Учреждения обслуживания жилых групп, микрорайонов рекомендуется оборудовать площадками при входах.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A338BA" w:rsidRPr="00A338BA" w:rsidRDefault="00A338BA" w:rsidP="00A1622C">
      <w:pPr>
        <w:spacing w:after="0" w:line="240" w:lineRule="auto"/>
        <w:jc w:val="both"/>
        <w:rPr>
          <w:rFonts w:ascii="Times New Roman" w:hAnsi="Times New Roman" w:cs="Times New Roman"/>
          <w:sz w:val="24"/>
          <w:szCs w:val="24"/>
        </w:rPr>
      </w:pPr>
      <w:bookmarkStart w:id="231" w:name="sub_1544"/>
      <w:bookmarkEnd w:id="230"/>
      <w:r w:rsidRPr="00A338BA">
        <w:rPr>
          <w:rFonts w:ascii="Times New Roman" w:hAnsi="Times New Roman" w:cs="Times New Roman"/>
          <w:sz w:val="24"/>
          <w:szCs w:val="24"/>
        </w:rPr>
        <w:t>4.2.3.</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A338BA" w:rsidRPr="00A338BA" w:rsidRDefault="00A338BA" w:rsidP="00A1622C">
      <w:pPr>
        <w:spacing w:after="0" w:line="240" w:lineRule="auto"/>
        <w:jc w:val="both"/>
        <w:rPr>
          <w:rFonts w:ascii="Times New Roman" w:hAnsi="Times New Roman" w:cs="Times New Roman"/>
          <w:sz w:val="24"/>
          <w:szCs w:val="24"/>
        </w:rPr>
      </w:pPr>
      <w:bookmarkStart w:id="232" w:name="sub_1542"/>
      <w:bookmarkEnd w:id="231"/>
      <w:r w:rsidRPr="00A338BA">
        <w:rPr>
          <w:rFonts w:ascii="Times New Roman" w:hAnsi="Times New Roman" w:cs="Times New Roman"/>
          <w:sz w:val="24"/>
          <w:szCs w:val="24"/>
        </w:rPr>
        <w:t>4.2.3.1.</w:t>
      </w:r>
      <w:r w:rsidRPr="00A338BA">
        <w:rPr>
          <w:rFonts w:ascii="Times New Roman" w:hAnsi="Times New Roman" w:cs="Times New Roman"/>
          <w:sz w:val="24"/>
          <w:szCs w:val="24"/>
        </w:rPr>
        <w:tab/>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A338BA" w:rsidRPr="00A338BA" w:rsidRDefault="00A338BA" w:rsidP="00A1622C">
      <w:pPr>
        <w:spacing w:after="0" w:line="240" w:lineRule="auto"/>
        <w:jc w:val="both"/>
        <w:rPr>
          <w:rFonts w:ascii="Times New Roman" w:hAnsi="Times New Roman" w:cs="Times New Roman"/>
          <w:sz w:val="24"/>
          <w:szCs w:val="24"/>
        </w:rPr>
      </w:pPr>
      <w:bookmarkStart w:id="233" w:name="sub_1543"/>
      <w:bookmarkEnd w:id="232"/>
      <w:r w:rsidRPr="00A338BA">
        <w:rPr>
          <w:rFonts w:ascii="Times New Roman" w:hAnsi="Times New Roman" w:cs="Times New Roman"/>
          <w:sz w:val="24"/>
          <w:szCs w:val="24"/>
        </w:rPr>
        <w:t>4.2.3.2.</w:t>
      </w:r>
      <w:r w:rsidRPr="00A338BA">
        <w:rPr>
          <w:rFonts w:ascii="Times New Roman" w:hAnsi="Times New Roman" w:cs="Times New Roman"/>
          <w:sz w:val="24"/>
          <w:szCs w:val="24"/>
        </w:rPr>
        <w:tab/>
        <w:t>Возможно размещение средств наружной рекламы, некапитальных нестационарных сооружений.</w:t>
      </w:r>
    </w:p>
    <w:p w:rsidR="00A338BA" w:rsidRPr="00A338BA" w:rsidRDefault="00A338BA" w:rsidP="00A1622C">
      <w:pPr>
        <w:spacing w:after="0" w:line="240" w:lineRule="auto"/>
        <w:jc w:val="both"/>
        <w:rPr>
          <w:rFonts w:ascii="Times New Roman" w:hAnsi="Times New Roman" w:cs="Times New Roman"/>
          <w:sz w:val="24"/>
          <w:szCs w:val="24"/>
        </w:rPr>
      </w:pPr>
      <w:bookmarkStart w:id="234" w:name="sub_1545"/>
      <w:bookmarkEnd w:id="233"/>
      <w:r w:rsidRPr="00A338BA">
        <w:rPr>
          <w:rFonts w:ascii="Times New Roman" w:hAnsi="Times New Roman" w:cs="Times New Roman"/>
          <w:sz w:val="24"/>
          <w:szCs w:val="24"/>
        </w:rPr>
        <w:t>4.2.4.</w:t>
      </w:r>
      <w:r w:rsidRPr="00A338BA">
        <w:rPr>
          <w:rFonts w:ascii="Times New Roman" w:hAnsi="Times New Roman" w:cs="Times New Roman"/>
          <w:sz w:val="24"/>
          <w:szCs w:val="24"/>
        </w:rPr>
        <w:tab/>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A338BA" w:rsidRPr="00A338BA" w:rsidRDefault="00A338BA" w:rsidP="00A1622C">
      <w:pPr>
        <w:pStyle w:val="a8"/>
        <w:spacing w:before="0" w:after="0"/>
        <w:jc w:val="both"/>
        <w:rPr>
          <w:rFonts w:ascii="Times New Roman" w:hAnsi="Times New Roman"/>
          <w:sz w:val="24"/>
          <w:szCs w:val="24"/>
        </w:rPr>
      </w:pPr>
      <w:bookmarkStart w:id="235" w:name="_Toc496228811"/>
      <w:bookmarkStart w:id="236" w:name="sub_1364"/>
      <w:bookmarkEnd w:id="234"/>
      <w:r w:rsidRPr="00A338BA">
        <w:rPr>
          <w:rFonts w:ascii="Times New Roman" w:hAnsi="Times New Roman"/>
          <w:sz w:val="24"/>
          <w:szCs w:val="24"/>
        </w:rPr>
        <w:t>4.3. Участки жилой застройки</w:t>
      </w:r>
      <w:bookmarkEnd w:id="235"/>
    </w:p>
    <w:p w:rsidR="00A338BA" w:rsidRPr="00A338BA" w:rsidRDefault="00A338BA" w:rsidP="00A1622C">
      <w:pPr>
        <w:spacing w:after="0" w:line="240" w:lineRule="auto"/>
        <w:jc w:val="both"/>
        <w:rPr>
          <w:rFonts w:ascii="Times New Roman" w:hAnsi="Times New Roman" w:cs="Times New Roman"/>
          <w:sz w:val="24"/>
          <w:szCs w:val="24"/>
        </w:rPr>
      </w:pPr>
      <w:bookmarkStart w:id="237" w:name="sub_1546"/>
      <w:bookmarkEnd w:id="236"/>
      <w:r w:rsidRPr="00A338BA">
        <w:rPr>
          <w:rFonts w:ascii="Times New Roman" w:hAnsi="Times New Roman" w:cs="Times New Roman"/>
          <w:sz w:val="24"/>
          <w:szCs w:val="24"/>
        </w:rPr>
        <w:t>4.3.1.</w:t>
      </w:r>
      <w:r w:rsidRPr="00A338BA">
        <w:rPr>
          <w:rFonts w:ascii="Times New Roman" w:hAnsi="Times New Roman" w:cs="Times New Roman"/>
          <w:sz w:val="24"/>
          <w:szCs w:val="24"/>
        </w:rPr>
        <w:tab/>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на реконструируемых территориях.</w:t>
      </w:r>
    </w:p>
    <w:p w:rsidR="00A338BA" w:rsidRPr="00A338BA" w:rsidRDefault="00A338BA" w:rsidP="00A1622C">
      <w:pPr>
        <w:spacing w:after="0" w:line="240" w:lineRule="auto"/>
        <w:jc w:val="both"/>
        <w:rPr>
          <w:rFonts w:ascii="Times New Roman" w:hAnsi="Times New Roman" w:cs="Times New Roman"/>
          <w:sz w:val="24"/>
          <w:szCs w:val="24"/>
        </w:rPr>
      </w:pPr>
      <w:bookmarkStart w:id="238" w:name="sub_1547"/>
      <w:bookmarkEnd w:id="237"/>
      <w:r w:rsidRPr="00A338BA">
        <w:rPr>
          <w:rFonts w:ascii="Times New Roman" w:hAnsi="Times New Roman" w:cs="Times New Roman"/>
          <w:sz w:val="24"/>
          <w:szCs w:val="24"/>
        </w:rPr>
        <w:t>4.3.2.</w:t>
      </w:r>
      <w:r w:rsidRPr="00A338BA">
        <w:rPr>
          <w:rFonts w:ascii="Times New Roman" w:hAnsi="Times New Roman" w:cs="Times New Roman"/>
          <w:sz w:val="24"/>
          <w:szCs w:val="24"/>
        </w:rPr>
        <w:tab/>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A338BA" w:rsidRPr="00A338BA" w:rsidRDefault="00A338BA" w:rsidP="00A1622C">
      <w:pPr>
        <w:spacing w:after="0" w:line="240" w:lineRule="auto"/>
        <w:jc w:val="both"/>
        <w:rPr>
          <w:rFonts w:ascii="Times New Roman" w:hAnsi="Times New Roman" w:cs="Times New Roman"/>
          <w:sz w:val="24"/>
          <w:szCs w:val="24"/>
        </w:rPr>
      </w:pPr>
      <w:bookmarkStart w:id="239" w:name="sub_1550"/>
      <w:bookmarkEnd w:id="238"/>
      <w:r w:rsidRPr="00A338BA">
        <w:rPr>
          <w:rFonts w:ascii="Times New Roman" w:hAnsi="Times New Roman" w:cs="Times New Roman"/>
          <w:sz w:val="24"/>
          <w:szCs w:val="24"/>
        </w:rPr>
        <w:t>4.3.3.</w:t>
      </w:r>
      <w:r w:rsidRPr="00A338BA">
        <w:rPr>
          <w:rFonts w:ascii="Times New Roman" w:hAnsi="Times New Roman" w:cs="Times New Roman"/>
          <w:sz w:val="24"/>
          <w:szCs w:val="24"/>
        </w:rPr>
        <w:tab/>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(подраздел 2.12 настоящих Правил благоустройства), элементы сопряжения поверхностей, оборудование площадок, озеленение, осветительное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240" w:name="sub_1548"/>
      <w:bookmarkEnd w:id="239"/>
      <w:r w:rsidRPr="00A338BA">
        <w:rPr>
          <w:rFonts w:ascii="Times New Roman" w:hAnsi="Times New Roman" w:cs="Times New Roman"/>
          <w:sz w:val="24"/>
          <w:szCs w:val="24"/>
        </w:rPr>
        <w:t>4.3.3.1.</w:t>
      </w:r>
      <w:r w:rsidRPr="00A338BA">
        <w:rPr>
          <w:rFonts w:ascii="Times New Roman" w:hAnsi="Times New Roman" w:cs="Times New Roman"/>
          <w:sz w:val="24"/>
          <w:szCs w:val="24"/>
        </w:rPr>
        <w:tab/>
        <w:t xml:space="preserve">Озеленение жилого участка рекомендуется формировать между </w:t>
      </w:r>
      <w:proofErr w:type="spellStart"/>
      <w:r w:rsidRPr="00A338BA">
        <w:rPr>
          <w:rFonts w:ascii="Times New Roman" w:hAnsi="Times New Roman" w:cs="Times New Roman"/>
          <w:sz w:val="24"/>
          <w:szCs w:val="24"/>
        </w:rPr>
        <w:t>отмосткой</w:t>
      </w:r>
      <w:proofErr w:type="spellEnd"/>
      <w:r w:rsidRPr="00A338BA">
        <w:rPr>
          <w:rFonts w:ascii="Times New Roman" w:hAnsi="Times New Roman" w:cs="Times New Roman"/>
          <w:sz w:val="24"/>
          <w:szCs w:val="24"/>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241" w:name="sub_1549"/>
      <w:bookmarkEnd w:id="240"/>
      <w:r w:rsidRPr="00A338BA">
        <w:rPr>
          <w:rFonts w:ascii="Times New Roman" w:hAnsi="Times New Roman" w:cs="Times New Roman"/>
          <w:sz w:val="24"/>
          <w:szCs w:val="24"/>
        </w:rPr>
        <w:t>4.3.3.2.</w:t>
      </w:r>
      <w:r w:rsidRPr="00A338BA">
        <w:rPr>
          <w:rFonts w:ascii="Times New Roman" w:hAnsi="Times New Roman" w:cs="Times New Roman"/>
          <w:sz w:val="24"/>
          <w:szCs w:val="24"/>
        </w:rPr>
        <w:tab/>
        <w:t xml:space="preserve">Возможно ограждение участка жилой застройки, если оно не противоречит условиям размещения жилых участков вдоль магистральных улиц согласно </w:t>
      </w:r>
      <w:hyperlink r:id="rId54" w:anchor="sub_1553" w:history="1">
        <w:r w:rsidRPr="009509F1">
          <w:rPr>
            <w:rStyle w:val="ad"/>
            <w:rFonts w:ascii="Times New Roman" w:hAnsi="Times New Roman" w:cs="Times New Roman"/>
            <w:color w:val="000000" w:themeColor="text1"/>
            <w:sz w:val="24"/>
            <w:szCs w:val="24"/>
            <w:u w:val="none"/>
          </w:rPr>
          <w:t>пункту 4.3.4.3</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42" w:name="sub_1555"/>
      <w:bookmarkEnd w:id="241"/>
      <w:r w:rsidRPr="00A338BA">
        <w:rPr>
          <w:rFonts w:ascii="Times New Roman" w:hAnsi="Times New Roman" w:cs="Times New Roman"/>
          <w:sz w:val="24"/>
          <w:szCs w:val="24"/>
        </w:rPr>
        <w:lastRenderedPageBreak/>
        <w:t>4.3.4.</w:t>
      </w:r>
      <w:r w:rsidRPr="00A338BA">
        <w:rPr>
          <w:rFonts w:ascii="Times New Roman" w:hAnsi="Times New Roman" w:cs="Times New Roman"/>
          <w:sz w:val="24"/>
          <w:szCs w:val="24"/>
        </w:rPr>
        <w:tab/>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рекомендуется проектировать с учетом градостроительных условий и требований их размещения.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43" w:name="sub_1551"/>
      <w:bookmarkEnd w:id="242"/>
      <w:r w:rsidRPr="00A338BA">
        <w:rPr>
          <w:rFonts w:ascii="Times New Roman" w:hAnsi="Times New Roman" w:cs="Times New Roman"/>
          <w:sz w:val="24"/>
          <w:szCs w:val="24"/>
        </w:rPr>
        <w:t>4.3.4.1.</w:t>
      </w:r>
      <w:r w:rsidRPr="00A338BA">
        <w:rPr>
          <w:rFonts w:ascii="Times New Roman" w:hAnsi="Times New Roman" w:cs="Times New Roman"/>
          <w:sz w:val="24"/>
          <w:szCs w:val="24"/>
        </w:rPr>
        <w:tab/>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A338BA" w:rsidRPr="00A338BA" w:rsidRDefault="00A338BA" w:rsidP="00A1622C">
      <w:pPr>
        <w:spacing w:after="0" w:line="240" w:lineRule="auto"/>
        <w:jc w:val="both"/>
        <w:rPr>
          <w:rFonts w:ascii="Times New Roman" w:hAnsi="Times New Roman" w:cs="Times New Roman"/>
          <w:sz w:val="24"/>
          <w:szCs w:val="24"/>
        </w:rPr>
      </w:pPr>
      <w:bookmarkStart w:id="244" w:name="sub_1552"/>
      <w:bookmarkEnd w:id="243"/>
      <w:r w:rsidRPr="00A338BA">
        <w:rPr>
          <w:rFonts w:ascii="Times New Roman" w:hAnsi="Times New Roman" w:cs="Times New Roman"/>
          <w:sz w:val="24"/>
          <w:szCs w:val="24"/>
        </w:rPr>
        <w:t>4.3.4.2.</w:t>
      </w:r>
      <w:r w:rsidRPr="00A338BA">
        <w:rPr>
          <w:rFonts w:ascii="Times New Roman" w:hAnsi="Times New Roman" w:cs="Times New Roman"/>
          <w:sz w:val="24"/>
          <w:szCs w:val="24"/>
        </w:rPr>
        <w:tab/>
        <w:t>На жилых участках с высокой плотностью застройки (более 20 тыс. кв. м/га) рекомендуется применять компенсирующие приемы благоустройства, при которых нормативные показатели территории участка обеспечиваются за счет:</w:t>
      </w:r>
      <w:bookmarkEnd w:id="244"/>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с подтверждением достаточности расстояния соответствующими расчетами уровней шума и выбросов автотранспорта.</w:t>
      </w:r>
    </w:p>
    <w:p w:rsidR="00A338BA" w:rsidRPr="00A338BA" w:rsidRDefault="00A338BA" w:rsidP="00A1622C">
      <w:pPr>
        <w:spacing w:after="0" w:line="240" w:lineRule="auto"/>
        <w:jc w:val="both"/>
        <w:rPr>
          <w:rFonts w:ascii="Times New Roman" w:hAnsi="Times New Roman" w:cs="Times New Roman"/>
          <w:sz w:val="24"/>
          <w:szCs w:val="24"/>
        </w:rPr>
      </w:pPr>
      <w:bookmarkStart w:id="245" w:name="sub_1553"/>
      <w:r w:rsidRPr="00A338BA">
        <w:rPr>
          <w:rFonts w:ascii="Times New Roman" w:hAnsi="Times New Roman" w:cs="Times New Roman"/>
          <w:sz w:val="24"/>
          <w:szCs w:val="24"/>
        </w:rPr>
        <w:t>4.3.4.3.</w:t>
      </w:r>
      <w:r w:rsidRPr="00A338BA">
        <w:rPr>
          <w:rFonts w:ascii="Times New Roman" w:hAnsi="Times New Roman" w:cs="Times New Roman"/>
          <w:sz w:val="24"/>
          <w:szCs w:val="24"/>
        </w:rPr>
        <w:tab/>
        <w:t>При размещении участков индивидуальной жилой застройки вдоль улиц, формирующих общес</w:t>
      </w:r>
      <w:r w:rsidR="00C06300">
        <w:rPr>
          <w:rFonts w:ascii="Times New Roman" w:hAnsi="Times New Roman" w:cs="Times New Roman"/>
          <w:sz w:val="24"/>
          <w:szCs w:val="24"/>
        </w:rPr>
        <w:t>твенные пространства Кузьмоловского</w:t>
      </w:r>
      <w:r w:rsidRPr="00A338BA">
        <w:rPr>
          <w:rFonts w:ascii="Times New Roman" w:hAnsi="Times New Roman" w:cs="Times New Roman"/>
          <w:sz w:val="24"/>
          <w:szCs w:val="24"/>
        </w:rPr>
        <w:t xml:space="preserve"> городского поселения, не допускать со стороны улицы их сплошное ограждение и размещение площадок (детских, спортивных, для установки мусоросборников).</w:t>
      </w:r>
    </w:p>
    <w:p w:rsidR="00A338BA" w:rsidRPr="00A338BA" w:rsidRDefault="00A338BA" w:rsidP="00A1622C">
      <w:pPr>
        <w:spacing w:after="0" w:line="240" w:lineRule="auto"/>
        <w:jc w:val="both"/>
        <w:rPr>
          <w:rFonts w:ascii="Times New Roman" w:hAnsi="Times New Roman" w:cs="Times New Roman"/>
          <w:sz w:val="24"/>
          <w:szCs w:val="24"/>
        </w:rPr>
      </w:pPr>
      <w:bookmarkStart w:id="246" w:name="sub_1554"/>
      <w:bookmarkEnd w:id="245"/>
      <w:r w:rsidRPr="00A338BA">
        <w:rPr>
          <w:rFonts w:ascii="Times New Roman" w:hAnsi="Times New Roman" w:cs="Times New Roman"/>
          <w:sz w:val="24"/>
          <w:szCs w:val="24"/>
        </w:rPr>
        <w:t>4.3.4.4.</w:t>
      </w:r>
      <w:r w:rsidRPr="00A338BA">
        <w:rPr>
          <w:rFonts w:ascii="Times New Roman" w:hAnsi="Times New Roman" w:cs="Times New Roman"/>
          <w:sz w:val="24"/>
          <w:szCs w:val="24"/>
        </w:rPr>
        <w:tab/>
        <w:t>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хаотично размещённой застройки (складов, сараев, стихийно возникших гаражей, в т.ч. типа «Ракушка»), выполнять замену морально и физически устаревших элементов благоустройства.</w:t>
      </w:r>
    </w:p>
    <w:p w:rsidR="00A338BA" w:rsidRPr="00A338BA" w:rsidRDefault="00A338BA" w:rsidP="00A1622C">
      <w:pPr>
        <w:pStyle w:val="a8"/>
        <w:spacing w:before="0" w:after="0"/>
        <w:jc w:val="both"/>
        <w:rPr>
          <w:rFonts w:ascii="Times New Roman" w:hAnsi="Times New Roman"/>
          <w:sz w:val="24"/>
          <w:szCs w:val="24"/>
        </w:rPr>
      </w:pPr>
      <w:bookmarkStart w:id="247" w:name="_Toc496228812"/>
      <w:bookmarkStart w:id="248" w:name="sub_1365"/>
      <w:bookmarkEnd w:id="246"/>
      <w:r w:rsidRPr="00A338BA">
        <w:rPr>
          <w:rFonts w:ascii="Times New Roman" w:hAnsi="Times New Roman"/>
          <w:sz w:val="24"/>
          <w:szCs w:val="24"/>
        </w:rPr>
        <w:t>4.4. Участки, прилегающие к детским садам и школам</w:t>
      </w:r>
      <w:bookmarkEnd w:id="247"/>
    </w:p>
    <w:p w:rsidR="00A338BA" w:rsidRPr="00A338BA" w:rsidRDefault="00A338BA" w:rsidP="00A1622C">
      <w:pPr>
        <w:spacing w:after="0" w:line="240" w:lineRule="auto"/>
        <w:jc w:val="both"/>
        <w:rPr>
          <w:rFonts w:ascii="Times New Roman" w:hAnsi="Times New Roman" w:cs="Times New Roman"/>
          <w:sz w:val="24"/>
          <w:szCs w:val="24"/>
        </w:rPr>
      </w:pPr>
      <w:bookmarkStart w:id="249" w:name="sub_1556"/>
      <w:bookmarkEnd w:id="248"/>
      <w:r w:rsidRPr="00A338BA">
        <w:rPr>
          <w:rFonts w:ascii="Times New Roman" w:hAnsi="Times New Roman" w:cs="Times New Roman"/>
          <w:sz w:val="24"/>
          <w:szCs w:val="24"/>
        </w:rPr>
        <w:t>4.4.1.</w:t>
      </w:r>
      <w:r w:rsidRPr="00A338BA">
        <w:rPr>
          <w:rFonts w:ascii="Times New Roman" w:hAnsi="Times New Roman" w:cs="Times New Roman"/>
          <w:sz w:val="24"/>
          <w:szCs w:val="24"/>
        </w:rPr>
        <w:tab/>
        <w:t xml:space="preserve">На территории участков, прилегающими к территориям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A338BA">
        <w:rPr>
          <w:rFonts w:ascii="Times New Roman" w:hAnsi="Times New Roman" w:cs="Times New Roman"/>
          <w:sz w:val="24"/>
          <w:szCs w:val="24"/>
        </w:rPr>
        <w:t>спортядро</w:t>
      </w:r>
      <w:proofErr w:type="spellEnd"/>
      <w:r w:rsidRPr="00A338BA">
        <w:rPr>
          <w:rFonts w:ascii="Times New Roman" w:hAnsi="Times New Roman" w:cs="Times New Roman"/>
          <w:sz w:val="24"/>
          <w:szCs w:val="24"/>
        </w:rPr>
        <w:t>), озелененные и другие территории и сооружения.</w:t>
      </w:r>
    </w:p>
    <w:p w:rsidR="00A338BA" w:rsidRPr="00A338BA" w:rsidRDefault="00A338BA" w:rsidP="00A1622C">
      <w:pPr>
        <w:spacing w:after="0" w:line="240" w:lineRule="auto"/>
        <w:jc w:val="both"/>
        <w:rPr>
          <w:rFonts w:ascii="Times New Roman" w:hAnsi="Times New Roman" w:cs="Times New Roman"/>
          <w:sz w:val="24"/>
          <w:szCs w:val="24"/>
        </w:rPr>
      </w:pPr>
      <w:bookmarkStart w:id="250" w:name="sub_1559"/>
      <w:bookmarkEnd w:id="249"/>
      <w:r w:rsidRPr="00A338BA">
        <w:rPr>
          <w:rFonts w:ascii="Times New Roman" w:hAnsi="Times New Roman" w:cs="Times New Roman"/>
          <w:sz w:val="24"/>
          <w:szCs w:val="24"/>
        </w:rPr>
        <w:t>4.4.2.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A338BA" w:rsidRPr="00A338BA" w:rsidRDefault="00A338BA" w:rsidP="00A1622C">
      <w:pPr>
        <w:spacing w:after="0" w:line="240" w:lineRule="auto"/>
        <w:jc w:val="both"/>
        <w:rPr>
          <w:rFonts w:ascii="Times New Roman" w:hAnsi="Times New Roman" w:cs="Times New Roman"/>
          <w:sz w:val="24"/>
          <w:szCs w:val="24"/>
        </w:rPr>
      </w:pPr>
      <w:bookmarkStart w:id="251" w:name="sub_1557"/>
      <w:bookmarkEnd w:id="250"/>
      <w:r w:rsidRPr="00A338BA">
        <w:rPr>
          <w:rFonts w:ascii="Times New Roman" w:hAnsi="Times New Roman" w:cs="Times New Roman"/>
          <w:sz w:val="24"/>
          <w:szCs w:val="24"/>
        </w:rPr>
        <w:t>4.4.2.1.</w:t>
      </w:r>
      <w:r w:rsidRPr="00A338BA">
        <w:rPr>
          <w:rFonts w:ascii="Times New Roman" w:hAnsi="Times New Roman" w:cs="Times New Roman"/>
          <w:sz w:val="24"/>
          <w:szCs w:val="24"/>
        </w:rPr>
        <w:tab/>
        <w:t xml:space="preserve">В качестве твердых видов покрытий рекомендуется применение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xml:space="preserve"> и плиточного мощения.</w:t>
      </w:r>
    </w:p>
    <w:p w:rsidR="00A338BA" w:rsidRPr="00A338BA" w:rsidRDefault="00A338BA" w:rsidP="00A1622C">
      <w:pPr>
        <w:spacing w:after="0" w:line="240" w:lineRule="auto"/>
        <w:jc w:val="both"/>
        <w:rPr>
          <w:rFonts w:ascii="Times New Roman" w:hAnsi="Times New Roman" w:cs="Times New Roman"/>
          <w:sz w:val="24"/>
          <w:szCs w:val="24"/>
        </w:rPr>
      </w:pPr>
      <w:bookmarkStart w:id="252" w:name="sub_1558"/>
      <w:bookmarkEnd w:id="251"/>
      <w:r w:rsidRPr="00A338BA">
        <w:rPr>
          <w:rFonts w:ascii="Times New Roman" w:hAnsi="Times New Roman" w:cs="Times New Roman"/>
          <w:sz w:val="24"/>
          <w:szCs w:val="24"/>
        </w:rPr>
        <w:t>4.4.2.2.</w:t>
      </w:r>
      <w:r w:rsidRPr="00A338BA">
        <w:rPr>
          <w:rFonts w:ascii="Times New Roman" w:hAnsi="Times New Roman" w:cs="Times New Roman"/>
          <w:sz w:val="24"/>
          <w:szCs w:val="24"/>
        </w:rPr>
        <w:tab/>
        <w:t>При озеленении территории детских садов и школ рекомендуется не допускать применение растений с ядовитыми плодами.</w:t>
      </w:r>
    </w:p>
    <w:p w:rsidR="00A338BA" w:rsidRPr="00A338BA" w:rsidRDefault="00A338BA" w:rsidP="00A1622C">
      <w:pPr>
        <w:spacing w:after="0" w:line="240" w:lineRule="auto"/>
        <w:jc w:val="both"/>
        <w:rPr>
          <w:rFonts w:ascii="Times New Roman" w:hAnsi="Times New Roman" w:cs="Times New Roman"/>
          <w:sz w:val="24"/>
          <w:szCs w:val="24"/>
        </w:rPr>
      </w:pPr>
      <w:bookmarkStart w:id="253" w:name="sub_1560"/>
      <w:bookmarkEnd w:id="252"/>
      <w:r w:rsidRPr="00A338BA">
        <w:rPr>
          <w:rFonts w:ascii="Times New Roman" w:hAnsi="Times New Roman" w:cs="Times New Roman"/>
          <w:sz w:val="24"/>
          <w:szCs w:val="24"/>
        </w:rPr>
        <w:t>4.4.3.</w:t>
      </w:r>
      <w:r w:rsidRPr="00A338BA">
        <w:rPr>
          <w:rFonts w:ascii="Times New Roman" w:hAnsi="Times New Roman" w:cs="Times New Roman"/>
          <w:sz w:val="24"/>
          <w:szCs w:val="24"/>
        </w:rPr>
        <w:tab/>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A338BA" w:rsidRDefault="00A338BA" w:rsidP="00A1622C">
      <w:pPr>
        <w:spacing w:after="0" w:line="240" w:lineRule="auto"/>
        <w:jc w:val="both"/>
        <w:rPr>
          <w:rFonts w:ascii="Times New Roman" w:hAnsi="Times New Roman" w:cs="Times New Roman"/>
          <w:sz w:val="24"/>
          <w:szCs w:val="24"/>
        </w:rPr>
      </w:pPr>
      <w:bookmarkStart w:id="254" w:name="sub_1561"/>
      <w:bookmarkEnd w:id="253"/>
      <w:r w:rsidRPr="00A338BA">
        <w:rPr>
          <w:rFonts w:ascii="Times New Roman" w:hAnsi="Times New Roman" w:cs="Times New Roman"/>
          <w:sz w:val="24"/>
          <w:szCs w:val="24"/>
        </w:rPr>
        <w:t>4.4.4.</w:t>
      </w:r>
      <w:r w:rsidRPr="00A338BA">
        <w:rPr>
          <w:rFonts w:ascii="Times New Roman" w:hAnsi="Times New Roman" w:cs="Times New Roman"/>
          <w:sz w:val="24"/>
          <w:szCs w:val="24"/>
        </w:rPr>
        <w:tab/>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B53437" w:rsidRDefault="00B53437" w:rsidP="00A1622C">
      <w:pPr>
        <w:spacing w:after="0" w:line="240" w:lineRule="auto"/>
        <w:jc w:val="both"/>
        <w:rPr>
          <w:rFonts w:ascii="Times New Roman" w:hAnsi="Times New Roman" w:cs="Times New Roman"/>
          <w:sz w:val="24"/>
          <w:szCs w:val="24"/>
        </w:rPr>
      </w:pP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A1622C">
      <w:pPr>
        <w:pStyle w:val="a8"/>
        <w:spacing w:before="0" w:after="0"/>
        <w:jc w:val="both"/>
        <w:rPr>
          <w:rFonts w:ascii="Times New Roman" w:hAnsi="Times New Roman"/>
          <w:sz w:val="24"/>
          <w:szCs w:val="24"/>
        </w:rPr>
      </w:pPr>
      <w:bookmarkStart w:id="255" w:name="_Toc496228813"/>
      <w:bookmarkStart w:id="256" w:name="sub_1366"/>
      <w:bookmarkEnd w:id="254"/>
      <w:r w:rsidRPr="00A338BA">
        <w:rPr>
          <w:rFonts w:ascii="Times New Roman" w:hAnsi="Times New Roman"/>
          <w:sz w:val="24"/>
          <w:szCs w:val="24"/>
        </w:rPr>
        <w:lastRenderedPageBreak/>
        <w:t>4.5. Участки длительного и кратковременного хранения автотранспортных средств</w:t>
      </w:r>
      <w:bookmarkEnd w:id="255"/>
    </w:p>
    <w:p w:rsidR="00A338BA" w:rsidRPr="00A338BA" w:rsidRDefault="00A338BA" w:rsidP="00A1622C">
      <w:pPr>
        <w:spacing w:after="0" w:line="240" w:lineRule="auto"/>
        <w:jc w:val="both"/>
        <w:rPr>
          <w:rFonts w:ascii="Times New Roman" w:hAnsi="Times New Roman" w:cs="Times New Roman"/>
          <w:sz w:val="24"/>
          <w:szCs w:val="24"/>
        </w:rPr>
      </w:pPr>
      <w:bookmarkStart w:id="257" w:name="sub_1562"/>
      <w:bookmarkEnd w:id="256"/>
      <w:r w:rsidRPr="00A338BA">
        <w:rPr>
          <w:rFonts w:ascii="Times New Roman" w:hAnsi="Times New Roman" w:cs="Times New Roman"/>
          <w:sz w:val="24"/>
          <w:szCs w:val="24"/>
        </w:rPr>
        <w:t>4.5.1.</w:t>
      </w:r>
      <w:r w:rsidRPr="00A338BA">
        <w:rPr>
          <w:rFonts w:ascii="Times New Roman" w:hAnsi="Times New Roman" w:cs="Times New Roman"/>
          <w:sz w:val="24"/>
          <w:szCs w:val="24"/>
        </w:rPr>
        <w:tab/>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58" w:name="sub_1565"/>
      <w:bookmarkEnd w:id="257"/>
      <w:r w:rsidRPr="00A338BA">
        <w:rPr>
          <w:rFonts w:ascii="Times New Roman" w:hAnsi="Times New Roman" w:cs="Times New Roman"/>
          <w:sz w:val="24"/>
          <w:szCs w:val="24"/>
        </w:rPr>
        <w:t>4.5.2.</w:t>
      </w:r>
      <w:r w:rsidRPr="00A338BA">
        <w:rPr>
          <w:rFonts w:ascii="Times New Roman" w:hAnsi="Times New Roman" w:cs="Times New Roman"/>
          <w:sz w:val="24"/>
          <w:szCs w:val="24"/>
        </w:rPr>
        <w:tab/>
        <w:t>Как правило,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A338BA" w:rsidRPr="00A338BA" w:rsidRDefault="00A338BA" w:rsidP="00A1622C">
      <w:pPr>
        <w:spacing w:after="0" w:line="240" w:lineRule="auto"/>
        <w:jc w:val="both"/>
        <w:rPr>
          <w:rFonts w:ascii="Times New Roman" w:hAnsi="Times New Roman" w:cs="Times New Roman"/>
          <w:sz w:val="24"/>
          <w:szCs w:val="24"/>
        </w:rPr>
      </w:pPr>
      <w:bookmarkStart w:id="259" w:name="sub_1563"/>
      <w:bookmarkEnd w:id="258"/>
      <w:r w:rsidRPr="00A338BA">
        <w:rPr>
          <w:rFonts w:ascii="Times New Roman" w:hAnsi="Times New Roman" w:cs="Times New Roman"/>
          <w:sz w:val="24"/>
          <w:szCs w:val="24"/>
        </w:rPr>
        <w:t>4.5.2.1.</w:t>
      </w:r>
      <w:r w:rsidRPr="00A338BA">
        <w:rPr>
          <w:rFonts w:ascii="Times New Roman" w:hAnsi="Times New Roman" w:cs="Times New Roman"/>
          <w:sz w:val="24"/>
          <w:szCs w:val="24"/>
        </w:rPr>
        <w:tab/>
        <w:t>На пешеходных дорожках рекомендуется предусматривать съезд – бордюрный пандус – на уровень проезда (не менее одного на участок).</w:t>
      </w:r>
    </w:p>
    <w:p w:rsidR="00A338BA" w:rsidRPr="00A338BA" w:rsidRDefault="00A338BA" w:rsidP="00A1622C">
      <w:pPr>
        <w:spacing w:after="0" w:line="240" w:lineRule="auto"/>
        <w:jc w:val="both"/>
        <w:rPr>
          <w:rFonts w:ascii="Times New Roman" w:hAnsi="Times New Roman" w:cs="Times New Roman"/>
          <w:sz w:val="24"/>
          <w:szCs w:val="24"/>
        </w:rPr>
      </w:pPr>
      <w:bookmarkStart w:id="260" w:name="sub_1564"/>
      <w:bookmarkEnd w:id="259"/>
      <w:r w:rsidRPr="00A338BA">
        <w:rPr>
          <w:rFonts w:ascii="Times New Roman" w:hAnsi="Times New Roman" w:cs="Times New Roman"/>
          <w:sz w:val="24"/>
          <w:szCs w:val="24"/>
        </w:rPr>
        <w:t>4.5.2.2.</w:t>
      </w:r>
      <w:r w:rsidRPr="00A338BA">
        <w:rPr>
          <w:rFonts w:ascii="Times New Roman" w:hAnsi="Times New Roman" w:cs="Times New Roman"/>
          <w:sz w:val="24"/>
          <w:szCs w:val="24"/>
        </w:rPr>
        <w:tab/>
        <w:t xml:space="preserve">Рекомендуется формировать посадки густого высокорастущего кустарника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и посадки деревьев вдоль границ участка.</w:t>
      </w:r>
    </w:p>
    <w:p w:rsidR="00A338BA" w:rsidRPr="00A338BA" w:rsidRDefault="00A338BA" w:rsidP="00A1622C">
      <w:pPr>
        <w:spacing w:after="0" w:line="240" w:lineRule="auto"/>
        <w:jc w:val="both"/>
        <w:rPr>
          <w:rFonts w:ascii="Times New Roman" w:hAnsi="Times New Roman" w:cs="Times New Roman"/>
          <w:sz w:val="24"/>
          <w:szCs w:val="24"/>
        </w:rPr>
      </w:pPr>
      <w:bookmarkStart w:id="261" w:name="sub_1566"/>
      <w:bookmarkEnd w:id="260"/>
      <w:r w:rsidRPr="00A338BA">
        <w:rPr>
          <w:rFonts w:ascii="Times New Roman" w:hAnsi="Times New Roman" w:cs="Times New Roman"/>
          <w:sz w:val="24"/>
          <w:szCs w:val="24"/>
        </w:rPr>
        <w:t>4.5.3.</w:t>
      </w:r>
      <w:r w:rsidRPr="00A338BA">
        <w:rPr>
          <w:rFonts w:ascii="Times New Roman" w:hAnsi="Times New Roman" w:cs="Times New Roman"/>
          <w:sz w:val="24"/>
          <w:szCs w:val="24"/>
        </w:rPr>
        <w:tab/>
        <w:t xml:space="preserve">На сооружениях для длительного и кратковременного хранения автотранспортных средств с плоской и </w:t>
      </w:r>
      <w:proofErr w:type="spellStart"/>
      <w:r w:rsidRPr="00A338BA">
        <w:rPr>
          <w:rFonts w:ascii="Times New Roman" w:hAnsi="Times New Roman" w:cs="Times New Roman"/>
          <w:sz w:val="24"/>
          <w:szCs w:val="24"/>
        </w:rPr>
        <w:t>малоуклонной</w:t>
      </w:r>
      <w:proofErr w:type="spellEnd"/>
      <w:r w:rsidRPr="00A338BA">
        <w:rPr>
          <w:rFonts w:ascii="Times New Roman" w:hAnsi="Times New Roman" w:cs="Times New Roman"/>
          <w:sz w:val="24"/>
          <w:szCs w:val="24"/>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A338BA" w:rsidRDefault="00A338BA" w:rsidP="00A1622C">
      <w:pPr>
        <w:spacing w:after="0" w:line="240" w:lineRule="auto"/>
        <w:jc w:val="both"/>
        <w:rPr>
          <w:rFonts w:ascii="Times New Roman" w:hAnsi="Times New Roman" w:cs="Times New Roman"/>
          <w:sz w:val="24"/>
          <w:szCs w:val="24"/>
        </w:rPr>
      </w:pPr>
      <w:bookmarkStart w:id="262" w:name="sub_1567"/>
      <w:bookmarkEnd w:id="261"/>
      <w:r w:rsidRPr="00A338BA">
        <w:rPr>
          <w:rFonts w:ascii="Times New Roman" w:hAnsi="Times New Roman" w:cs="Times New Roman"/>
          <w:sz w:val="24"/>
          <w:szCs w:val="24"/>
        </w:rPr>
        <w:t>4.5.4.</w:t>
      </w:r>
      <w:r w:rsidRPr="00A338BA">
        <w:rPr>
          <w:rFonts w:ascii="Times New Roman" w:hAnsi="Times New Roman" w:cs="Times New Roman"/>
          <w:sz w:val="24"/>
          <w:szCs w:val="24"/>
        </w:rPr>
        <w:tab/>
        <w:t xml:space="preserve">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w:t>
      </w:r>
      <w:proofErr w:type="gramStart"/>
      <w:r w:rsidRPr="00A338BA">
        <w:rPr>
          <w:rFonts w:ascii="Times New Roman" w:hAnsi="Times New Roman" w:cs="Times New Roman"/>
          <w:sz w:val="24"/>
          <w:szCs w:val="24"/>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B53437">
      <w:pPr>
        <w:pStyle w:val="12"/>
        <w:pageBreakBefore/>
        <w:widowControl w:val="0"/>
        <w:spacing w:before="0" w:after="0"/>
        <w:rPr>
          <w:rFonts w:ascii="Times New Roman" w:hAnsi="Times New Roman"/>
          <w:sz w:val="24"/>
          <w:szCs w:val="24"/>
        </w:rPr>
      </w:pPr>
      <w:bookmarkStart w:id="263" w:name="_Toc496228814"/>
      <w:bookmarkStart w:id="264" w:name="sub_1320"/>
      <w:bookmarkEnd w:id="262"/>
      <w:r w:rsidRPr="00A338BA">
        <w:rPr>
          <w:rFonts w:ascii="Times New Roman" w:hAnsi="Times New Roman"/>
          <w:sz w:val="24"/>
          <w:szCs w:val="24"/>
        </w:rPr>
        <w:lastRenderedPageBreak/>
        <w:t>Раздел 5. Благоустройство на территориях рекреационного назначения</w:t>
      </w:r>
      <w:bookmarkEnd w:id="263"/>
    </w:p>
    <w:p w:rsidR="00A338BA" w:rsidRPr="00A338BA" w:rsidRDefault="00A338BA" w:rsidP="00A1622C">
      <w:pPr>
        <w:pStyle w:val="a8"/>
        <w:spacing w:before="0" w:after="0"/>
        <w:jc w:val="both"/>
        <w:rPr>
          <w:rFonts w:ascii="Times New Roman" w:hAnsi="Times New Roman"/>
          <w:sz w:val="24"/>
          <w:szCs w:val="24"/>
        </w:rPr>
      </w:pPr>
      <w:bookmarkStart w:id="265" w:name="_Toc496228815"/>
      <w:bookmarkStart w:id="266" w:name="sub_1367"/>
      <w:bookmarkEnd w:id="264"/>
      <w:r w:rsidRPr="00A338BA">
        <w:rPr>
          <w:rFonts w:ascii="Times New Roman" w:hAnsi="Times New Roman"/>
          <w:sz w:val="24"/>
          <w:szCs w:val="24"/>
        </w:rPr>
        <w:t>5.1. Общие положения</w:t>
      </w:r>
      <w:bookmarkEnd w:id="265"/>
    </w:p>
    <w:p w:rsidR="00A338BA" w:rsidRPr="00A338BA" w:rsidRDefault="00A338BA" w:rsidP="00A1622C">
      <w:pPr>
        <w:spacing w:after="0" w:line="240" w:lineRule="auto"/>
        <w:jc w:val="both"/>
        <w:rPr>
          <w:rFonts w:ascii="Times New Roman" w:hAnsi="Times New Roman" w:cs="Times New Roman"/>
          <w:sz w:val="24"/>
          <w:szCs w:val="24"/>
        </w:rPr>
      </w:pPr>
      <w:bookmarkStart w:id="267" w:name="sub_1568"/>
      <w:bookmarkEnd w:id="266"/>
      <w:r w:rsidRPr="00A338BA">
        <w:rPr>
          <w:rFonts w:ascii="Times New Roman" w:hAnsi="Times New Roman" w:cs="Times New Roman"/>
          <w:sz w:val="24"/>
          <w:szCs w:val="24"/>
        </w:rPr>
        <w:t>5.1.1.</w:t>
      </w:r>
      <w:r w:rsidRPr="00A338BA">
        <w:rPr>
          <w:rFonts w:ascii="Times New Roman" w:hAnsi="Times New Roman" w:cs="Times New Roman"/>
          <w:sz w:val="24"/>
          <w:szCs w:val="24"/>
        </w:rPr>
        <w:tab/>
        <w:t>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68" w:name="sub_1569"/>
      <w:bookmarkEnd w:id="267"/>
      <w:r w:rsidRPr="00A338BA">
        <w:rPr>
          <w:rFonts w:ascii="Times New Roman" w:hAnsi="Times New Roman" w:cs="Times New Roman"/>
          <w:sz w:val="24"/>
          <w:szCs w:val="24"/>
        </w:rPr>
        <w:t>5.1.2.</w:t>
      </w:r>
      <w:r w:rsidRPr="00A338BA">
        <w:rPr>
          <w:rFonts w:ascii="Times New Roman" w:hAnsi="Times New Roman" w:cs="Times New Roman"/>
          <w:sz w:val="24"/>
          <w:szCs w:val="24"/>
        </w:rPr>
        <w:tab/>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A338BA" w:rsidRPr="00A338BA" w:rsidRDefault="00A338BA" w:rsidP="00A1622C">
      <w:pPr>
        <w:spacing w:after="0" w:line="240" w:lineRule="auto"/>
        <w:jc w:val="both"/>
        <w:rPr>
          <w:rFonts w:ascii="Times New Roman" w:hAnsi="Times New Roman" w:cs="Times New Roman"/>
          <w:sz w:val="24"/>
          <w:szCs w:val="24"/>
        </w:rPr>
      </w:pPr>
      <w:bookmarkStart w:id="269" w:name="sub_1570"/>
      <w:bookmarkEnd w:id="268"/>
      <w:r w:rsidRPr="00A338BA">
        <w:rPr>
          <w:rFonts w:ascii="Times New Roman" w:hAnsi="Times New Roman" w:cs="Times New Roman"/>
          <w:sz w:val="24"/>
          <w:szCs w:val="24"/>
        </w:rPr>
        <w:t>5.1.3.</w:t>
      </w:r>
      <w:r w:rsidRPr="00A338BA">
        <w:rPr>
          <w:rFonts w:ascii="Times New Roman" w:hAnsi="Times New Roman" w:cs="Times New Roman"/>
          <w:sz w:val="24"/>
          <w:szCs w:val="24"/>
        </w:rPr>
        <w:tab/>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A338BA">
        <w:rPr>
          <w:rFonts w:ascii="Times New Roman" w:hAnsi="Times New Roman" w:cs="Times New Roman"/>
          <w:sz w:val="24"/>
          <w:szCs w:val="24"/>
        </w:rPr>
        <w:t>ненарушение</w:t>
      </w:r>
      <w:proofErr w:type="spellEnd"/>
      <w:r w:rsidRPr="00A338BA">
        <w:rPr>
          <w:rFonts w:ascii="Times New Roman" w:hAnsi="Times New Roman" w:cs="Times New Roman"/>
          <w:sz w:val="24"/>
          <w:szCs w:val="24"/>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70" w:name="sub_1571"/>
      <w:bookmarkEnd w:id="269"/>
      <w:r w:rsidRPr="00A338BA">
        <w:rPr>
          <w:rFonts w:ascii="Times New Roman" w:hAnsi="Times New Roman" w:cs="Times New Roman"/>
          <w:sz w:val="24"/>
          <w:szCs w:val="24"/>
        </w:rPr>
        <w:t>5.1.4.</w:t>
      </w:r>
      <w:r w:rsidRPr="00A338BA">
        <w:rPr>
          <w:rFonts w:ascii="Times New Roman" w:hAnsi="Times New Roman" w:cs="Times New Roman"/>
          <w:sz w:val="24"/>
          <w:szCs w:val="24"/>
        </w:rPr>
        <w:tab/>
        <w:t>При реконструкции объектов рекреации рекомендуется предусматривать:</w:t>
      </w:r>
      <w:bookmarkEnd w:id="270"/>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для парков и садов: реконструкция планировочной структуры (например, изменение плотности </w:t>
      </w:r>
      <w:proofErr w:type="spellStart"/>
      <w:r w:rsidRPr="00A338BA">
        <w:rPr>
          <w:rFonts w:ascii="Times New Roman" w:hAnsi="Times New Roman" w:cs="Times New Roman"/>
          <w:sz w:val="24"/>
          <w:szCs w:val="24"/>
        </w:rPr>
        <w:t>дорожно-тропиночной</w:t>
      </w:r>
      <w:proofErr w:type="spellEnd"/>
      <w:r w:rsidRPr="00A338BA">
        <w:rPr>
          <w:rFonts w:ascii="Times New Roman" w:hAnsi="Times New Roman" w:cs="Times New Roman"/>
          <w:sz w:val="24"/>
          <w:szCs w:val="24"/>
        </w:rPr>
        <w:t xml:space="preserve"> сети), </w:t>
      </w:r>
      <w:proofErr w:type="spellStart"/>
      <w:r w:rsidRPr="00A338BA">
        <w:rPr>
          <w:rFonts w:ascii="Times New Roman" w:hAnsi="Times New Roman" w:cs="Times New Roman"/>
          <w:sz w:val="24"/>
          <w:szCs w:val="24"/>
        </w:rPr>
        <w:t>разреживание</w:t>
      </w:r>
      <w:proofErr w:type="spellEnd"/>
      <w:r w:rsidRPr="00A338BA">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338BA" w:rsidRPr="00A338BA" w:rsidRDefault="00A338BA" w:rsidP="00A1622C">
      <w:pPr>
        <w:spacing w:after="0" w:line="240" w:lineRule="auto"/>
        <w:jc w:val="both"/>
        <w:rPr>
          <w:rFonts w:ascii="Times New Roman" w:hAnsi="Times New Roman" w:cs="Times New Roman"/>
          <w:sz w:val="24"/>
          <w:szCs w:val="24"/>
        </w:rPr>
      </w:pPr>
      <w:bookmarkStart w:id="271" w:name="sub_1572"/>
      <w:r w:rsidRPr="00A338BA">
        <w:rPr>
          <w:rFonts w:ascii="Times New Roman" w:hAnsi="Times New Roman" w:cs="Times New Roman"/>
          <w:sz w:val="24"/>
          <w:szCs w:val="24"/>
        </w:rPr>
        <w:t>5.1.5.</w:t>
      </w:r>
      <w:r w:rsidRPr="00A338BA">
        <w:rPr>
          <w:rFonts w:ascii="Times New Roman" w:hAnsi="Times New Roman" w:cs="Times New Roman"/>
          <w:sz w:val="24"/>
          <w:szCs w:val="24"/>
        </w:rPr>
        <w:tab/>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A338BA" w:rsidRPr="00A338BA" w:rsidRDefault="00A338BA" w:rsidP="00A1622C">
      <w:pPr>
        <w:pStyle w:val="a8"/>
        <w:spacing w:before="0" w:after="0"/>
        <w:jc w:val="both"/>
        <w:rPr>
          <w:rFonts w:ascii="Times New Roman" w:hAnsi="Times New Roman"/>
          <w:sz w:val="24"/>
          <w:szCs w:val="24"/>
        </w:rPr>
      </w:pPr>
      <w:bookmarkStart w:id="272" w:name="_Toc496228816"/>
      <w:bookmarkStart w:id="273" w:name="sub_1368"/>
      <w:bookmarkEnd w:id="271"/>
      <w:r w:rsidRPr="00A338BA">
        <w:rPr>
          <w:rFonts w:ascii="Times New Roman" w:hAnsi="Times New Roman"/>
          <w:sz w:val="24"/>
          <w:szCs w:val="24"/>
        </w:rPr>
        <w:t>5.2. Зоны отдыха и парки</w:t>
      </w:r>
      <w:bookmarkEnd w:id="272"/>
    </w:p>
    <w:p w:rsidR="00A338BA" w:rsidRPr="00A338BA" w:rsidRDefault="00A338BA" w:rsidP="00A1622C">
      <w:pPr>
        <w:spacing w:after="0" w:line="240" w:lineRule="auto"/>
        <w:jc w:val="both"/>
        <w:rPr>
          <w:rFonts w:ascii="Times New Roman" w:hAnsi="Times New Roman" w:cs="Times New Roman"/>
          <w:sz w:val="24"/>
          <w:szCs w:val="24"/>
        </w:rPr>
      </w:pPr>
      <w:bookmarkStart w:id="274" w:name="sub_1573"/>
      <w:bookmarkEnd w:id="273"/>
      <w:r w:rsidRPr="00A338BA">
        <w:rPr>
          <w:rFonts w:ascii="Times New Roman" w:hAnsi="Times New Roman" w:cs="Times New Roman"/>
          <w:sz w:val="24"/>
          <w:szCs w:val="24"/>
        </w:rPr>
        <w:t>5.2.1.</w:t>
      </w:r>
      <w:r w:rsidRPr="00A338BA">
        <w:rPr>
          <w:rFonts w:ascii="Times New Roman" w:hAnsi="Times New Roman" w:cs="Times New Roman"/>
          <w:sz w:val="24"/>
          <w:szCs w:val="24"/>
        </w:rPr>
        <w:tab/>
        <w:t>Зоны отдыха – территории, предназначенные и обустроенные для организации активного массового отдыха, купания и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275" w:name="sub_1574"/>
      <w:bookmarkEnd w:id="274"/>
      <w:r w:rsidRPr="00A338BA">
        <w:rPr>
          <w:rFonts w:ascii="Times New Roman" w:hAnsi="Times New Roman" w:cs="Times New Roman"/>
          <w:sz w:val="24"/>
          <w:szCs w:val="24"/>
        </w:rPr>
        <w:t>5.2.2.</w:t>
      </w:r>
      <w:r w:rsidRPr="00A338BA">
        <w:rPr>
          <w:rFonts w:ascii="Times New Roman" w:hAnsi="Times New Roman" w:cs="Times New Roman"/>
          <w:sz w:val="24"/>
          <w:szCs w:val="24"/>
        </w:rPr>
        <w:tab/>
        <w:t>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rsidR="00A338BA" w:rsidRPr="00A338BA" w:rsidRDefault="00A338BA" w:rsidP="00A1622C">
      <w:pPr>
        <w:spacing w:after="0" w:line="240" w:lineRule="auto"/>
        <w:jc w:val="both"/>
        <w:rPr>
          <w:rFonts w:ascii="Times New Roman" w:hAnsi="Times New Roman" w:cs="Times New Roman"/>
          <w:sz w:val="24"/>
          <w:szCs w:val="24"/>
        </w:rPr>
      </w:pPr>
      <w:bookmarkStart w:id="276" w:name="sub_1575"/>
      <w:bookmarkEnd w:id="275"/>
      <w:r w:rsidRPr="00A338BA">
        <w:rPr>
          <w:rFonts w:ascii="Times New Roman" w:hAnsi="Times New Roman" w:cs="Times New Roman"/>
          <w:sz w:val="24"/>
          <w:szCs w:val="24"/>
        </w:rPr>
        <w:t>5.2.3.</w:t>
      </w:r>
      <w:r w:rsidRPr="00A338BA">
        <w:rPr>
          <w:rFonts w:ascii="Times New Roman" w:hAnsi="Times New Roman" w:cs="Times New Roman"/>
          <w:sz w:val="24"/>
          <w:szCs w:val="24"/>
        </w:rPr>
        <w:tab/>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77" w:name="sub_1578"/>
      <w:bookmarkEnd w:id="276"/>
      <w:r w:rsidRPr="00A338BA">
        <w:rPr>
          <w:rFonts w:ascii="Times New Roman" w:hAnsi="Times New Roman" w:cs="Times New Roman"/>
          <w:sz w:val="24"/>
          <w:szCs w:val="24"/>
        </w:rPr>
        <w:t>5.2.4.</w:t>
      </w:r>
      <w:r w:rsidRPr="00A338BA">
        <w:rPr>
          <w:rFonts w:ascii="Times New Roman" w:hAnsi="Times New Roman" w:cs="Times New Roman"/>
          <w:sz w:val="24"/>
          <w:szCs w:val="24"/>
        </w:rPr>
        <w:tab/>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78" w:name="sub_1576"/>
      <w:bookmarkEnd w:id="277"/>
      <w:r w:rsidRPr="00A338BA">
        <w:rPr>
          <w:rFonts w:ascii="Times New Roman" w:hAnsi="Times New Roman" w:cs="Times New Roman"/>
          <w:sz w:val="24"/>
          <w:szCs w:val="24"/>
        </w:rPr>
        <w:t>5.2.4.1.</w:t>
      </w:r>
      <w:r w:rsidRPr="00A338BA">
        <w:rPr>
          <w:rFonts w:ascii="Times New Roman" w:hAnsi="Times New Roman" w:cs="Times New Roman"/>
          <w:sz w:val="24"/>
          <w:szCs w:val="24"/>
        </w:rPr>
        <w:tab/>
        <w:t>При проектировании озеленения рекомендуется обеспечивать:</w:t>
      </w:r>
      <w:bookmarkEnd w:id="278"/>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lastRenderedPageBreak/>
        <w:t>– сохранение травяного покрова, древесно-кустарниковой и прибрежной растительности не менее, чем на 80% общей площади зоны отдыха;</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недопущение использования территории зоны отдыха для иных целей (выгуливания собак, устройства игровых городков, аттракционов и т.п.).</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79" w:name="sub_1577"/>
      <w:r w:rsidRPr="00A338BA">
        <w:rPr>
          <w:rFonts w:ascii="Times New Roman" w:hAnsi="Times New Roman" w:cs="Times New Roman"/>
          <w:sz w:val="24"/>
          <w:szCs w:val="24"/>
        </w:rPr>
        <w:t>5.2.4.2.</w:t>
      </w:r>
      <w:r w:rsidRPr="00A338BA">
        <w:rPr>
          <w:rFonts w:ascii="Times New Roman" w:hAnsi="Times New Roman" w:cs="Times New Roman"/>
          <w:sz w:val="24"/>
          <w:szCs w:val="24"/>
        </w:rPr>
        <w:tab/>
        <w:t>Возможно размещение ограждения, уличного технического оборудования (торговые тележки «вода», «мороженое»).</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0" w:name="sub_1579"/>
      <w:bookmarkEnd w:id="279"/>
      <w:r w:rsidRPr="00A338BA">
        <w:rPr>
          <w:rFonts w:ascii="Times New Roman" w:hAnsi="Times New Roman" w:cs="Times New Roman"/>
          <w:sz w:val="24"/>
          <w:szCs w:val="24"/>
        </w:rPr>
        <w:t>5.2.5.</w:t>
      </w:r>
      <w:r w:rsidRPr="00A338BA">
        <w:rPr>
          <w:rFonts w:ascii="Times New Roman" w:hAnsi="Times New Roman" w:cs="Times New Roman"/>
          <w:sz w:val="24"/>
          <w:szCs w:val="24"/>
        </w:rPr>
        <w:tab/>
        <w:t xml:space="preserve">На территории муниципального образования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w:t>
      </w:r>
      <w:smartTag w:uri="urn:schemas-microsoft-com:office:smarttags" w:element="metricconverter">
        <w:smartTagPr>
          <w:attr w:name="ProductID" w:val="10 га"/>
        </w:smartTagPr>
        <w:r w:rsidRPr="00A338BA">
          <w:rPr>
            <w:rFonts w:ascii="Times New Roman" w:hAnsi="Times New Roman" w:cs="Times New Roman"/>
            <w:sz w:val="24"/>
            <w:szCs w:val="24"/>
          </w:rPr>
          <w:t>10 га</w:t>
        </w:r>
      </w:smartTag>
      <w:r w:rsidRPr="00A338BA">
        <w:rPr>
          <w:rFonts w:ascii="Times New Roman" w:hAnsi="Times New Roman" w:cs="Times New Roman"/>
          <w:sz w:val="24"/>
          <w:szCs w:val="24"/>
        </w:rPr>
        <w:t xml:space="preserve">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1" w:name="sub_1580"/>
      <w:bookmarkEnd w:id="280"/>
      <w:r w:rsidRPr="00A338BA">
        <w:rPr>
          <w:rFonts w:ascii="Times New Roman" w:hAnsi="Times New Roman" w:cs="Times New Roman"/>
          <w:sz w:val="24"/>
          <w:szCs w:val="24"/>
        </w:rPr>
        <w:t>5.2.6.</w:t>
      </w:r>
      <w:r w:rsidRPr="00A338BA">
        <w:rPr>
          <w:rFonts w:ascii="Times New Roman" w:hAnsi="Times New Roman" w:cs="Times New Roman"/>
          <w:sz w:val="24"/>
          <w:szCs w:val="24"/>
        </w:rPr>
        <w:tab/>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2" w:name="sub_1581"/>
      <w:bookmarkEnd w:id="281"/>
      <w:r w:rsidRPr="00A338BA">
        <w:rPr>
          <w:rFonts w:ascii="Times New Roman" w:hAnsi="Times New Roman" w:cs="Times New Roman"/>
          <w:sz w:val="24"/>
          <w:szCs w:val="24"/>
        </w:rPr>
        <w:t>5.2.7.</w:t>
      </w:r>
      <w:r w:rsidRPr="00A338BA">
        <w:rPr>
          <w:rFonts w:ascii="Times New Roman" w:hAnsi="Times New Roman" w:cs="Times New Roman"/>
          <w:sz w:val="24"/>
          <w:szCs w:val="24"/>
        </w:rPr>
        <w:tab/>
        <w:t>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3" w:name="sub_1582"/>
      <w:bookmarkEnd w:id="282"/>
      <w:r w:rsidRPr="00A338BA">
        <w:rPr>
          <w:rFonts w:ascii="Times New Roman" w:hAnsi="Times New Roman" w:cs="Times New Roman"/>
          <w:sz w:val="24"/>
          <w:szCs w:val="24"/>
        </w:rPr>
        <w:t>5.2.8.</w:t>
      </w:r>
      <w:r w:rsidRPr="00A338BA">
        <w:rPr>
          <w:rFonts w:ascii="Times New Roman" w:hAnsi="Times New Roman" w:cs="Times New Roman"/>
          <w:sz w:val="24"/>
          <w:szCs w:val="24"/>
        </w:rPr>
        <w:tab/>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4" w:name="sub_1583"/>
      <w:bookmarkEnd w:id="283"/>
      <w:r w:rsidRPr="00A338BA">
        <w:rPr>
          <w:rFonts w:ascii="Times New Roman" w:hAnsi="Times New Roman" w:cs="Times New Roman"/>
          <w:sz w:val="24"/>
          <w:szCs w:val="24"/>
        </w:rPr>
        <w:t>5.2.9.</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338BA" w:rsidRPr="00A338BA" w:rsidRDefault="00A338BA" w:rsidP="00A1622C">
      <w:pPr>
        <w:pStyle w:val="a8"/>
        <w:spacing w:before="0" w:after="0"/>
        <w:jc w:val="both"/>
        <w:rPr>
          <w:rFonts w:ascii="Times New Roman" w:hAnsi="Times New Roman"/>
          <w:sz w:val="24"/>
          <w:szCs w:val="24"/>
        </w:rPr>
      </w:pPr>
      <w:bookmarkStart w:id="285" w:name="_Toc496228817"/>
      <w:bookmarkStart w:id="286" w:name="sub_1369"/>
      <w:bookmarkEnd w:id="284"/>
      <w:r w:rsidRPr="00A338BA">
        <w:rPr>
          <w:rFonts w:ascii="Times New Roman" w:hAnsi="Times New Roman"/>
          <w:sz w:val="24"/>
          <w:szCs w:val="24"/>
        </w:rPr>
        <w:t>5.3. Бульвары, скверы</w:t>
      </w:r>
      <w:bookmarkEnd w:id="285"/>
    </w:p>
    <w:p w:rsidR="00A338BA" w:rsidRPr="00A338BA" w:rsidRDefault="00A338BA" w:rsidP="00A1622C">
      <w:pPr>
        <w:spacing w:after="0" w:line="240" w:lineRule="auto"/>
        <w:jc w:val="both"/>
        <w:rPr>
          <w:rFonts w:ascii="Times New Roman" w:hAnsi="Times New Roman" w:cs="Times New Roman"/>
          <w:sz w:val="24"/>
          <w:szCs w:val="24"/>
        </w:rPr>
      </w:pPr>
      <w:bookmarkStart w:id="287" w:name="sub_1584"/>
      <w:bookmarkEnd w:id="286"/>
      <w:r w:rsidRPr="00A338BA">
        <w:rPr>
          <w:rFonts w:ascii="Times New Roman" w:hAnsi="Times New Roman" w:cs="Times New Roman"/>
          <w:sz w:val="24"/>
          <w:szCs w:val="24"/>
        </w:rPr>
        <w:t>5.3.1.</w:t>
      </w:r>
      <w:r w:rsidRPr="00A338BA">
        <w:rPr>
          <w:rFonts w:ascii="Times New Roman" w:hAnsi="Times New Roman" w:cs="Times New Roman"/>
          <w:sz w:val="24"/>
          <w:szCs w:val="24"/>
        </w:rPr>
        <w:tab/>
        <w:t>Бульвары и скверы обычно предназначены для организации кратковременного отдыха, прогулок, транзитных пешеходных передвижений.</w:t>
      </w:r>
    </w:p>
    <w:p w:rsidR="00A338BA" w:rsidRPr="00A338BA" w:rsidRDefault="00A338BA" w:rsidP="00A1622C">
      <w:pPr>
        <w:spacing w:after="0" w:line="240" w:lineRule="auto"/>
        <w:jc w:val="both"/>
        <w:rPr>
          <w:rFonts w:ascii="Times New Roman" w:hAnsi="Times New Roman" w:cs="Times New Roman"/>
          <w:sz w:val="24"/>
          <w:szCs w:val="24"/>
        </w:rPr>
      </w:pPr>
      <w:bookmarkStart w:id="288" w:name="sub_1588"/>
      <w:bookmarkEnd w:id="287"/>
      <w:r w:rsidRPr="00A338BA">
        <w:rPr>
          <w:rFonts w:ascii="Times New Roman" w:hAnsi="Times New Roman" w:cs="Times New Roman"/>
          <w:sz w:val="24"/>
          <w:szCs w:val="24"/>
        </w:rPr>
        <w:t>5.3.2.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89" w:name="sub_1585"/>
      <w:bookmarkEnd w:id="288"/>
      <w:r w:rsidRPr="00A338BA">
        <w:rPr>
          <w:rFonts w:ascii="Times New Roman" w:hAnsi="Times New Roman" w:cs="Times New Roman"/>
          <w:sz w:val="24"/>
          <w:szCs w:val="24"/>
        </w:rPr>
        <w:t>5.3.2.1.</w:t>
      </w:r>
      <w:r w:rsidRPr="00A338BA">
        <w:rPr>
          <w:rFonts w:ascii="Times New Roman" w:hAnsi="Times New Roman" w:cs="Times New Roman"/>
          <w:sz w:val="24"/>
          <w:szCs w:val="24"/>
        </w:rPr>
        <w:tab/>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290" w:name="sub_1586"/>
      <w:bookmarkEnd w:id="289"/>
      <w:r w:rsidRPr="00A338BA">
        <w:rPr>
          <w:rFonts w:ascii="Times New Roman" w:hAnsi="Times New Roman" w:cs="Times New Roman"/>
          <w:sz w:val="24"/>
          <w:szCs w:val="24"/>
        </w:rPr>
        <w:t>5.3.2.2.</w:t>
      </w:r>
      <w:r w:rsidRPr="00A338BA">
        <w:rPr>
          <w:rFonts w:ascii="Times New Roman" w:hAnsi="Times New Roman" w:cs="Times New Roman"/>
          <w:sz w:val="24"/>
          <w:szCs w:val="24"/>
        </w:rPr>
        <w:tab/>
        <w:t xml:space="preserve">При озеленении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w:t>
      </w:r>
    </w:p>
    <w:p w:rsidR="00A338BA" w:rsidRDefault="00A338BA" w:rsidP="00A1622C">
      <w:pPr>
        <w:spacing w:after="0" w:line="240" w:lineRule="auto"/>
        <w:jc w:val="both"/>
        <w:rPr>
          <w:rFonts w:ascii="Times New Roman" w:hAnsi="Times New Roman" w:cs="Times New Roman"/>
          <w:sz w:val="24"/>
          <w:szCs w:val="24"/>
        </w:rPr>
      </w:pPr>
      <w:bookmarkStart w:id="291" w:name="sub_1587"/>
      <w:bookmarkEnd w:id="290"/>
      <w:r w:rsidRPr="00A338BA">
        <w:rPr>
          <w:rFonts w:ascii="Times New Roman" w:hAnsi="Times New Roman" w:cs="Times New Roman"/>
          <w:sz w:val="24"/>
          <w:szCs w:val="24"/>
        </w:rPr>
        <w:t>5.3.2.3.</w:t>
      </w:r>
      <w:r w:rsidRPr="00A338BA">
        <w:rPr>
          <w:rFonts w:ascii="Times New Roman" w:hAnsi="Times New Roman" w:cs="Times New Roman"/>
          <w:sz w:val="24"/>
          <w:szCs w:val="24"/>
        </w:rPr>
        <w:tab/>
        <w:t>Возможно размещение технического оборудования (тележки «вода», «мороженое»).</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2C6CD3">
      <w:pPr>
        <w:pStyle w:val="12"/>
        <w:pageBreakBefore/>
        <w:widowControl w:val="0"/>
        <w:spacing w:before="0" w:after="0"/>
        <w:rPr>
          <w:rFonts w:ascii="Times New Roman" w:hAnsi="Times New Roman"/>
          <w:sz w:val="24"/>
          <w:szCs w:val="24"/>
        </w:rPr>
      </w:pPr>
      <w:bookmarkStart w:id="292" w:name="_Toc496228818"/>
      <w:bookmarkStart w:id="293" w:name="sub_1321"/>
      <w:bookmarkEnd w:id="291"/>
      <w:r w:rsidRPr="00A338BA">
        <w:rPr>
          <w:rFonts w:ascii="Times New Roman" w:hAnsi="Times New Roman"/>
          <w:sz w:val="24"/>
          <w:szCs w:val="24"/>
        </w:rPr>
        <w:lastRenderedPageBreak/>
        <w:t>Раздел 6. Благоустройство на территориях производственного назначения</w:t>
      </w:r>
      <w:bookmarkEnd w:id="292"/>
    </w:p>
    <w:p w:rsidR="00A338BA" w:rsidRPr="00A338BA" w:rsidRDefault="00A338BA" w:rsidP="00A1622C">
      <w:pPr>
        <w:pStyle w:val="a8"/>
        <w:spacing w:before="0" w:after="0"/>
        <w:jc w:val="both"/>
        <w:rPr>
          <w:rFonts w:ascii="Times New Roman" w:hAnsi="Times New Roman"/>
          <w:sz w:val="24"/>
          <w:szCs w:val="24"/>
        </w:rPr>
      </w:pPr>
      <w:bookmarkStart w:id="294" w:name="_Toc496228819"/>
      <w:bookmarkStart w:id="295" w:name="sub_1370"/>
      <w:bookmarkEnd w:id="293"/>
      <w:r w:rsidRPr="00A338BA">
        <w:rPr>
          <w:rFonts w:ascii="Times New Roman" w:hAnsi="Times New Roman"/>
          <w:sz w:val="24"/>
          <w:szCs w:val="24"/>
        </w:rPr>
        <w:t>6.1. Общие положения</w:t>
      </w:r>
      <w:bookmarkEnd w:id="294"/>
    </w:p>
    <w:p w:rsidR="00A338BA" w:rsidRPr="00A338BA" w:rsidRDefault="00A338BA" w:rsidP="00A1622C">
      <w:pPr>
        <w:spacing w:after="0" w:line="240" w:lineRule="auto"/>
        <w:jc w:val="both"/>
        <w:rPr>
          <w:rFonts w:ascii="Times New Roman" w:hAnsi="Times New Roman" w:cs="Times New Roman"/>
          <w:sz w:val="24"/>
          <w:szCs w:val="24"/>
        </w:rPr>
      </w:pPr>
      <w:bookmarkStart w:id="296" w:name="sub_1589"/>
      <w:bookmarkEnd w:id="295"/>
      <w:r w:rsidRPr="00A338BA">
        <w:rPr>
          <w:rFonts w:ascii="Times New Roman" w:hAnsi="Times New Roman" w:cs="Times New Roman"/>
          <w:sz w:val="24"/>
          <w:szCs w:val="24"/>
        </w:rPr>
        <w:t>6.1.1.</w:t>
      </w:r>
      <w:r w:rsidRPr="00A338BA">
        <w:rPr>
          <w:rFonts w:ascii="Times New Roman" w:hAnsi="Times New Roman" w:cs="Times New Roman"/>
          <w:sz w:val="24"/>
          <w:szCs w:val="24"/>
        </w:rPr>
        <w:tab/>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p>
    <w:p w:rsidR="00F53620" w:rsidRPr="00F53620" w:rsidRDefault="00A338BA" w:rsidP="00F53620">
      <w:pPr>
        <w:pStyle w:val="a8"/>
        <w:spacing w:before="0" w:after="0"/>
        <w:jc w:val="both"/>
        <w:rPr>
          <w:rFonts w:ascii="Times New Roman" w:hAnsi="Times New Roman"/>
          <w:sz w:val="24"/>
          <w:szCs w:val="24"/>
        </w:rPr>
      </w:pPr>
      <w:bookmarkStart w:id="297" w:name="_Toc496228820"/>
      <w:bookmarkStart w:id="298" w:name="sub_1371"/>
      <w:bookmarkEnd w:id="296"/>
      <w:r w:rsidRPr="00A338BA">
        <w:rPr>
          <w:rFonts w:ascii="Times New Roman" w:hAnsi="Times New Roman"/>
          <w:sz w:val="24"/>
          <w:szCs w:val="24"/>
        </w:rPr>
        <w:t>6.2. Озелененные территории санитарно-защитных зон</w:t>
      </w:r>
      <w:bookmarkEnd w:id="297"/>
    </w:p>
    <w:p w:rsidR="00F53620" w:rsidRPr="00062EB6" w:rsidRDefault="00F53620" w:rsidP="002A525F">
      <w:pPr>
        <w:spacing w:after="0" w:line="240" w:lineRule="auto"/>
        <w:jc w:val="both"/>
        <w:rPr>
          <w:rFonts w:ascii="Times New Roman" w:hAnsi="Times New Roman" w:cs="Times New Roman"/>
          <w:color w:val="000000" w:themeColor="text1"/>
          <w:sz w:val="24"/>
          <w:szCs w:val="24"/>
        </w:rPr>
      </w:pPr>
      <w:bookmarkStart w:id="299" w:name="sub_1590"/>
      <w:bookmarkEnd w:id="298"/>
      <w:r>
        <w:rPr>
          <w:rFonts w:ascii="Times New Roman" w:hAnsi="Times New Roman" w:cs="Times New Roman"/>
          <w:sz w:val="24"/>
          <w:szCs w:val="24"/>
        </w:rPr>
        <w:t>6.2.1</w:t>
      </w:r>
      <w:r w:rsidRPr="00062EB6">
        <w:rPr>
          <w:rFonts w:ascii="Times New Roman" w:hAnsi="Times New Roman" w:cs="Times New Roman"/>
          <w:sz w:val="24"/>
          <w:szCs w:val="24"/>
        </w:rPr>
        <w:t>.</w:t>
      </w:r>
      <w:r w:rsidRPr="00062EB6">
        <w:rPr>
          <w:rFonts w:ascii="Times New Roman" w:hAnsi="Times New Roman" w:cs="Times New Roman"/>
          <w:color w:val="000000" w:themeColor="text1"/>
          <w:sz w:val="24"/>
          <w:szCs w:val="24"/>
        </w:rPr>
        <w:t xml:space="preserve"> </w:t>
      </w:r>
      <w:proofErr w:type="gramStart"/>
      <w:r w:rsidRPr="00062EB6">
        <w:rPr>
          <w:rFonts w:ascii="Times New Roman" w:hAnsi="Times New Roman" w:cs="Times New Roman"/>
          <w:color w:val="000000" w:themeColor="text1"/>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062EB6">
        <w:rPr>
          <w:rFonts w:ascii="Times New Roman" w:hAnsi="Times New Roman" w:cs="Times New Roman"/>
          <w:color w:val="000000" w:themeColor="text1"/>
          <w:sz w:val="24"/>
          <w:szCs w:val="24"/>
        </w:rPr>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53620" w:rsidRPr="00062EB6" w:rsidRDefault="00F53620" w:rsidP="00F53620">
      <w:pPr>
        <w:spacing w:after="0" w:line="240" w:lineRule="auto"/>
        <w:jc w:val="both"/>
        <w:rPr>
          <w:rFonts w:ascii="Times New Roman" w:hAnsi="Times New Roman" w:cs="Times New Roman"/>
          <w:color w:val="000000" w:themeColor="text1"/>
          <w:sz w:val="24"/>
          <w:szCs w:val="24"/>
        </w:rPr>
      </w:pPr>
      <w:r w:rsidRPr="00062EB6">
        <w:rPr>
          <w:rFonts w:ascii="Times New Roman" w:hAnsi="Times New Roman" w:cs="Times New Roman"/>
          <w:color w:val="000000" w:themeColor="text1"/>
          <w:sz w:val="24"/>
          <w:szCs w:val="24"/>
        </w:rPr>
        <w:t xml:space="preserve">6.2.2.Размер санитарно-защитной зоны и рекомендуемые минимальные разрывы устанавливаются в соответствии с </w:t>
      </w:r>
      <w:hyperlink w:anchor="Par201" w:tooltip="VII. Санитарная классификация промышленных объектов" w:history="1">
        <w:r w:rsidRPr="00062EB6">
          <w:rPr>
            <w:rStyle w:val="ad"/>
            <w:rFonts w:ascii="Times New Roman" w:hAnsi="Times New Roman" w:cs="Times New Roman"/>
            <w:color w:val="000000" w:themeColor="text1"/>
            <w:sz w:val="24"/>
            <w:szCs w:val="24"/>
            <w:u w:val="none"/>
          </w:rPr>
          <w:t>главой VII</w:t>
        </w:r>
      </w:hyperlink>
      <w:r w:rsidRPr="00062EB6">
        <w:rPr>
          <w:rFonts w:ascii="Times New Roman" w:hAnsi="Times New Roman" w:cs="Times New Roman"/>
          <w:color w:val="000000" w:themeColor="text1"/>
          <w:sz w:val="24"/>
          <w:szCs w:val="24"/>
        </w:rPr>
        <w:t xml:space="preserve"> и </w:t>
      </w:r>
      <w:hyperlink w:anchor="Par1051" w:tooltip="Приложение 1" w:history="1">
        <w:r w:rsidRPr="00062EB6">
          <w:rPr>
            <w:rStyle w:val="ad"/>
            <w:rFonts w:ascii="Times New Roman" w:hAnsi="Times New Roman" w:cs="Times New Roman"/>
            <w:color w:val="000000" w:themeColor="text1"/>
            <w:sz w:val="24"/>
            <w:szCs w:val="24"/>
            <w:u w:val="none"/>
          </w:rPr>
          <w:t>приложениями 1</w:t>
        </w:r>
      </w:hyperlink>
      <w:r w:rsidRPr="00062EB6">
        <w:rPr>
          <w:rFonts w:ascii="Times New Roman" w:hAnsi="Times New Roman" w:cs="Times New Roman"/>
          <w:color w:val="000000" w:themeColor="text1"/>
          <w:sz w:val="24"/>
          <w:szCs w:val="24"/>
        </w:rPr>
        <w:t xml:space="preserve"> - </w:t>
      </w:r>
      <w:hyperlink w:anchor="Par1252" w:tooltip="Приложение 6" w:history="1">
        <w:r w:rsidRPr="00062EB6">
          <w:rPr>
            <w:rStyle w:val="ad"/>
            <w:rFonts w:ascii="Times New Roman" w:hAnsi="Times New Roman" w:cs="Times New Roman"/>
            <w:color w:val="000000" w:themeColor="text1"/>
            <w:sz w:val="24"/>
            <w:szCs w:val="24"/>
            <w:u w:val="none"/>
          </w:rPr>
          <w:t>6</w:t>
        </w:r>
      </w:hyperlink>
      <w:r w:rsidRPr="00062EB6">
        <w:rPr>
          <w:rFonts w:ascii="Times New Roman" w:hAnsi="Times New Roman" w:cs="Times New Roman"/>
          <w:color w:val="000000" w:themeColor="text1"/>
          <w:sz w:val="24"/>
          <w:szCs w:val="24"/>
        </w:rPr>
        <w:t xml:space="preserve"> </w:t>
      </w:r>
      <w:hyperlink r:id="rId55" w:history="1">
        <w:r w:rsidRPr="00062EB6">
          <w:rPr>
            <w:rStyle w:val="ad"/>
            <w:rFonts w:ascii="Times New Roman" w:hAnsi="Times New Roman" w:cs="Times New Roman"/>
            <w:color w:val="000000" w:themeColor="text1"/>
            <w:sz w:val="24"/>
            <w:szCs w:val="24"/>
            <w:u w:val="none"/>
          </w:rPr>
          <w:t>СанПиН 2.2.1/2.1.1.1200</w:t>
        </w:r>
      </w:hyperlink>
      <w:r w:rsidRPr="00062EB6">
        <w:rPr>
          <w:rFonts w:ascii="Times New Roman" w:hAnsi="Times New Roman" w:cs="Times New Roman"/>
          <w:color w:val="000000" w:themeColor="text1"/>
          <w:sz w:val="24"/>
          <w:szCs w:val="24"/>
        </w:rPr>
        <w:t>-03.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w:t>
      </w:r>
    </w:p>
    <w:p w:rsidR="00A338BA" w:rsidRPr="00062EB6" w:rsidRDefault="00F53620" w:rsidP="00A1622C">
      <w:pPr>
        <w:spacing w:after="0" w:line="240" w:lineRule="auto"/>
        <w:jc w:val="both"/>
        <w:rPr>
          <w:rFonts w:ascii="Times New Roman" w:hAnsi="Times New Roman" w:cs="Times New Roman"/>
          <w:sz w:val="24"/>
          <w:szCs w:val="24"/>
        </w:rPr>
      </w:pPr>
      <w:r w:rsidRPr="00062EB6">
        <w:rPr>
          <w:rFonts w:ascii="Times New Roman" w:hAnsi="Times New Roman" w:cs="Times New Roman"/>
          <w:color w:val="000000" w:themeColor="text1"/>
          <w:sz w:val="24"/>
          <w:szCs w:val="24"/>
        </w:rPr>
        <w:t>6.2.3.</w:t>
      </w:r>
      <w:r w:rsidRPr="00062EB6">
        <w:rPr>
          <w:rFonts w:ascii="Times New Roman" w:hAnsi="Times New Roman" w:cs="Times New Roman"/>
          <w:sz w:val="24"/>
          <w:szCs w:val="24"/>
        </w:rPr>
        <w:t xml:space="preserve"> </w:t>
      </w:r>
      <w:r w:rsidR="00A338BA" w:rsidRPr="00062EB6">
        <w:rPr>
          <w:rFonts w:ascii="Times New Roman" w:hAnsi="Times New Roman" w:cs="Times New Roman"/>
          <w:sz w:val="24"/>
          <w:szCs w:val="24"/>
        </w:rPr>
        <w:t xml:space="preserve">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hyperlink r:id="rId56" w:history="1">
        <w:r w:rsidR="00A338BA" w:rsidRPr="00062EB6">
          <w:rPr>
            <w:rStyle w:val="ad"/>
            <w:rFonts w:ascii="Times New Roman" w:hAnsi="Times New Roman" w:cs="Times New Roman"/>
            <w:color w:val="000000" w:themeColor="text1"/>
            <w:sz w:val="24"/>
            <w:szCs w:val="24"/>
            <w:u w:val="none"/>
          </w:rPr>
          <w:t>СанПиН 2.2.1/2.1.1.1200</w:t>
        </w:r>
      </w:hyperlink>
      <w:r w:rsidR="002A525F" w:rsidRPr="00062EB6">
        <w:rPr>
          <w:rStyle w:val="ad"/>
          <w:rFonts w:ascii="Times New Roman" w:hAnsi="Times New Roman" w:cs="Times New Roman"/>
          <w:color w:val="000000" w:themeColor="text1"/>
          <w:sz w:val="24"/>
          <w:szCs w:val="24"/>
          <w:u w:val="none"/>
        </w:rPr>
        <w:t>-03</w:t>
      </w:r>
      <w:r w:rsidR="00A338BA" w:rsidRPr="00062EB6">
        <w:rPr>
          <w:rFonts w:ascii="Times New Roman" w:hAnsi="Times New Roman" w:cs="Times New Roman"/>
          <w:color w:val="000000" w:themeColor="text1"/>
          <w:sz w:val="24"/>
          <w:szCs w:val="24"/>
        </w:rPr>
        <w:t>.</w:t>
      </w:r>
      <w:r w:rsidR="002A525F" w:rsidRPr="00062EB6">
        <w:rPr>
          <w:rFonts w:ascii="Arial" w:hAnsi="Arial" w:cs="Arial"/>
          <w:b/>
          <w:bCs/>
          <w:sz w:val="16"/>
          <w:szCs w:val="16"/>
        </w:rPr>
        <w:t xml:space="preserve"> </w:t>
      </w:r>
      <w:bookmarkStart w:id="300" w:name="sub_1592"/>
      <w:bookmarkEnd w:id="299"/>
      <w:r w:rsidRPr="00062EB6">
        <w:rPr>
          <w:rFonts w:ascii="Times New Roman" w:hAnsi="Times New Roman" w:cs="Times New Roman"/>
          <w:color w:val="000000" w:themeColor="text1"/>
          <w:sz w:val="24"/>
          <w:szCs w:val="24"/>
        </w:rPr>
        <w:t>О</w:t>
      </w:r>
      <w:r w:rsidR="00A338BA" w:rsidRPr="00062EB6">
        <w:rPr>
          <w:rFonts w:ascii="Times New Roman" w:hAnsi="Times New Roman" w:cs="Times New Roman"/>
          <w:color w:val="000000" w:themeColor="text1"/>
          <w:sz w:val="24"/>
          <w:szCs w:val="24"/>
        </w:rPr>
        <w:t>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338BA" w:rsidRPr="00062EB6" w:rsidRDefault="00F53620" w:rsidP="00A1622C">
      <w:pPr>
        <w:spacing w:after="0" w:line="240" w:lineRule="auto"/>
        <w:jc w:val="both"/>
        <w:rPr>
          <w:rFonts w:ascii="Times New Roman" w:hAnsi="Times New Roman" w:cs="Times New Roman"/>
          <w:color w:val="000000" w:themeColor="text1"/>
          <w:sz w:val="24"/>
          <w:szCs w:val="24"/>
        </w:rPr>
      </w:pPr>
      <w:bookmarkStart w:id="301" w:name="sub_1591"/>
      <w:bookmarkEnd w:id="300"/>
      <w:r w:rsidRPr="00062EB6">
        <w:rPr>
          <w:rFonts w:ascii="Times New Roman" w:hAnsi="Times New Roman" w:cs="Times New Roman"/>
          <w:color w:val="000000" w:themeColor="text1"/>
          <w:sz w:val="24"/>
          <w:szCs w:val="24"/>
        </w:rPr>
        <w:t xml:space="preserve">6.2.3.1. </w:t>
      </w:r>
      <w:r w:rsidR="00A338BA" w:rsidRPr="00062EB6">
        <w:rPr>
          <w:rFonts w:ascii="Times New Roman" w:hAnsi="Times New Roman" w:cs="Times New Roman"/>
          <w:color w:val="000000" w:themeColor="text1"/>
          <w:sz w:val="24"/>
          <w:szCs w:val="24"/>
        </w:rPr>
        <w:t>Озеленение рекомендуется формировать в виде живописных композиций, исключающих однообразие и монотонность.</w:t>
      </w:r>
    </w:p>
    <w:p w:rsidR="00F53620" w:rsidRDefault="00F53620" w:rsidP="00A1622C">
      <w:pPr>
        <w:spacing w:after="0" w:line="240" w:lineRule="auto"/>
        <w:jc w:val="both"/>
        <w:rPr>
          <w:rFonts w:ascii="Times New Roman" w:hAnsi="Times New Roman" w:cs="Times New Roman"/>
          <w:color w:val="000000" w:themeColor="text1"/>
          <w:sz w:val="24"/>
          <w:szCs w:val="24"/>
        </w:rPr>
      </w:pPr>
      <w:r w:rsidRPr="00062EB6">
        <w:rPr>
          <w:rFonts w:ascii="Times New Roman" w:hAnsi="Times New Roman" w:cs="Times New Roman"/>
          <w:color w:val="000000" w:themeColor="text1"/>
          <w:sz w:val="24"/>
          <w:szCs w:val="24"/>
        </w:rPr>
        <w:t xml:space="preserve">6.2.3.2. Организация озеленения санитарно-защитных зон предприятий осуществляется </w:t>
      </w:r>
      <w:r w:rsidR="00B53437" w:rsidRPr="00062EB6">
        <w:rPr>
          <w:rFonts w:ascii="Times New Roman" w:hAnsi="Times New Roman" w:cs="Times New Roman"/>
          <w:color w:val="000000" w:themeColor="text1"/>
          <w:sz w:val="24"/>
          <w:szCs w:val="24"/>
        </w:rPr>
        <w:t>собственниками таких предприятий за счет собственных сил и средств.</w:t>
      </w:r>
    </w:p>
    <w:p w:rsidR="007558A1" w:rsidRDefault="007558A1" w:rsidP="00A1622C">
      <w:pPr>
        <w:spacing w:after="0" w:line="240" w:lineRule="auto"/>
        <w:jc w:val="both"/>
        <w:rPr>
          <w:rFonts w:ascii="Times New Roman" w:hAnsi="Times New Roman" w:cs="Times New Roman"/>
          <w:color w:val="000000" w:themeColor="text1"/>
          <w:sz w:val="24"/>
          <w:szCs w:val="24"/>
        </w:rPr>
      </w:pPr>
    </w:p>
    <w:p w:rsidR="00BE1757" w:rsidRDefault="00A338BA" w:rsidP="002C6CD3">
      <w:pPr>
        <w:pStyle w:val="12"/>
        <w:pageBreakBefore/>
        <w:widowControl w:val="0"/>
        <w:spacing w:before="0" w:after="0"/>
        <w:rPr>
          <w:rFonts w:ascii="Times New Roman" w:hAnsi="Times New Roman"/>
          <w:color w:val="000000" w:themeColor="text1"/>
          <w:sz w:val="24"/>
          <w:szCs w:val="24"/>
        </w:rPr>
      </w:pPr>
      <w:bookmarkStart w:id="302" w:name="_Toc496228821"/>
      <w:bookmarkStart w:id="303" w:name="sub_1322"/>
      <w:bookmarkEnd w:id="301"/>
      <w:r w:rsidRPr="009509F1">
        <w:rPr>
          <w:rFonts w:ascii="Times New Roman" w:hAnsi="Times New Roman"/>
          <w:color w:val="000000" w:themeColor="text1"/>
          <w:sz w:val="24"/>
          <w:szCs w:val="24"/>
        </w:rPr>
        <w:lastRenderedPageBreak/>
        <w:t>Раздел 7. Объекты благоустройства на территориях транспортных и инженерных коммуникаций муниципального образования</w:t>
      </w:r>
      <w:bookmarkStart w:id="304" w:name="_Toc496228822"/>
      <w:bookmarkStart w:id="305" w:name="sub_1372"/>
      <w:bookmarkEnd w:id="302"/>
      <w:bookmarkEnd w:id="303"/>
    </w:p>
    <w:p w:rsidR="00BE1757" w:rsidRDefault="00BE1757" w:rsidP="00A1622C">
      <w:pPr>
        <w:pStyle w:val="a8"/>
        <w:spacing w:before="0" w:after="0"/>
        <w:jc w:val="both"/>
        <w:rPr>
          <w:rFonts w:ascii="Times New Roman" w:hAnsi="Times New Roman"/>
          <w:color w:val="000000" w:themeColor="text1"/>
          <w:sz w:val="24"/>
          <w:szCs w:val="24"/>
        </w:rPr>
      </w:pPr>
    </w:p>
    <w:p w:rsidR="00A338BA" w:rsidRPr="009509F1" w:rsidRDefault="00A338BA" w:rsidP="00A1622C">
      <w:pPr>
        <w:pStyle w:val="a8"/>
        <w:spacing w:before="0" w:after="0"/>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7.1. Общие положения</w:t>
      </w:r>
      <w:bookmarkEnd w:id="304"/>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06" w:name="sub_1593"/>
      <w:bookmarkEnd w:id="305"/>
      <w:r w:rsidRPr="009509F1">
        <w:rPr>
          <w:rFonts w:ascii="Times New Roman" w:hAnsi="Times New Roman" w:cs="Times New Roman"/>
          <w:color w:val="000000" w:themeColor="text1"/>
          <w:sz w:val="24"/>
          <w:szCs w:val="24"/>
        </w:rPr>
        <w:t>7.1.1.</w:t>
      </w:r>
      <w:r w:rsidRPr="009509F1">
        <w:rPr>
          <w:rFonts w:ascii="Times New Roman" w:hAnsi="Times New Roman" w:cs="Times New Roman"/>
          <w:color w:val="000000" w:themeColor="text1"/>
          <w:sz w:val="24"/>
          <w:szCs w:val="24"/>
        </w:rPr>
        <w:tab/>
        <w:t>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07" w:name="sub_1594"/>
      <w:bookmarkEnd w:id="306"/>
      <w:r w:rsidRPr="009509F1">
        <w:rPr>
          <w:rFonts w:ascii="Times New Roman" w:hAnsi="Times New Roman" w:cs="Times New Roman"/>
          <w:color w:val="000000" w:themeColor="text1"/>
          <w:sz w:val="24"/>
          <w:szCs w:val="24"/>
        </w:rPr>
        <w:t>7.1.2.</w:t>
      </w:r>
      <w:r w:rsidRPr="009509F1">
        <w:rPr>
          <w:rFonts w:ascii="Times New Roman" w:hAnsi="Times New Roman" w:cs="Times New Roman"/>
          <w:color w:val="000000" w:themeColor="text1"/>
          <w:sz w:val="24"/>
          <w:szCs w:val="24"/>
        </w:rPr>
        <w:tab/>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 технические зоны метрополитена.</w:t>
      </w:r>
    </w:p>
    <w:p w:rsidR="00A338BA" w:rsidRPr="00A338BA" w:rsidRDefault="00A338BA" w:rsidP="00A1622C">
      <w:pPr>
        <w:spacing w:after="0" w:line="240" w:lineRule="auto"/>
        <w:jc w:val="both"/>
        <w:rPr>
          <w:rFonts w:ascii="Times New Roman" w:hAnsi="Times New Roman" w:cs="Times New Roman"/>
          <w:sz w:val="24"/>
          <w:szCs w:val="24"/>
        </w:rPr>
      </w:pPr>
      <w:bookmarkStart w:id="308" w:name="sub_1595"/>
      <w:bookmarkEnd w:id="307"/>
      <w:r w:rsidRPr="009509F1">
        <w:rPr>
          <w:rFonts w:ascii="Times New Roman" w:hAnsi="Times New Roman" w:cs="Times New Roman"/>
          <w:color w:val="000000" w:themeColor="text1"/>
          <w:sz w:val="24"/>
          <w:szCs w:val="24"/>
        </w:rPr>
        <w:t>7.1.3.</w:t>
      </w:r>
      <w:r w:rsidRPr="009509F1">
        <w:rPr>
          <w:rFonts w:ascii="Times New Roman" w:hAnsi="Times New Roman" w:cs="Times New Roman"/>
          <w:color w:val="000000" w:themeColor="text1"/>
          <w:sz w:val="24"/>
          <w:szCs w:val="24"/>
        </w:rPr>
        <w:tab/>
        <w:t xml:space="preserve">Проектирование комплексного благоустройства на территориях транспортных и инженерных коммуникаций города следует вести с учетом </w:t>
      </w:r>
      <w:hyperlink r:id="rId57" w:history="1">
        <w:r w:rsidRPr="009509F1">
          <w:rPr>
            <w:rStyle w:val="ad"/>
            <w:rFonts w:ascii="Times New Roman" w:hAnsi="Times New Roman" w:cs="Times New Roman"/>
            <w:color w:val="000000" w:themeColor="text1"/>
            <w:sz w:val="24"/>
            <w:szCs w:val="24"/>
            <w:u w:val="none"/>
          </w:rPr>
          <w:t>СНиП 35-01</w:t>
        </w:r>
      </w:hyperlink>
      <w:r w:rsidRPr="009509F1">
        <w:rPr>
          <w:rFonts w:ascii="Times New Roman" w:hAnsi="Times New Roman" w:cs="Times New Roman"/>
          <w:color w:val="000000" w:themeColor="text1"/>
          <w:sz w:val="24"/>
          <w:szCs w:val="24"/>
        </w:rPr>
        <w:t xml:space="preserve">, </w:t>
      </w:r>
      <w:hyperlink r:id="rId58" w:history="1">
        <w:r w:rsidRPr="009509F1">
          <w:rPr>
            <w:rStyle w:val="ad"/>
            <w:rFonts w:ascii="Times New Roman" w:hAnsi="Times New Roman" w:cs="Times New Roman"/>
            <w:color w:val="000000" w:themeColor="text1"/>
            <w:sz w:val="24"/>
            <w:szCs w:val="24"/>
            <w:u w:val="none"/>
          </w:rPr>
          <w:t>СНиП 2.05.02</w:t>
        </w:r>
      </w:hyperlink>
      <w:r w:rsidRPr="009509F1">
        <w:rPr>
          <w:rFonts w:ascii="Times New Roman" w:hAnsi="Times New Roman" w:cs="Times New Roman"/>
          <w:color w:val="000000" w:themeColor="text1"/>
          <w:sz w:val="24"/>
          <w:szCs w:val="24"/>
        </w:rPr>
        <w:t xml:space="preserve">, </w:t>
      </w:r>
      <w:hyperlink r:id="rId59"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0" w:history="1">
        <w:r w:rsidRPr="009509F1">
          <w:rPr>
            <w:rStyle w:val="ad"/>
            <w:rFonts w:ascii="Times New Roman" w:hAnsi="Times New Roman" w:cs="Times New Roman"/>
            <w:color w:val="000000" w:themeColor="text1"/>
            <w:sz w:val="24"/>
            <w:szCs w:val="24"/>
            <w:u w:val="none"/>
          </w:rPr>
          <w:t>ГОСТ Р 52290-2004</w:t>
        </w:r>
      </w:hyperlink>
      <w:r w:rsidRPr="009509F1">
        <w:rPr>
          <w:rFonts w:ascii="Times New Roman" w:hAnsi="Times New Roman" w:cs="Times New Roman"/>
          <w:color w:val="000000" w:themeColor="text1"/>
          <w:sz w:val="24"/>
          <w:szCs w:val="24"/>
        </w:rPr>
        <w:t xml:space="preserve">, </w:t>
      </w:r>
      <w:hyperlink r:id="rId61" w:history="1">
        <w:r w:rsidRPr="009509F1">
          <w:rPr>
            <w:rStyle w:val="ad"/>
            <w:rFonts w:ascii="Times New Roman" w:hAnsi="Times New Roman" w:cs="Times New Roman"/>
            <w:color w:val="000000" w:themeColor="text1"/>
            <w:sz w:val="24"/>
            <w:szCs w:val="24"/>
            <w:u w:val="none"/>
          </w:rPr>
          <w:t>ГОСТ Р 51256</w:t>
        </w:r>
      </w:hyperlink>
      <w:r w:rsidRPr="009509F1">
        <w:rPr>
          <w:rFonts w:ascii="Times New Roman" w:hAnsi="Times New Roman" w:cs="Times New Roman"/>
          <w:color w:val="000000" w:themeColor="text1"/>
          <w:sz w:val="24"/>
          <w:szCs w:val="24"/>
        </w:rPr>
        <w:t xml:space="preserve">,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w:t>
      </w:r>
      <w:r w:rsidRPr="00A338BA">
        <w:rPr>
          <w:rFonts w:ascii="Times New Roman" w:hAnsi="Times New Roman" w:cs="Times New Roman"/>
          <w:sz w:val="24"/>
          <w:szCs w:val="24"/>
        </w:rPr>
        <w:t>преимущественно в проходных коллекторах.</w:t>
      </w:r>
    </w:p>
    <w:p w:rsidR="00A338BA" w:rsidRPr="00A338BA" w:rsidRDefault="00A338BA" w:rsidP="00A1622C">
      <w:pPr>
        <w:pStyle w:val="a8"/>
        <w:spacing w:before="0" w:after="0"/>
        <w:jc w:val="both"/>
        <w:rPr>
          <w:rFonts w:ascii="Times New Roman" w:hAnsi="Times New Roman"/>
          <w:sz w:val="24"/>
          <w:szCs w:val="24"/>
        </w:rPr>
      </w:pPr>
      <w:bookmarkStart w:id="309" w:name="_Toc496228823"/>
      <w:bookmarkStart w:id="310" w:name="sub_1373"/>
      <w:bookmarkEnd w:id="308"/>
      <w:r w:rsidRPr="00A338BA">
        <w:rPr>
          <w:rFonts w:ascii="Times New Roman" w:hAnsi="Times New Roman"/>
          <w:sz w:val="24"/>
          <w:szCs w:val="24"/>
        </w:rPr>
        <w:t>7.2. Улицы и дороги</w:t>
      </w:r>
      <w:bookmarkEnd w:id="309"/>
    </w:p>
    <w:p w:rsidR="00A338BA" w:rsidRPr="00A338BA" w:rsidRDefault="00A338BA" w:rsidP="00A1622C">
      <w:pPr>
        <w:spacing w:after="0" w:line="240" w:lineRule="auto"/>
        <w:jc w:val="both"/>
        <w:rPr>
          <w:rFonts w:ascii="Times New Roman" w:hAnsi="Times New Roman" w:cs="Times New Roman"/>
          <w:sz w:val="24"/>
          <w:szCs w:val="24"/>
        </w:rPr>
      </w:pPr>
      <w:bookmarkStart w:id="311" w:name="sub_1596"/>
      <w:bookmarkEnd w:id="310"/>
      <w:r w:rsidRPr="00A338BA">
        <w:rPr>
          <w:rFonts w:ascii="Times New Roman" w:hAnsi="Times New Roman" w:cs="Times New Roman"/>
          <w:sz w:val="24"/>
          <w:szCs w:val="24"/>
        </w:rPr>
        <w:t>7.2.1.</w:t>
      </w:r>
      <w:r w:rsidRPr="00A338BA">
        <w:rPr>
          <w:rFonts w:ascii="Times New Roman" w:hAnsi="Times New Roman" w:cs="Times New Roman"/>
          <w:sz w:val="24"/>
          <w:szCs w:val="24"/>
        </w:rPr>
        <w:tab/>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A338BA" w:rsidRPr="00A338BA" w:rsidRDefault="00A338BA" w:rsidP="00A1622C">
      <w:pPr>
        <w:spacing w:after="0" w:line="240" w:lineRule="auto"/>
        <w:jc w:val="both"/>
        <w:rPr>
          <w:rFonts w:ascii="Times New Roman" w:hAnsi="Times New Roman" w:cs="Times New Roman"/>
          <w:sz w:val="24"/>
          <w:szCs w:val="24"/>
        </w:rPr>
      </w:pPr>
      <w:bookmarkStart w:id="312" w:name="sub_1601"/>
      <w:bookmarkEnd w:id="311"/>
      <w:r w:rsidRPr="00A338BA">
        <w:rPr>
          <w:rFonts w:ascii="Times New Roman" w:hAnsi="Times New Roman" w:cs="Times New Roman"/>
          <w:sz w:val="24"/>
          <w:szCs w:val="24"/>
        </w:rPr>
        <w:t>7.2.2.</w:t>
      </w:r>
      <w:r w:rsidRPr="00A338BA">
        <w:rPr>
          <w:rFonts w:ascii="Times New Roman" w:hAnsi="Times New Roman" w:cs="Times New Roman"/>
          <w:sz w:val="24"/>
          <w:szCs w:val="24"/>
        </w:rPr>
        <w:tab/>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3" w:name="sub_1597"/>
      <w:bookmarkEnd w:id="312"/>
      <w:r w:rsidRPr="00A338BA">
        <w:rPr>
          <w:rFonts w:ascii="Times New Roman" w:hAnsi="Times New Roman" w:cs="Times New Roman"/>
          <w:sz w:val="24"/>
          <w:szCs w:val="24"/>
        </w:rPr>
        <w:t>7.2.2.1.</w:t>
      </w:r>
      <w:r w:rsidRPr="00A338BA">
        <w:rPr>
          <w:rFonts w:ascii="Times New Roman" w:hAnsi="Times New Roman" w:cs="Times New Roman"/>
          <w:sz w:val="24"/>
          <w:szCs w:val="24"/>
        </w:rPr>
        <w:tab/>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hyperlink r:id="rId62" w:anchor="sub_1300" w:history="1">
        <w:r w:rsidRPr="009509F1">
          <w:rPr>
            <w:rStyle w:val="ad"/>
            <w:rFonts w:ascii="Times New Roman" w:hAnsi="Times New Roman" w:cs="Times New Roman"/>
            <w:color w:val="000000" w:themeColor="text1"/>
            <w:sz w:val="24"/>
            <w:szCs w:val="24"/>
            <w:u w:val="none"/>
          </w:rPr>
          <w:t>Приложении № 3</w:t>
        </w:r>
      </w:hyperlink>
      <w:r w:rsidRPr="009509F1">
        <w:rPr>
          <w:rFonts w:ascii="Times New Roman" w:hAnsi="Times New Roman" w:cs="Times New Roman"/>
          <w:color w:val="000000" w:themeColor="text1"/>
          <w:sz w:val="24"/>
          <w:szCs w:val="24"/>
        </w:rPr>
        <w:t xml:space="preserve">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4" w:name="sub_1598"/>
      <w:bookmarkEnd w:id="313"/>
      <w:r w:rsidRPr="009509F1">
        <w:rPr>
          <w:rFonts w:ascii="Times New Roman" w:hAnsi="Times New Roman" w:cs="Times New Roman"/>
          <w:color w:val="000000" w:themeColor="text1"/>
          <w:sz w:val="24"/>
          <w:szCs w:val="24"/>
        </w:rPr>
        <w:t>7.2.2.2.</w:t>
      </w:r>
      <w:r w:rsidRPr="009509F1">
        <w:rPr>
          <w:rFonts w:ascii="Times New Roman" w:hAnsi="Times New Roman" w:cs="Times New Roman"/>
          <w:color w:val="000000" w:themeColor="text1"/>
          <w:sz w:val="24"/>
          <w:szCs w:val="24"/>
        </w:rPr>
        <w:tab/>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w:t>
      </w:r>
      <w:hyperlink r:id="rId63" w:anchor="sub_1608" w:history="1">
        <w:r w:rsidRPr="009509F1">
          <w:rPr>
            <w:rStyle w:val="ad"/>
            <w:rFonts w:ascii="Times New Roman" w:hAnsi="Times New Roman" w:cs="Times New Roman"/>
            <w:color w:val="000000" w:themeColor="text1"/>
            <w:sz w:val="24"/>
            <w:szCs w:val="24"/>
            <w:u w:val="none"/>
          </w:rPr>
          <w:t>пункту 7.4.2</w:t>
        </w:r>
      </w:hyperlink>
      <w:r w:rsidRPr="009509F1">
        <w:rPr>
          <w:rFonts w:ascii="Times New Roman" w:hAnsi="Times New Roman" w:cs="Times New Roman"/>
          <w:color w:val="000000" w:themeColor="text1"/>
          <w:sz w:val="24"/>
          <w:szCs w:val="24"/>
        </w:rPr>
        <w:t xml:space="preserve"> настоящих Правил благоустройства.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специально выращиваемые для таких объектов растения (</w:t>
      </w:r>
      <w:hyperlink r:id="rId64" w:anchor="sub_1755" w:history="1">
        <w:r w:rsidRPr="009509F1">
          <w:rPr>
            <w:rStyle w:val="ad"/>
            <w:rFonts w:ascii="Times New Roman" w:hAnsi="Times New Roman" w:cs="Times New Roman"/>
            <w:color w:val="000000" w:themeColor="text1"/>
            <w:sz w:val="24"/>
            <w:szCs w:val="24"/>
            <w:u w:val="none"/>
          </w:rPr>
          <w:t>таблица 8</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5" w:name="sub_1599"/>
      <w:bookmarkEnd w:id="314"/>
      <w:r w:rsidRPr="009509F1">
        <w:rPr>
          <w:rFonts w:ascii="Times New Roman" w:hAnsi="Times New Roman" w:cs="Times New Roman"/>
          <w:color w:val="000000" w:themeColor="text1"/>
          <w:sz w:val="24"/>
          <w:szCs w:val="24"/>
        </w:rPr>
        <w:t>7.2.2.3.</w:t>
      </w:r>
      <w:r w:rsidRPr="009509F1">
        <w:rPr>
          <w:rFonts w:ascii="Times New Roman" w:hAnsi="Times New Roman" w:cs="Times New Roman"/>
          <w:color w:val="000000" w:themeColor="text1"/>
          <w:sz w:val="24"/>
          <w:szCs w:val="24"/>
        </w:rPr>
        <w:tab/>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hyperlink r:id="rId65"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6" w:history="1">
        <w:r w:rsidRPr="009509F1">
          <w:rPr>
            <w:rStyle w:val="ad"/>
            <w:rFonts w:ascii="Times New Roman" w:hAnsi="Times New Roman" w:cs="Times New Roman"/>
            <w:color w:val="000000" w:themeColor="text1"/>
            <w:sz w:val="24"/>
            <w:szCs w:val="24"/>
            <w:u w:val="none"/>
          </w:rPr>
          <w:t>ГОСТ 26804</w:t>
        </w:r>
      </w:hyperlink>
      <w:r w:rsidRPr="009509F1">
        <w:rPr>
          <w:rFonts w:ascii="Times New Roman" w:hAnsi="Times New Roman" w:cs="Times New Roman"/>
          <w:color w:val="000000" w:themeColor="text1"/>
          <w:sz w:val="24"/>
          <w:szCs w:val="24"/>
        </w:rPr>
        <w:t>.</w:t>
      </w:r>
    </w:p>
    <w:p w:rsidR="00A338BA" w:rsidRPr="00A338BA" w:rsidRDefault="00A338BA" w:rsidP="00A338BA">
      <w:pPr>
        <w:rPr>
          <w:rFonts w:ascii="Times New Roman" w:hAnsi="Times New Roman" w:cs="Times New Roman"/>
          <w:sz w:val="24"/>
          <w:szCs w:val="24"/>
        </w:rPr>
      </w:pPr>
      <w:bookmarkStart w:id="316" w:name="sub_1600"/>
      <w:bookmarkEnd w:id="315"/>
      <w:r w:rsidRPr="009509F1">
        <w:rPr>
          <w:rFonts w:ascii="Times New Roman" w:hAnsi="Times New Roman" w:cs="Times New Roman"/>
          <w:color w:val="000000" w:themeColor="text1"/>
          <w:sz w:val="24"/>
          <w:szCs w:val="24"/>
        </w:rPr>
        <w:t>7.2.2.4.</w:t>
      </w:r>
      <w:r w:rsidRPr="009509F1">
        <w:rPr>
          <w:rFonts w:ascii="Times New Roman" w:hAnsi="Times New Roman" w:cs="Times New Roman"/>
          <w:color w:val="000000" w:themeColor="text1"/>
          <w:sz w:val="24"/>
          <w:szCs w:val="24"/>
        </w:rPr>
        <w:tab/>
        <w:t>Для освещения магистральных улиц на участках между пересечениями,</w:t>
      </w:r>
      <w:r w:rsidRPr="00A338BA">
        <w:rPr>
          <w:rFonts w:ascii="Times New Roman" w:hAnsi="Times New Roman" w:cs="Times New Roman"/>
          <w:sz w:val="24"/>
          <w:szCs w:val="24"/>
        </w:rPr>
        <w:t xml:space="preserve">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Возможно размещение оборудования декоративно-художественного (праздничного) освещения.</w:t>
      </w:r>
    </w:p>
    <w:p w:rsidR="00A338BA" w:rsidRPr="00062EB6" w:rsidRDefault="00A338BA" w:rsidP="009509F1">
      <w:pPr>
        <w:pStyle w:val="a8"/>
        <w:spacing w:before="0" w:after="0"/>
        <w:jc w:val="both"/>
        <w:rPr>
          <w:rFonts w:ascii="Times New Roman" w:hAnsi="Times New Roman"/>
          <w:sz w:val="24"/>
          <w:szCs w:val="24"/>
        </w:rPr>
      </w:pPr>
      <w:bookmarkStart w:id="317" w:name="_Toc496228824"/>
      <w:bookmarkStart w:id="318" w:name="sub_1374"/>
      <w:bookmarkEnd w:id="316"/>
      <w:r w:rsidRPr="00062EB6">
        <w:rPr>
          <w:rFonts w:ascii="Times New Roman" w:hAnsi="Times New Roman"/>
          <w:sz w:val="24"/>
          <w:szCs w:val="24"/>
        </w:rPr>
        <w:t>7.3. Площади</w:t>
      </w:r>
      <w:bookmarkEnd w:id="317"/>
    </w:p>
    <w:p w:rsidR="00A338BA" w:rsidRPr="00062EB6" w:rsidRDefault="00A338BA" w:rsidP="009509F1">
      <w:pPr>
        <w:spacing w:after="0" w:line="240" w:lineRule="auto"/>
        <w:jc w:val="both"/>
        <w:rPr>
          <w:rFonts w:ascii="Times New Roman" w:hAnsi="Times New Roman" w:cs="Times New Roman"/>
          <w:b/>
          <w:sz w:val="24"/>
          <w:szCs w:val="24"/>
          <w:u w:val="single"/>
        </w:rPr>
      </w:pPr>
      <w:bookmarkStart w:id="319" w:name="sub_1602"/>
      <w:bookmarkEnd w:id="318"/>
      <w:r w:rsidRPr="00062EB6">
        <w:rPr>
          <w:rFonts w:ascii="Times New Roman" w:hAnsi="Times New Roman" w:cs="Times New Roman"/>
          <w:sz w:val="24"/>
          <w:szCs w:val="24"/>
        </w:rPr>
        <w:t>7.3.1.</w:t>
      </w:r>
      <w:r w:rsidR="002C6CD3" w:rsidRPr="00062EB6">
        <w:rPr>
          <w:rFonts w:ascii="Times New Roman" w:hAnsi="Times New Roman" w:cs="Times New Roman"/>
          <w:sz w:val="24"/>
          <w:szCs w:val="24"/>
        </w:rPr>
        <w:t xml:space="preserve"> </w:t>
      </w:r>
      <w:r w:rsidRPr="00062EB6">
        <w:rPr>
          <w:rFonts w:ascii="Times New Roman" w:hAnsi="Times New Roman" w:cs="Times New Roman"/>
          <w:sz w:val="24"/>
          <w:szCs w:val="24"/>
        </w:rPr>
        <w:tab/>
        <w:t>По функциональному</w:t>
      </w:r>
      <w:r w:rsidR="002C6CD3" w:rsidRPr="00062EB6">
        <w:rPr>
          <w:rFonts w:ascii="Times New Roman" w:hAnsi="Times New Roman" w:cs="Times New Roman"/>
          <w:sz w:val="24"/>
          <w:szCs w:val="24"/>
        </w:rPr>
        <w:t xml:space="preserve"> назначению площадь</w:t>
      </w:r>
      <w:r w:rsidR="00F034D6" w:rsidRPr="00062EB6">
        <w:rPr>
          <w:rFonts w:ascii="Times New Roman" w:hAnsi="Times New Roman" w:cs="Times New Roman"/>
          <w:sz w:val="24"/>
          <w:szCs w:val="24"/>
        </w:rPr>
        <w:t xml:space="preserve"> в </w:t>
      </w:r>
      <w:proofErr w:type="spellStart"/>
      <w:r w:rsidR="00F034D6" w:rsidRPr="00062EB6">
        <w:rPr>
          <w:rFonts w:ascii="Times New Roman" w:hAnsi="Times New Roman" w:cs="Times New Roman"/>
          <w:sz w:val="24"/>
          <w:szCs w:val="24"/>
        </w:rPr>
        <w:t>Кузьмоловском</w:t>
      </w:r>
      <w:proofErr w:type="spellEnd"/>
      <w:r w:rsidRPr="00062EB6">
        <w:rPr>
          <w:rFonts w:ascii="Times New Roman" w:hAnsi="Times New Roman" w:cs="Times New Roman"/>
          <w:sz w:val="24"/>
          <w:szCs w:val="24"/>
        </w:rPr>
        <w:t xml:space="preserve"> городском поселении</w:t>
      </w:r>
      <w:r w:rsidR="002C6CD3" w:rsidRPr="00062EB6">
        <w:rPr>
          <w:rFonts w:ascii="Times New Roman" w:hAnsi="Times New Roman" w:cs="Times New Roman"/>
          <w:sz w:val="24"/>
          <w:szCs w:val="24"/>
        </w:rPr>
        <w:t xml:space="preserve">, расположенная в г. п. Кузьмоловский </w:t>
      </w:r>
      <w:r w:rsidRPr="00062EB6">
        <w:rPr>
          <w:rFonts w:ascii="Times New Roman" w:hAnsi="Times New Roman" w:cs="Times New Roman"/>
          <w:sz w:val="24"/>
          <w:szCs w:val="24"/>
        </w:rPr>
        <w:t xml:space="preserve"> </w:t>
      </w:r>
      <w:r w:rsidR="002C6CD3" w:rsidRPr="00062EB6">
        <w:rPr>
          <w:rFonts w:ascii="Times New Roman" w:hAnsi="Times New Roman" w:cs="Times New Roman"/>
          <w:sz w:val="24"/>
          <w:szCs w:val="24"/>
        </w:rPr>
        <w:t xml:space="preserve">относится к  главным площадям. При </w:t>
      </w:r>
      <w:r w:rsidRPr="00062EB6">
        <w:rPr>
          <w:rFonts w:ascii="Times New Roman" w:hAnsi="Times New Roman" w:cs="Times New Roman"/>
          <w:sz w:val="24"/>
          <w:szCs w:val="24"/>
        </w:rPr>
        <w:t>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A338BA" w:rsidRPr="00062EB6" w:rsidRDefault="00A338BA" w:rsidP="009509F1">
      <w:pPr>
        <w:spacing w:after="0" w:line="240" w:lineRule="auto"/>
        <w:jc w:val="both"/>
        <w:rPr>
          <w:rFonts w:ascii="Times New Roman" w:hAnsi="Times New Roman" w:cs="Times New Roman"/>
          <w:sz w:val="24"/>
          <w:szCs w:val="24"/>
        </w:rPr>
      </w:pPr>
      <w:bookmarkStart w:id="320" w:name="sub_1603"/>
      <w:bookmarkEnd w:id="319"/>
      <w:r w:rsidRPr="00062EB6">
        <w:rPr>
          <w:rFonts w:ascii="Times New Roman" w:hAnsi="Times New Roman" w:cs="Times New Roman"/>
          <w:sz w:val="24"/>
          <w:szCs w:val="24"/>
        </w:rPr>
        <w:lastRenderedPageBreak/>
        <w:t>7.3.2.</w:t>
      </w:r>
      <w:r w:rsidRPr="00062EB6">
        <w:rPr>
          <w:rFonts w:ascii="Times New Roman" w:hAnsi="Times New Roman" w:cs="Times New Roman"/>
          <w:sz w:val="24"/>
          <w:szCs w:val="24"/>
        </w:rPr>
        <w:tab/>
      </w:r>
      <w:r w:rsidR="002C6CD3" w:rsidRPr="00062EB6">
        <w:rPr>
          <w:rFonts w:ascii="Times New Roman" w:hAnsi="Times New Roman" w:cs="Times New Roman"/>
          <w:sz w:val="24"/>
          <w:szCs w:val="24"/>
        </w:rPr>
        <w:t>Территория площади</w:t>
      </w:r>
      <w:r w:rsidRPr="00062EB6">
        <w:rPr>
          <w:rFonts w:ascii="Times New Roman" w:hAnsi="Times New Roman" w:cs="Times New Roman"/>
          <w:sz w:val="24"/>
          <w:szCs w:val="24"/>
        </w:rPr>
        <w:t xml:space="preserve"> включают: проезжую часть, пешеходную часть, участки и территории озеленения. </w:t>
      </w:r>
    </w:p>
    <w:p w:rsidR="00A338BA" w:rsidRPr="00062EB6" w:rsidRDefault="00A338BA" w:rsidP="009509F1">
      <w:pPr>
        <w:spacing w:after="0" w:line="240" w:lineRule="auto"/>
        <w:jc w:val="both"/>
        <w:rPr>
          <w:rFonts w:ascii="Times New Roman" w:hAnsi="Times New Roman" w:cs="Times New Roman"/>
          <w:b/>
          <w:i/>
          <w:sz w:val="24"/>
          <w:szCs w:val="24"/>
          <w:u w:val="single"/>
        </w:rPr>
      </w:pPr>
      <w:bookmarkStart w:id="321" w:name="sub_1606"/>
      <w:bookmarkEnd w:id="320"/>
      <w:r w:rsidRPr="00062EB6">
        <w:rPr>
          <w:rFonts w:ascii="Times New Roman" w:hAnsi="Times New Roman" w:cs="Times New Roman"/>
          <w:sz w:val="24"/>
          <w:szCs w:val="24"/>
        </w:rPr>
        <w:t>7.3.3.</w:t>
      </w:r>
      <w:r w:rsidRPr="00062EB6">
        <w:rPr>
          <w:rFonts w:ascii="Times New Roman" w:hAnsi="Times New Roman" w:cs="Times New Roman"/>
          <w:sz w:val="24"/>
          <w:szCs w:val="24"/>
        </w:rPr>
        <w:tab/>
        <w:t xml:space="preserve">Обязательный перечень элементов благоустройства на территории площади рекомендуется принимать в соответствии </w:t>
      </w:r>
      <w:r w:rsidRPr="00062EB6">
        <w:rPr>
          <w:rFonts w:ascii="Times New Roman" w:hAnsi="Times New Roman" w:cs="Times New Roman"/>
          <w:color w:val="000000" w:themeColor="text1"/>
          <w:sz w:val="24"/>
          <w:szCs w:val="24"/>
        </w:rPr>
        <w:t xml:space="preserve">с </w:t>
      </w:r>
      <w:hyperlink r:id="rId67" w:anchor="sub_1601" w:history="1">
        <w:r w:rsidRPr="00062EB6">
          <w:rPr>
            <w:rStyle w:val="ad"/>
            <w:rFonts w:ascii="Times New Roman" w:hAnsi="Times New Roman" w:cs="Times New Roman"/>
            <w:color w:val="000000" w:themeColor="text1"/>
            <w:sz w:val="24"/>
            <w:szCs w:val="24"/>
            <w:u w:val="none"/>
          </w:rPr>
          <w:t>пунктом 7.2.2</w:t>
        </w:r>
      </w:hyperlink>
      <w:r w:rsidRPr="00062EB6">
        <w:rPr>
          <w:rFonts w:ascii="Times New Roman" w:hAnsi="Times New Roman" w:cs="Times New Roman"/>
          <w:sz w:val="24"/>
          <w:szCs w:val="24"/>
        </w:rPr>
        <w:t xml:space="preserve"> настоящих Правил благоустройства. </w:t>
      </w:r>
      <w:r w:rsidR="001508C6" w:rsidRPr="00062EB6">
        <w:rPr>
          <w:rFonts w:ascii="Times New Roman" w:hAnsi="Times New Roman" w:cs="Times New Roman"/>
          <w:sz w:val="24"/>
          <w:szCs w:val="24"/>
        </w:rPr>
        <w:t xml:space="preserve">На главной площади могут быть размещены </w:t>
      </w:r>
      <w:r w:rsidRPr="00062EB6">
        <w:rPr>
          <w:rFonts w:ascii="Times New Roman" w:hAnsi="Times New Roman" w:cs="Times New Roman"/>
          <w:sz w:val="24"/>
          <w:szCs w:val="24"/>
        </w:rPr>
        <w:t>следующие дополнительные элементы благоустройства:</w:t>
      </w:r>
      <w:bookmarkEnd w:id="321"/>
      <w:r w:rsidR="001508C6" w:rsidRPr="00062EB6">
        <w:rPr>
          <w:rFonts w:ascii="Times New Roman" w:hAnsi="Times New Roman" w:cs="Times New Roman"/>
          <w:sz w:val="24"/>
          <w:szCs w:val="24"/>
        </w:rPr>
        <w:t xml:space="preserve"> </w:t>
      </w:r>
      <w:r w:rsidRPr="00062EB6">
        <w:rPr>
          <w:rFonts w:ascii="Times New Roman" w:hAnsi="Times New Roman" w:cs="Times New Roman"/>
          <w:sz w:val="24"/>
          <w:szCs w:val="24"/>
        </w:rPr>
        <w:t>произведения монументально-декоративного искусст</w:t>
      </w:r>
      <w:r w:rsidR="001508C6" w:rsidRPr="00062EB6">
        <w:rPr>
          <w:rFonts w:ascii="Times New Roman" w:hAnsi="Times New Roman" w:cs="Times New Roman"/>
          <w:sz w:val="24"/>
          <w:szCs w:val="24"/>
        </w:rPr>
        <w:t>ва, водные устройства (фонтаны).</w:t>
      </w:r>
    </w:p>
    <w:p w:rsidR="00A338BA" w:rsidRPr="00A338BA" w:rsidRDefault="001508C6" w:rsidP="009509F1">
      <w:pPr>
        <w:spacing w:after="0" w:line="240" w:lineRule="auto"/>
        <w:jc w:val="both"/>
        <w:rPr>
          <w:rFonts w:ascii="Times New Roman" w:hAnsi="Times New Roman" w:cs="Times New Roman"/>
          <w:sz w:val="24"/>
          <w:szCs w:val="24"/>
        </w:rPr>
      </w:pPr>
      <w:bookmarkStart w:id="322" w:name="sub_1604"/>
      <w:r>
        <w:rPr>
          <w:rFonts w:ascii="Times New Roman" w:hAnsi="Times New Roman" w:cs="Times New Roman"/>
          <w:sz w:val="24"/>
          <w:szCs w:val="24"/>
        </w:rPr>
        <w:t xml:space="preserve">7.3.3.1. </w:t>
      </w:r>
      <w:r w:rsidR="00A338BA" w:rsidRPr="00A338BA">
        <w:rPr>
          <w:rFonts w:ascii="Times New Roman" w:hAnsi="Times New Roman" w:cs="Times New Roman"/>
          <w:sz w:val="24"/>
          <w:szCs w:val="24"/>
        </w:rPr>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A338BA" w:rsidRPr="00A338BA" w:rsidRDefault="00A338BA" w:rsidP="009509F1">
      <w:pPr>
        <w:spacing w:after="0" w:line="240" w:lineRule="auto"/>
        <w:jc w:val="both"/>
        <w:rPr>
          <w:rFonts w:ascii="Times New Roman" w:hAnsi="Times New Roman" w:cs="Times New Roman"/>
          <w:sz w:val="24"/>
          <w:szCs w:val="24"/>
        </w:rPr>
      </w:pPr>
      <w:bookmarkStart w:id="323" w:name="sub_1605"/>
      <w:bookmarkEnd w:id="322"/>
      <w:r w:rsidRPr="00A338BA">
        <w:rPr>
          <w:rFonts w:ascii="Times New Roman" w:hAnsi="Times New Roman" w:cs="Times New Roman"/>
          <w:sz w:val="24"/>
          <w:szCs w:val="24"/>
        </w:rPr>
        <w:t>7.3.3.2.</w:t>
      </w:r>
      <w:r w:rsidRPr="00A338BA">
        <w:rPr>
          <w:rFonts w:ascii="Times New Roman" w:hAnsi="Times New Roman" w:cs="Times New Roman"/>
          <w:sz w:val="24"/>
          <w:szCs w:val="24"/>
        </w:rPr>
        <w:tab/>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hyperlink r:id="rId68" w:anchor="sub_1200" w:history="1">
        <w:r w:rsidRPr="00BE1757">
          <w:rPr>
            <w:rStyle w:val="ad"/>
            <w:rFonts w:ascii="Times New Roman" w:hAnsi="Times New Roman" w:cs="Times New Roman"/>
            <w:color w:val="000000" w:themeColor="text1"/>
            <w:sz w:val="24"/>
            <w:szCs w:val="24"/>
            <w:u w:val="none"/>
          </w:rPr>
          <w:t>Приложением № 2</w:t>
        </w:r>
      </w:hyperlink>
      <w:r w:rsidRPr="00BE1757">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к настоящим Правилам благоустройства.</w:t>
      </w:r>
    </w:p>
    <w:p w:rsidR="00A338BA" w:rsidRPr="00A338BA" w:rsidRDefault="00A338BA" w:rsidP="009509F1">
      <w:pPr>
        <w:pStyle w:val="a8"/>
        <w:spacing w:before="0" w:after="0"/>
        <w:jc w:val="both"/>
        <w:rPr>
          <w:rFonts w:ascii="Times New Roman" w:hAnsi="Times New Roman"/>
          <w:sz w:val="24"/>
          <w:szCs w:val="24"/>
        </w:rPr>
      </w:pPr>
      <w:bookmarkStart w:id="324" w:name="_Toc496228825"/>
      <w:bookmarkStart w:id="325" w:name="sub_1375"/>
      <w:bookmarkEnd w:id="323"/>
      <w:r w:rsidRPr="00A338BA">
        <w:rPr>
          <w:rFonts w:ascii="Times New Roman" w:hAnsi="Times New Roman"/>
          <w:sz w:val="24"/>
          <w:szCs w:val="24"/>
        </w:rPr>
        <w:t>7.4. Пешеходные переходы</w:t>
      </w:r>
      <w:bookmarkEnd w:id="324"/>
    </w:p>
    <w:p w:rsidR="00A338BA" w:rsidRPr="00A338BA" w:rsidRDefault="00A338BA" w:rsidP="009509F1">
      <w:pPr>
        <w:spacing w:after="0" w:line="240" w:lineRule="auto"/>
        <w:jc w:val="both"/>
        <w:rPr>
          <w:rFonts w:ascii="Times New Roman" w:hAnsi="Times New Roman" w:cs="Times New Roman"/>
          <w:sz w:val="24"/>
          <w:szCs w:val="24"/>
        </w:rPr>
      </w:pPr>
      <w:bookmarkStart w:id="326" w:name="sub_1607"/>
      <w:bookmarkEnd w:id="325"/>
      <w:r w:rsidRPr="00A338BA">
        <w:rPr>
          <w:rFonts w:ascii="Times New Roman" w:hAnsi="Times New Roman" w:cs="Times New Roman"/>
          <w:sz w:val="24"/>
          <w:szCs w:val="24"/>
        </w:rPr>
        <w:t>7.4.1.</w:t>
      </w:r>
      <w:r w:rsidRPr="00A338BA">
        <w:rPr>
          <w:rFonts w:ascii="Times New Roman" w:hAnsi="Times New Roman" w:cs="Times New Roman"/>
          <w:sz w:val="24"/>
          <w:szCs w:val="24"/>
        </w:rPr>
        <w:tab/>
        <w:t>Пешеходные переходы рекомендуется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A338BA" w:rsidRPr="00A338BA" w:rsidRDefault="00A338BA" w:rsidP="009509F1">
      <w:pPr>
        <w:spacing w:after="0" w:line="240" w:lineRule="auto"/>
        <w:jc w:val="both"/>
        <w:rPr>
          <w:rFonts w:ascii="Times New Roman" w:hAnsi="Times New Roman" w:cs="Times New Roman"/>
          <w:sz w:val="24"/>
          <w:szCs w:val="24"/>
        </w:rPr>
      </w:pPr>
      <w:bookmarkStart w:id="327" w:name="sub_1608"/>
      <w:bookmarkEnd w:id="326"/>
      <w:r w:rsidRPr="00A338BA">
        <w:rPr>
          <w:rFonts w:ascii="Times New Roman" w:hAnsi="Times New Roman" w:cs="Times New Roman"/>
          <w:sz w:val="24"/>
          <w:szCs w:val="24"/>
        </w:rPr>
        <w:t>7.4.2.</w:t>
      </w:r>
      <w:r w:rsidRPr="00A338BA">
        <w:rPr>
          <w:rFonts w:ascii="Times New Roman" w:hAnsi="Times New Roman" w:cs="Times New Roman"/>
          <w:sz w:val="24"/>
          <w:szCs w:val="24"/>
        </w:rPr>
        <w:tab/>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при разрешенной скорости движения транспорта </w:t>
      </w:r>
      <w:smartTag w:uri="urn:schemas-microsoft-com:office:smarttags" w:element="metricconverter">
        <w:smartTagPr>
          <w:attr w:name="ProductID" w:val="40 км/ч"/>
        </w:smartTagPr>
        <w:r w:rsidRPr="00A338BA">
          <w:rPr>
            <w:rFonts w:ascii="Times New Roman" w:hAnsi="Times New Roman" w:cs="Times New Roman"/>
            <w:sz w:val="24"/>
            <w:szCs w:val="24"/>
          </w:rPr>
          <w:t>40 км/ч</w:t>
        </w:r>
      </w:smartTag>
      <w:r w:rsidRPr="00A338BA">
        <w:rPr>
          <w:rFonts w:ascii="Times New Roman" w:hAnsi="Times New Roman" w:cs="Times New Roman"/>
          <w:sz w:val="24"/>
          <w:szCs w:val="24"/>
        </w:rPr>
        <w:t xml:space="preserve">; 10 x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 при скорости </w:t>
      </w:r>
      <w:smartTag w:uri="urn:schemas-microsoft-com:office:smarttags" w:element="metricconverter">
        <w:smartTagPr>
          <w:attr w:name="ProductID" w:val="60 км/ч"/>
        </w:smartTagPr>
        <w:r w:rsidRPr="00A338BA">
          <w:rPr>
            <w:rFonts w:ascii="Times New Roman" w:hAnsi="Times New Roman" w:cs="Times New Roman"/>
            <w:sz w:val="24"/>
            <w:szCs w:val="24"/>
          </w:rPr>
          <w:t>60 км/ч</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28" w:name="sub_1610"/>
      <w:bookmarkEnd w:id="327"/>
      <w:r w:rsidRPr="00A338BA">
        <w:rPr>
          <w:rFonts w:ascii="Times New Roman" w:hAnsi="Times New Roman" w:cs="Times New Roman"/>
          <w:sz w:val="24"/>
          <w:szCs w:val="24"/>
        </w:rPr>
        <w:t>7.4.3.</w:t>
      </w:r>
      <w:r w:rsidRPr="00A338BA">
        <w:rPr>
          <w:rFonts w:ascii="Times New Roman" w:hAnsi="Times New Roman" w:cs="Times New Roman"/>
          <w:sz w:val="24"/>
          <w:szCs w:val="24"/>
        </w:rPr>
        <w:tab/>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A338BA" w:rsidRPr="00A338BA" w:rsidRDefault="00A338BA" w:rsidP="009509F1">
      <w:pPr>
        <w:spacing w:after="0" w:line="240" w:lineRule="auto"/>
        <w:jc w:val="both"/>
        <w:rPr>
          <w:rFonts w:ascii="Times New Roman" w:hAnsi="Times New Roman" w:cs="Times New Roman"/>
          <w:sz w:val="24"/>
          <w:szCs w:val="24"/>
        </w:rPr>
      </w:pPr>
      <w:bookmarkStart w:id="329" w:name="sub_1609"/>
      <w:bookmarkEnd w:id="328"/>
      <w:r w:rsidRPr="00A338BA">
        <w:rPr>
          <w:rFonts w:ascii="Times New Roman" w:hAnsi="Times New Roman" w:cs="Times New Roman"/>
          <w:sz w:val="24"/>
          <w:szCs w:val="24"/>
        </w:rPr>
        <w:t>7.4.3.1.</w:t>
      </w:r>
      <w:r w:rsidRPr="00A338BA">
        <w:rPr>
          <w:rFonts w:ascii="Times New Roman" w:hAnsi="Times New Roman" w:cs="Times New Roman"/>
          <w:sz w:val="24"/>
          <w:szCs w:val="24"/>
        </w:rPr>
        <w:tab/>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A338BA" w:rsidRPr="00A338BA" w:rsidRDefault="00A338BA" w:rsidP="009509F1">
      <w:pPr>
        <w:pStyle w:val="a8"/>
        <w:spacing w:before="0" w:after="0"/>
        <w:jc w:val="both"/>
        <w:rPr>
          <w:rFonts w:ascii="Times New Roman" w:hAnsi="Times New Roman"/>
          <w:sz w:val="24"/>
          <w:szCs w:val="24"/>
        </w:rPr>
      </w:pPr>
      <w:bookmarkStart w:id="330" w:name="_Toc496228826"/>
      <w:bookmarkStart w:id="331" w:name="sub_1376"/>
      <w:bookmarkEnd w:id="329"/>
      <w:r w:rsidRPr="00A338BA">
        <w:rPr>
          <w:rFonts w:ascii="Times New Roman" w:hAnsi="Times New Roman"/>
          <w:sz w:val="24"/>
          <w:szCs w:val="24"/>
        </w:rPr>
        <w:t xml:space="preserve">7.5. Технические зоны транспортных, инженерных коммуникаций, </w:t>
      </w:r>
      <w:proofErr w:type="spellStart"/>
      <w:r w:rsidRPr="00A338BA">
        <w:rPr>
          <w:rFonts w:ascii="Times New Roman" w:hAnsi="Times New Roman"/>
          <w:sz w:val="24"/>
          <w:szCs w:val="24"/>
        </w:rPr>
        <w:t>водоохранные</w:t>
      </w:r>
      <w:proofErr w:type="spellEnd"/>
      <w:r w:rsidRPr="00A338BA">
        <w:rPr>
          <w:rFonts w:ascii="Times New Roman" w:hAnsi="Times New Roman"/>
          <w:sz w:val="24"/>
          <w:szCs w:val="24"/>
        </w:rPr>
        <w:t xml:space="preserve"> зоны</w:t>
      </w:r>
      <w:bookmarkEnd w:id="330"/>
    </w:p>
    <w:p w:rsidR="00A338BA" w:rsidRPr="00A338BA" w:rsidRDefault="00A338BA" w:rsidP="009509F1">
      <w:pPr>
        <w:spacing w:after="0" w:line="240" w:lineRule="auto"/>
        <w:jc w:val="both"/>
        <w:rPr>
          <w:rFonts w:ascii="Times New Roman" w:hAnsi="Times New Roman" w:cs="Times New Roman"/>
          <w:sz w:val="24"/>
          <w:szCs w:val="24"/>
        </w:rPr>
      </w:pPr>
      <w:bookmarkStart w:id="332" w:name="sub_1611"/>
      <w:bookmarkEnd w:id="331"/>
      <w:r w:rsidRPr="00A338BA">
        <w:rPr>
          <w:rFonts w:ascii="Times New Roman" w:hAnsi="Times New Roman" w:cs="Times New Roman"/>
          <w:sz w:val="24"/>
          <w:szCs w:val="24"/>
        </w:rPr>
        <w:t>7.5.1.</w:t>
      </w:r>
      <w:r w:rsidRPr="00A338BA">
        <w:rPr>
          <w:rFonts w:ascii="Times New Roman" w:hAnsi="Times New Roman" w:cs="Times New Roman"/>
          <w:sz w:val="24"/>
          <w:szCs w:val="24"/>
        </w:rPr>
        <w:tab/>
        <w:t>На территории населенного пункта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A338BA" w:rsidRPr="00A338BA" w:rsidRDefault="00A338BA" w:rsidP="009509F1">
      <w:pPr>
        <w:spacing w:after="0" w:line="240" w:lineRule="auto"/>
        <w:jc w:val="both"/>
        <w:rPr>
          <w:rFonts w:ascii="Times New Roman" w:hAnsi="Times New Roman" w:cs="Times New Roman"/>
          <w:sz w:val="24"/>
          <w:szCs w:val="24"/>
        </w:rPr>
      </w:pPr>
      <w:bookmarkStart w:id="333" w:name="sub_1612"/>
      <w:bookmarkEnd w:id="332"/>
      <w:r w:rsidRPr="00A338BA">
        <w:rPr>
          <w:rFonts w:ascii="Times New Roman" w:hAnsi="Times New Roman" w:cs="Times New Roman"/>
          <w:sz w:val="24"/>
          <w:szCs w:val="24"/>
        </w:rPr>
        <w:t>7.5.2.</w:t>
      </w:r>
      <w:r w:rsidRPr="00A338BA">
        <w:rPr>
          <w:rFonts w:ascii="Times New Roman" w:hAnsi="Times New Roman" w:cs="Times New Roman"/>
          <w:sz w:val="24"/>
          <w:szCs w:val="24"/>
        </w:rPr>
        <w:tab/>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A338BA" w:rsidRPr="00A338BA" w:rsidRDefault="00A338BA" w:rsidP="009509F1">
      <w:pPr>
        <w:spacing w:after="0" w:line="240" w:lineRule="auto"/>
        <w:jc w:val="both"/>
        <w:rPr>
          <w:rFonts w:ascii="Times New Roman" w:hAnsi="Times New Roman" w:cs="Times New Roman"/>
          <w:sz w:val="24"/>
          <w:szCs w:val="24"/>
        </w:rPr>
      </w:pPr>
      <w:bookmarkStart w:id="334" w:name="sub_1613"/>
      <w:bookmarkEnd w:id="333"/>
      <w:r w:rsidRPr="00A338BA">
        <w:rPr>
          <w:rFonts w:ascii="Times New Roman" w:hAnsi="Times New Roman" w:cs="Times New Roman"/>
          <w:sz w:val="24"/>
          <w:szCs w:val="24"/>
        </w:rPr>
        <w:t>7.5.3.</w:t>
      </w:r>
      <w:r w:rsidRPr="00A338BA">
        <w:rPr>
          <w:rFonts w:ascii="Times New Roman" w:hAnsi="Times New Roman" w:cs="Times New Roman"/>
          <w:sz w:val="24"/>
          <w:szCs w:val="24"/>
        </w:rPr>
        <w:tab/>
        <w:t>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35" w:name="sub_1615"/>
      <w:bookmarkEnd w:id="334"/>
      <w:r w:rsidRPr="00A338BA">
        <w:rPr>
          <w:rFonts w:ascii="Times New Roman" w:hAnsi="Times New Roman" w:cs="Times New Roman"/>
          <w:sz w:val="24"/>
          <w:szCs w:val="24"/>
        </w:rPr>
        <w:t>7.5.5.</w:t>
      </w:r>
      <w:r w:rsidRPr="00A338BA">
        <w:rPr>
          <w:rFonts w:ascii="Times New Roman" w:hAnsi="Times New Roman" w:cs="Times New Roman"/>
          <w:sz w:val="24"/>
          <w:szCs w:val="24"/>
        </w:rPr>
        <w:tab/>
        <w:t xml:space="preserve">Благоустройство полосы отвода железной дороги следует проектировать с учетом </w:t>
      </w:r>
      <w:hyperlink r:id="rId69" w:history="1">
        <w:r w:rsidRPr="009509F1">
          <w:rPr>
            <w:rStyle w:val="ad"/>
            <w:rFonts w:ascii="Times New Roman" w:hAnsi="Times New Roman" w:cs="Times New Roman"/>
            <w:bCs/>
            <w:color w:val="000000" w:themeColor="text1"/>
            <w:sz w:val="24"/>
            <w:szCs w:val="24"/>
            <w:u w:val="none"/>
          </w:rPr>
          <w:t>СНиП 32-01</w:t>
        </w:r>
      </w:hyperlink>
      <w:r w:rsidRPr="009509F1">
        <w:rPr>
          <w:rFonts w:ascii="Times New Roman" w:hAnsi="Times New Roman" w:cs="Times New Roman"/>
          <w:color w:val="000000" w:themeColor="text1"/>
          <w:sz w:val="24"/>
          <w:szCs w:val="24"/>
        </w:rPr>
        <w:t>.</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36" w:name="sub_1616"/>
      <w:bookmarkEnd w:id="335"/>
      <w:r w:rsidRPr="009509F1">
        <w:rPr>
          <w:rFonts w:ascii="Times New Roman" w:hAnsi="Times New Roman" w:cs="Times New Roman"/>
          <w:color w:val="000000" w:themeColor="text1"/>
          <w:sz w:val="24"/>
          <w:szCs w:val="24"/>
        </w:rPr>
        <w:t>7.5.6.</w:t>
      </w:r>
      <w:r w:rsidRPr="009509F1">
        <w:rPr>
          <w:rFonts w:ascii="Times New Roman" w:hAnsi="Times New Roman" w:cs="Times New Roman"/>
          <w:color w:val="000000" w:themeColor="text1"/>
          <w:sz w:val="24"/>
          <w:szCs w:val="24"/>
        </w:rPr>
        <w:tab/>
        <w:t xml:space="preserve">Благоустройство территорий </w:t>
      </w:r>
      <w:proofErr w:type="spellStart"/>
      <w:r w:rsidRPr="009509F1">
        <w:rPr>
          <w:rFonts w:ascii="Times New Roman" w:hAnsi="Times New Roman" w:cs="Times New Roman"/>
          <w:color w:val="000000" w:themeColor="text1"/>
          <w:sz w:val="24"/>
          <w:szCs w:val="24"/>
        </w:rPr>
        <w:t>водоохранных</w:t>
      </w:r>
      <w:proofErr w:type="spellEnd"/>
      <w:r w:rsidRPr="009509F1">
        <w:rPr>
          <w:rFonts w:ascii="Times New Roman" w:hAnsi="Times New Roman" w:cs="Times New Roman"/>
          <w:color w:val="000000" w:themeColor="text1"/>
          <w:sz w:val="24"/>
          <w:szCs w:val="24"/>
        </w:rPr>
        <w:t xml:space="preserve"> зон следует проектировать в соответствии с </w:t>
      </w:r>
      <w:hyperlink r:id="rId70" w:history="1">
        <w:r w:rsidRPr="009509F1">
          <w:rPr>
            <w:rStyle w:val="ad"/>
            <w:rFonts w:ascii="Times New Roman" w:hAnsi="Times New Roman" w:cs="Times New Roman"/>
            <w:bCs/>
            <w:color w:val="000000" w:themeColor="text1"/>
            <w:sz w:val="24"/>
            <w:szCs w:val="24"/>
            <w:u w:val="none"/>
          </w:rPr>
          <w:t>водным законодательством</w:t>
        </w:r>
      </w:hyperlink>
      <w:r w:rsidRPr="009509F1">
        <w:rPr>
          <w:rFonts w:ascii="Times New Roman" w:hAnsi="Times New Roman" w:cs="Times New Roman"/>
          <w:color w:val="000000" w:themeColor="text1"/>
          <w:sz w:val="24"/>
          <w:szCs w:val="24"/>
        </w:rPr>
        <w:t>.</w:t>
      </w:r>
    </w:p>
    <w:p w:rsidR="00A338BA" w:rsidRPr="009509F1" w:rsidRDefault="00A338BA" w:rsidP="001508C6">
      <w:pPr>
        <w:pStyle w:val="12"/>
        <w:pageBreakBefore/>
        <w:widowControl w:val="0"/>
        <w:spacing w:before="0" w:after="0"/>
        <w:rPr>
          <w:rFonts w:ascii="Times New Roman" w:hAnsi="Times New Roman"/>
          <w:color w:val="000000" w:themeColor="text1"/>
          <w:sz w:val="24"/>
          <w:szCs w:val="24"/>
        </w:rPr>
      </w:pPr>
      <w:bookmarkStart w:id="337" w:name="_Toc496228827"/>
      <w:bookmarkStart w:id="338" w:name="sub_1323"/>
      <w:bookmarkEnd w:id="336"/>
      <w:r w:rsidRPr="009509F1">
        <w:rPr>
          <w:rFonts w:ascii="Times New Roman" w:hAnsi="Times New Roman"/>
          <w:color w:val="000000" w:themeColor="text1"/>
          <w:sz w:val="24"/>
          <w:szCs w:val="24"/>
        </w:rPr>
        <w:t>Раздел 8. Эксплуатация объектов благоустройства</w:t>
      </w:r>
      <w:bookmarkEnd w:id="337"/>
    </w:p>
    <w:p w:rsidR="00A338BA" w:rsidRPr="00A338BA" w:rsidRDefault="00A338BA" w:rsidP="009509F1">
      <w:pPr>
        <w:pStyle w:val="a8"/>
        <w:spacing w:before="0" w:after="0"/>
        <w:jc w:val="both"/>
        <w:rPr>
          <w:rFonts w:ascii="Times New Roman" w:hAnsi="Times New Roman"/>
          <w:sz w:val="24"/>
          <w:szCs w:val="24"/>
        </w:rPr>
      </w:pPr>
      <w:bookmarkStart w:id="339" w:name="_Toc496228828"/>
      <w:bookmarkStart w:id="340" w:name="sub_1377"/>
      <w:bookmarkEnd w:id="338"/>
      <w:r w:rsidRPr="00A338BA">
        <w:rPr>
          <w:rFonts w:ascii="Times New Roman" w:hAnsi="Times New Roman"/>
          <w:sz w:val="24"/>
          <w:szCs w:val="24"/>
        </w:rPr>
        <w:t>8.1. Общие положения</w:t>
      </w:r>
      <w:bookmarkEnd w:id="339"/>
    </w:p>
    <w:p w:rsidR="00A338BA" w:rsidRPr="00A338BA" w:rsidRDefault="00A338BA" w:rsidP="009509F1">
      <w:pPr>
        <w:spacing w:after="0" w:line="240" w:lineRule="auto"/>
        <w:jc w:val="both"/>
        <w:rPr>
          <w:rFonts w:ascii="Times New Roman" w:hAnsi="Times New Roman" w:cs="Times New Roman"/>
          <w:sz w:val="24"/>
          <w:szCs w:val="24"/>
        </w:rPr>
      </w:pPr>
      <w:bookmarkStart w:id="341" w:name="sub_1617"/>
      <w:bookmarkEnd w:id="340"/>
      <w:r w:rsidRPr="00A338BA">
        <w:rPr>
          <w:rFonts w:ascii="Times New Roman" w:hAnsi="Times New Roman" w:cs="Times New Roman"/>
          <w:sz w:val="24"/>
          <w:szCs w:val="24"/>
        </w:rPr>
        <w:t>8.1.1.</w:t>
      </w:r>
      <w:r w:rsidRPr="00A338BA">
        <w:rPr>
          <w:rFonts w:ascii="Times New Roman" w:hAnsi="Times New Roman" w:cs="Times New Roman"/>
          <w:sz w:val="24"/>
          <w:szCs w:val="24"/>
        </w:rPr>
        <w:tab/>
        <w:t>Настоящий раздел Правил благоустройства территории содержит основные принципы и требования по эксплуатации объектов благоустрой</w:t>
      </w:r>
      <w:r w:rsidR="00486563">
        <w:rPr>
          <w:rFonts w:ascii="Times New Roman" w:hAnsi="Times New Roman" w:cs="Times New Roman"/>
          <w:sz w:val="24"/>
          <w:szCs w:val="24"/>
        </w:rPr>
        <w:t xml:space="preserve">ства на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42" w:name="_Toc496228829"/>
      <w:bookmarkStart w:id="343" w:name="sub_1378"/>
      <w:bookmarkEnd w:id="341"/>
      <w:r w:rsidRPr="00A338BA">
        <w:rPr>
          <w:rFonts w:ascii="Times New Roman" w:hAnsi="Times New Roman"/>
          <w:sz w:val="24"/>
          <w:szCs w:val="24"/>
        </w:rPr>
        <w:t>8.2. Уборка территории</w:t>
      </w:r>
      <w:bookmarkEnd w:id="342"/>
    </w:p>
    <w:p w:rsidR="00A338BA" w:rsidRPr="00A338BA" w:rsidRDefault="00A338BA" w:rsidP="009509F1">
      <w:pPr>
        <w:spacing w:after="0" w:line="240" w:lineRule="auto"/>
        <w:jc w:val="both"/>
        <w:rPr>
          <w:rFonts w:ascii="Times New Roman" w:hAnsi="Times New Roman" w:cs="Times New Roman"/>
          <w:sz w:val="24"/>
          <w:szCs w:val="24"/>
        </w:rPr>
      </w:pPr>
      <w:bookmarkStart w:id="344" w:name="sub_1618"/>
      <w:bookmarkEnd w:id="343"/>
      <w:r w:rsidRPr="00A338BA">
        <w:rPr>
          <w:rFonts w:ascii="Times New Roman" w:hAnsi="Times New Roman" w:cs="Times New Roman"/>
          <w:sz w:val="24"/>
          <w:szCs w:val="24"/>
        </w:rPr>
        <w:t>8.2.1.</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Физические и юридические лица независимо от их организационно-правовых форм обязаны обеспечить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настоящими Правилами благоустройства и порядком сбора, вывоза отходов производства и потребления, утверждаемых решением предста</w:t>
      </w:r>
      <w:r w:rsidR="00486563">
        <w:rPr>
          <w:rFonts w:ascii="Times New Roman" w:hAnsi="Times New Roman" w:cs="Times New Roman"/>
          <w:sz w:val="24"/>
          <w:szCs w:val="24"/>
        </w:rPr>
        <w:t xml:space="preserve">вительного органа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roofErr w:type="gramEnd"/>
    </w:p>
    <w:bookmarkEnd w:id="34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уборки иных территорий осуществля</w:t>
      </w:r>
      <w:r w:rsidR="00486563">
        <w:rPr>
          <w:rFonts w:ascii="Times New Roman" w:hAnsi="Times New Roman" w:cs="Times New Roman"/>
          <w:sz w:val="24"/>
          <w:szCs w:val="24"/>
        </w:rPr>
        <w:t>ет администрация МО «Кузьмоловское</w:t>
      </w:r>
      <w:r w:rsidRPr="00A338BA">
        <w:rPr>
          <w:rFonts w:ascii="Times New Roman" w:hAnsi="Times New Roman" w:cs="Times New Roman"/>
          <w:sz w:val="24"/>
          <w:szCs w:val="24"/>
        </w:rPr>
        <w:t xml:space="preserve"> городское поселение» по соглашениям со специализированными организациями в пределах средств, предусмотренных на э</w:t>
      </w:r>
      <w:r w:rsidR="00486563">
        <w:rPr>
          <w:rFonts w:ascii="Times New Roman" w:hAnsi="Times New Roman" w:cs="Times New Roman"/>
          <w:sz w:val="24"/>
          <w:szCs w:val="24"/>
        </w:rPr>
        <w:t>ти цели в бюджете МО «Кузьмоловское</w:t>
      </w:r>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345" w:name="sub_1619"/>
      <w:r w:rsidRPr="00A338BA">
        <w:rPr>
          <w:rFonts w:ascii="Times New Roman" w:hAnsi="Times New Roman" w:cs="Times New Roman"/>
          <w:sz w:val="24"/>
          <w:szCs w:val="24"/>
        </w:rPr>
        <w:t>8.2.2.</w:t>
      </w:r>
      <w:r w:rsidRPr="00A338BA">
        <w:rPr>
          <w:rFonts w:ascii="Times New Roman" w:hAnsi="Times New Roman" w:cs="Times New Roman"/>
          <w:sz w:val="24"/>
          <w:szCs w:val="24"/>
        </w:rPr>
        <w:tab/>
        <w:t>Каждая промышленная организация обязана создать защитные зеленые полосы (оградить жилые кварталы от производственных сооружений), или создать участки озеленения санитарно-защитных зон территорий производственного назначения, в соответствии с проектными решениями. Благоустроить и содержать в исправности и чистоте выезды из организаций и строек на магистрали и улицы.</w:t>
      </w:r>
    </w:p>
    <w:p w:rsidR="00A338BA" w:rsidRPr="00A338BA" w:rsidRDefault="00A338BA" w:rsidP="009509F1">
      <w:pPr>
        <w:spacing w:after="0" w:line="240" w:lineRule="auto"/>
        <w:jc w:val="both"/>
        <w:rPr>
          <w:rFonts w:ascii="Times New Roman" w:hAnsi="Times New Roman" w:cs="Times New Roman"/>
          <w:sz w:val="24"/>
          <w:szCs w:val="24"/>
        </w:rPr>
      </w:pPr>
      <w:bookmarkStart w:id="346" w:name="sub_1620"/>
      <w:bookmarkEnd w:id="345"/>
      <w:r w:rsidRPr="00A338BA">
        <w:rPr>
          <w:rFonts w:ascii="Times New Roman" w:hAnsi="Times New Roman" w:cs="Times New Roman"/>
          <w:sz w:val="24"/>
          <w:szCs w:val="24"/>
        </w:rPr>
        <w:t>8.2.3.</w:t>
      </w:r>
      <w:r w:rsidRPr="00A338BA">
        <w:rPr>
          <w:rFonts w:ascii="Times New Roman" w:hAnsi="Times New Roman" w:cs="Times New Roman"/>
          <w:sz w:val="24"/>
          <w:szCs w:val="24"/>
        </w:rPr>
        <w:tab/>
        <w:t>Н</w:t>
      </w:r>
      <w:r w:rsidR="00486563">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включая частные домовладения и территории предприятий, организаций и учреждений, кроме специально отведенных мест, запрещаются сброс или складирование бытового мусора, крупногабаритного или строительного мусора, производственных отходов, жидких отходов, отходов спила деревьев.</w:t>
      </w:r>
    </w:p>
    <w:bookmarkEnd w:id="34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A338BA">
        <w:rPr>
          <w:rFonts w:ascii="Times New Roman" w:hAnsi="Times New Roman" w:cs="Times New Roman"/>
          <w:sz w:val="24"/>
          <w:szCs w:val="24"/>
        </w:rPr>
        <w:t xml:space="preserve">В случае невозможности установления лиц, разместивших отходы на несанкционированных свалках, удаление отходов и рекультивация территории свалок производится за счет лиц, обязанных обеспечить уборку данной территорий в соответствии с </w:t>
      </w:r>
      <w:hyperlink r:id="rId71"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47" w:name="sub_1621"/>
      <w:r w:rsidRPr="009509F1">
        <w:rPr>
          <w:rFonts w:ascii="Times New Roman" w:hAnsi="Times New Roman" w:cs="Times New Roman"/>
          <w:color w:val="000000" w:themeColor="text1"/>
          <w:sz w:val="24"/>
          <w:szCs w:val="24"/>
        </w:rPr>
        <w:t>8.2.4.</w:t>
      </w:r>
      <w:r w:rsidRPr="009509F1">
        <w:rPr>
          <w:rFonts w:ascii="Times New Roman" w:hAnsi="Times New Roman" w:cs="Times New Roman"/>
          <w:color w:val="000000" w:themeColor="text1"/>
          <w:sz w:val="24"/>
          <w:szCs w:val="24"/>
        </w:rPr>
        <w:tab/>
        <w:t>Сбор и вывоз отходов и мусора осуществляется по контейнерной или бестарной системе в порядке, установленном действующими нормативными правовыми актами.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48" w:name="sub_1622"/>
      <w:bookmarkEnd w:id="347"/>
      <w:r w:rsidRPr="009509F1">
        <w:rPr>
          <w:rFonts w:ascii="Times New Roman" w:hAnsi="Times New Roman" w:cs="Times New Roman"/>
          <w:color w:val="000000" w:themeColor="text1"/>
          <w:sz w:val="24"/>
          <w:szCs w:val="24"/>
        </w:rPr>
        <w:t>8.2.5.</w:t>
      </w:r>
      <w:r w:rsidRPr="009509F1">
        <w:rPr>
          <w:rFonts w:ascii="Times New Roman" w:hAnsi="Times New Roman" w:cs="Times New Roman"/>
          <w:color w:val="000000" w:themeColor="text1"/>
          <w:sz w:val="24"/>
          <w:szCs w:val="24"/>
        </w:rPr>
        <w:tab/>
        <w:t>На территории о</w:t>
      </w:r>
      <w:r w:rsidR="00486563">
        <w:rPr>
          <w:rFonts w:ascii="Times New Roman" w:hAnsi="Times New Roman" w:cs="Times New Roman"/>
          <w:color w:val="000000" w:themeColor="text1"/>
          <w:sz w:val="24"/>
          <w:szCs w:val="24"/>
        </w:rPr>
        <w:t xml:space="preserve">бщего пользования </w:t>
      </w:r>
      <w:r w:rsidR="00A15C66">
        <w:rPr>
          <w:rFonts w:ascii="Times New Roman" w:hAnsi="Times New Roman" w:cs="Times New Roman"/>
          <w:sz w:val="24"/>
          <w:szCs w:val="24"/>
        </w:rPr>
        <w:t xml:space="preserve">МО «Кузьмоловское ГП» </w:t>
      </w:r>
      <w:r w:rsidRPr="009509F1">
        <w:rPr>
          <w:rFonts w:ascii="Times New Roman" w:hAnsi="Times New Roman" w:cs="Times New Roman"/>
          <w:color w:val="000000" w:themeColor="text1"/>
          <w:sz w:val="24"/>
          <w:szCs w:val="24"/>
        </w:rPr>
        <w:t>запрещается сжигание отходов и мусора.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49" w:name="sub_1623"/>
      <w:bookmarkEnd w:id="348"/>
      <w:r w:rsidRPr="009509F1">
        <w:rPr>
          <w:rFonts w:ascii="Times New Roman" w:hAnsi="Times New Roman" w:cs="Times New Roman"/>
          <w:color w:val="000000" w:themeColor="text1"/>
          <w:sz w:val="24"/>
          <w:szCs w:val="24"/>
        </w:rPr>
        <w:t>8.2.6.</w:t>
      </w:r>
      <w:r w:rsidRPr="009509F1">
        <w:rPr>
          <w:rFonts w:ascii="Times New Roman" w:hAnsi="Times New Roman" w:cs="Times New Roman"/>
          <w:color w:val="000000" w:themeColor="text1"/>
          <w:sz w:val="24"/>
          <w:szCs w:val="24"/>
        </w:rPr>
        <w:tab/>
        <w:t>О</w:t>
      </w:r>
      <w:r w:rsidR="00486563">
        <w:rPr>
          <w:rFonts w:ascii="Times New Roman" w:hAnsi="Times New Roman" w:cs="Times New Roman"/>
          <w:color w:val="000000" w:themeColor="text1"/>
          <w:sz w:val="24"/>
          <w:szCs w:val="24"/>
        </w:rPr>
        <w:t xml:space="preserve">рганизация уборки </w:t>
      </w:r>
      <w:r w:rsidR="00A15C66">
        <w:rPr>
          <w:rFonts w:ascii="Times New Roman" w:hAnsi="Times New Roman" w:cs="Times New Roman"/>
          <w:sz w:val="24"/>
          <w:szCs w:val="24"/>
        </w:rPr>
        <w:t>МО «Кузьмоловское ГП»</w:t>
      </w:r>
      <w:r w:rsidRPr="009509F1">
        <w:rPr>
          <w:rFonts w:ascii="Times New Roman" w:hAnsi="Times New Roman" w:cs="Times New Roman"/>
          <w:color w:val="000000" w:themeColor="text1"/>
          <w:sz w:val="24"/>
          <w:szCs w:val="24"/>
        </w:rPr>
        <w:t xml:space="preserve"> осуществляется на основании </w:t>
      </w:r>
      <w:proofErr w:type="gramStart"/>
      <w:r w:rsidRPr="009509F1">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9509F1">
        <w:rPr>
          <w:rFonts w:ascii="Times New Roman" w:hAnsi="Times New Roman" w:cs="Times New Roman"/>
          <w:color w:val="000000" w:themeColor="text1"/>
          <w:sz w:val="24"/>
          <w:szCs w:val="24"/>
        </w:rPr>
        <w:t xml:space="preserve"> у их производителей.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0" w:name="sub_1624"/>
      <w:bookmarkEnd w:id="349"/>
      <w:r w:rsidRPr="009509F1">
        <w:rPr>
          <w:rFonts w:ascii="Times New Roman" w:hAnsi="Times New Roman" w:cs="Times New Roman"/>
          <w:color w:val="000000" w:themeColor="text1"/>
          <w:sz w:val="24"/>
          <w:szCs w:val="24"/>
        </w:rPr>
        <w:t>8.2.7.</w:t>
      </w:r>
      <w:r w:rsidRPr="009509F1">
        <w:rPr>
          <w:rFonts w:ascii="Times New Roman" w:hAnsi="Times New Roman" w:cs="Times New Roman"/>
          <w:color w:val="000000" w:themeColor="text1"/>
          <w:sz w:val="24"/>
          <w:szCs w:val="24"/>
        </w:rPr>
        <w:tab/>
        <w:t>Вывоз бытовых отходов и мусора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самостоятельно либо на основании договоров со специализированными организациями.</w:t>
      </w:r>
    </w:p>
    <w:bookmarkEnd w:id="350"/>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Вывоз строительного мусора от ремонта производится силами лиц, осуществляющих ремонт, в специально отведенные для этого места.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Запрещается складирование строительного мусора в места временного хранения отходов.</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1" w:name="sub_1625"/>
      <w:r w:rsidRPr="009509F1">
        <w:rPr>
          <w:rFonts w:ascii="Times New Roman" w:hAnsi="Times New Roman" w:cs="Times New Roman"/>
          <w:color w:val="000000" w:themeColor="text1"/>
          <w:sz w:val="24"/>
          <w:szCs w:val="24"/>
        </w:rPr>
        <w:t>8.2.8.</w:t>
      </w:r>
      <w:r w:rsidRPr="009509F1">
        <w:rPr>
          <w:rFonts w:ascii="Times New Roman" w:hAnsi="Times New Roman" w:cs="Times New Roman"/>
          <w:color w:val="000000" w:themeColor="text1"/>
          <w:sz w:val="24"/>
          <w:szCs w:val="24"/>
        </w:rPr>
        <w:tab/>
        <w:t xml:space="preserve">Для сборов отходов и мусора физические и юридические лица, указанные в </w:t>
      </w:r>
      <w:hyperlink r:id="rId72"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 Правил благоустройства, организуют место временного хранения отходов (площадка для установки мусоросборников), осуществляют его уборку и техническое обслуживание.</w:t>
      </w:r>
    </w:p>
    <w:bookmarkEnd w:id="351"/>
    <w:p w:rsidR="00A338BA" w:rsidRPr="00F32081" w:rsidRDefault="00F32081" w:rsidP="009509F1">
      <w:pPr>
        <w:spacing w:after="0" w:line="240" w:lineRule="auto"/>
        <w:jc w:val="both"/>
        <w:rPr>
          <w:rFonts w:ascii="Times New Roman" w:hAnsi="Times New Roman" w:cs="Times New Roman"/>
          <w:color w:val="000000" w:themeColor="text1"/>
          <w:sz w:val="24"/>
          <w:szCs w:val="24"/>
        </w:rPr>
      </w:pPr>
      <w:r w:rsidRPr="00062EB6">
        <w:rPr>
          <w:rFonts w:ascii="Times New Roman" w:hAnsi="Times New Roman" w:cs="Times New Roman"/>
          <w:color w:val="000000" w:themeColor="text1"/>
          <w:sz w:val="24"/>
          <w:szCs w:val="24"/>
        </w:rPr>
        <w:t>Размещение</w:t>
      </w:r>
      <w:r w:rsidR="00A338BA" w:rsidRPr="00062EB6">
        <w:rPr>
          <w:rFonts w:ascii="Times New Roman" w:hAnsi="Times New Roman" w:cs="Times New Roman"/>
          <w:color w:val="000000" w:themeColor="text1"/>
          <w:sz w:val="24"/>
          <w:szCs w:val="24"/>
        </w:rPr>
        <w:t xml:space="preserve"> места временного хранения отходов определяется </w:t>
      </w:r>
      <w:r w:rsidR="00FC0EA2" w:rsidRPr="00062EB6">
        <w:rPr>
          <w:rFonts w:ascii="Times New Roman" w:hAnsi="Times New Roman" w:cs="Times New Roman"/>
          <w:color w:val="000000" w:themeColor="text1"/>
          <w:sz w:val="24"/>
          <w:szCs w:val="24"/>
        </w:rPr>
        <w:t xml:space="preserve">«Генеральной </w:t>
      </w:r>
      <w:r w:rsidR="001508C6" w:rsidRPr="00062EB6">
        <w:rPr>
          <w:rFonts w:ascii="Times New Roman" w:hAnsi="Times New Roman" w:cs="Times New Roman"/>
          <w:color w:val="000000" w:themeColor="text1"/>
          <w:sz w:val="24"/>
          <w:szCs w:val="24"/>
        </w:rPr>
        <w:t>схемой санитарной очистки территории</w:t>
      </w:r>
      <w:r w:rsidR="00FC0EA2" w:rsidRPr="00062EB6">
        <w:rPr>
          <w:rFonts w:ascii="Times New Roman" w:hAnsi="Times New Roman" w:cs="Times New Roman"/>
          <w:color w:val="000000" w:themeColor="text1"/>
          <w:sz w:val="24"/>
          <w:szCs w:val="24"/>
        </w:rPr>
        <w:t xml:space="preserve"> МО «Кузьмоловское городское поселение» Всеволожского муниципального района Ленинградской области»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2" w:name="sub_1626"/>
      <w:r w:rsidRPr="009509F1">
        <w:rPr>
          <w:rFonts w:ascii="Times New Roman" w:hAnsi="Times New Roman" w:cs="Times New Roman"/>
          <w:color w:val="000000" w:themeColor="text1"/>
          <w:sz w:val="24"/>
          <w:szCs w:val="24"/>
        </w:rPr>
        <w:t>8.2.9.</w:t>
      </w:r>
      <w:r w:rsidRPr="009509F1">
        <w:rPr>
          <w:rFonts w:ascii="Times New Roman" w:hAnsi="Times New Roman" w:cs="Times New Roman"/>
          <w:color w:val="000000" w:themeColor="text1"/>
          <w:sz w:val="24"/>
          <w:szCs w:val="24"/>
        </w:rPr>
        <w:tab/>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отходов самостоятельно, то обязанности по сбору и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 в соответствии с Правилами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3" w:name="sub_1627"/>
      <w:bookmarkEnd w:id="352"/>
      <w:r w:rsidRPr="009509F1">
        <w:rPr>
          <w:rFonts w:ascii="Times New Roman" w:hAnsi="Times New Roman" w:cs="Times New Roman"/>
          <w:color w:val="000000" w:themeColor="text1"/>
          <w:sz w:val="24"/>
          <w:szCs w:val="24"/>
        </w:rPr>
        <w:t>8.2.10.</w:t>
      </w:r>
      <w:r w:rsidRPr="009509F1">
        <w:rPr>
          <w:rFonts w:ascii="Times New Roman" w:hAnsi="Times New Roman" w:cs="Times New Roman"/>
          <w:color w:val="000000" w:themeColor="text1"/>
          <w:sz w:val="24"/>
          <w:szCs w:val="24"/>
        </w:rPr>
        <w:tab/>
        <w:t xml:space="preserve">Для предотвращения засорения улиц, площадей, скверов и других общественных мест отходами, устанавливаются специально предназначенные для временного хранения отходов ёмкости малого размера – не более 0,35 куб. м (урны, баки). Установка различного вида мусоросборников-контейнеров и урн для временного хранения отходов, их очистка осуществляются лицами, ответственными за уборку соответствующих территорий в соответствии с </w:t>
      </w:r>
      <w:hyperlink r:id="rId73"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bookmarkEnd w:id="353"/>
    <w:p w:rsidR="00A338BA" w:rsidRPr="00A338BA" w:rsidRDefault="00A338BA" w:rsidP="009509F1">
      <w:pPr>
        <w:spacing w:after="0" w:line="240" w:lineRule="auto"/>
        <w:jc w:val="both"/>
        <w:rPr>
          <w:rFonts w:ascii="Times New Roman" w:hAnsi="Times New Roman" w:cs="Times New Roman"/>
          <w:sz w:val="24"/>
          <w:szCs w:val="24"/>
        </w:rPr>
      </w:pPr>
      <w:r w:rsidRPr="009509F1">
        <w:rPr>
          <w:rFonts w:ascii="Times New Roman" w:hAnsi="Times New Roman" w:cs="Times New Roman"/>
          <w:color w:val="000000" w:themeColor="text1"/>
          <w:sz w:val="24"/>
          <w:szCs w:val="24"/>
        </w:rPr>
        <w:t>Урны и контейнера должны содержаться в исправном и опрятном состоянии, очищаться</w:t>
      </w:r>
      <w:r w:rsidRPr="00A338BA">
        <w:rPr>
          <w:rFonts w:ascii="Times New Roman" w:hAnsi="Times New Roman" w:cs="Times New Roman"/>
          <w:sz w:val="24"/>
          <w:szCs w:val="24"/>
        </w:rPr>
        <w:t xml:space="preserve"> по мере накопления мусора и не реже одного раза в месяц промываться и дезинфицироваться.</w:t>
      </w:r>
    </w:p>
    <w:p w:rsidR="00A338BA" w:rsidRPr="00A338BA" w:rsidRDefault="00A338BA" w:rsidP="009509F1">
      <w:pPr>
        <w:spacing w:after="0" w:line="240" w:lineRule="auto"/>
        <w:jc w:val="both"/>
        <w:rPr>
          <w:rFonts w:ascii="Times New Roman" w:hAnsi="Times New Roman" w:cs="Times New Roman"/>
          <w:sz w:val="24"/>
          <w:szCs w:val="24"/>
        </w:rPr>
      </w:pPr>
      <w:bookmarkStart w:id="354" w:name="sub_1628"/>
      <w:r w:rsidRPr="00A338BA">
        <w:rPr>
          <w:rFonts w:ascii="Times New Roman" w:hAnsi="Times New Roman" w:cs="Times New Roman"/>
          <w:sz w:val="24"/>
          <w:szCs w:val="24"/>
        </w:rPr>
        <w:t>8.2.11.</w:t>
      </w:r>
      <w:r w:rsidRPr="00A338BA">
        <w:rPr>
          <w:rFonts w:ascii="Times New Roman" w:hAnsi="Times New Roman" w:cs="Times New Roman"/>
          <w:sz w:val="24"/>
          <w:szCs w:val="24"/>
        </w:rPr>
        <w:tab/>
        <w:t xml:space="preserve">Удаление с контейнерной площадки и прилегающей к ней территории отходов, высыпавшихся при выгрузке из контейнеров в </w:t>
      </w:r>
      <w:proofErr w:type="spellStart"/>
      <w:r w:rsidRPr="00A338BA">
        <w:rPr>
          <w:rFonts w:ascii="Times New Roman" w:hAnsi="Times New Roman" w:cs="Times New Roman"/>
          <w:sz w:val="24"/>
          <w:szCs w:val="24"/>
        </w:rPr>
        <w:t>мусоровозный</w:t>
      </w:r>
      <w:proofErr w:type="spellEnd"/>
      <w:r w:rsidRPr="00A338BA">
        <w:rPr>
          <w:rFonts w:ascii="Times New Roman" w:hAnsi="Times New Roman" w:cs="Times New Roman"/>
          <w:sz w:val="24"/>
          <w:szCs w:val="24"/>
        </w:rPr>
        <w:t xml:space="preserve"> транспорт, производят работники организации, осуществляющей вывоз отходов.</w:t>
      </w:r>
    </w:p>
    <w:p w:rsidR="00A338BA" w:rsidRPr="00A338BA" w:rsidRDefault="00A338BA" w:rsidP="009509F1">
      <w:pPr>
        <w:spacing w:after="0" w:line="240" w:lineRule="auto"/>
        <w:jc w:val="both"/>
        <w:rPr>
          <w:rFonts w:ascii="Times New Roman" w:hAnsi="Times New Roman" w:cs="Times New Roman"/>
          <w:sz w:val="24"/>
          <w:szCs w:val="24"/>
        </w:rPr>
      </w:pPr>
      <w:bookmarkStart w:id="355" w:name="sub_1629"/>
      <w:bookmarkEnd w:id="354"/>
      <w:r w:rsidRPr="00A338BA">
        <w:rPr>
          <w:rFonts w:ascii="Times New Roman" w:hAnsi="Times New Roman" w:cs="Times New Roman"/>
          <w:sz w:val="24"/>
          <w:szCs w:val="24"/>
        </w:rPr>
        <w:t>8.2.12.</w:t>
      </w:r>
      <w:r w:rsidRPr="00A338BA">
        <w:rPr>
          <w:rFonts w:ascii="Times New Roman" w:hAnsi="Times New Roman" w:cs="Times New Roman"/>
          <w:sz w:val="24"/>
          <w:szCs w:val="24"/>
        </w:rPr>
        <w:tab/>
        <w:t>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35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A338BA" w:rsidRPr="00A338BA" w:rsidRDefault="00A338BA" w:rsidP="009509F1">
      <w:pPr>
        <w:spacing w:after="0" w:line="240" w:lineRule="auto"/>
        <w:jc w:val="both"/>
        <w:rPr>
          <w:rFonts w:ascii="Times New Roman" w:hAnsi="Times New Roman" w:cs="Times New Roman"/>
          <w:sz w:val="24"/>
          <w:szCs w:val="24"/>
        </w:rPr>
      </w:pPr>
      <w:bookmarkStart w:id="356" w:name="sub_1630"/>
      <w:r w:rsidRPr="00A338BA">
        <w:rPr>
          <w:rFonts w:ascii="Times New Roman" w:hAnsi="Times New Roman" w:cs="Times New Roman"/>
          <w:sz w:val="24"/>
          <w:szCs w:val="24"/>
        </w:rPr>
        <w:t>8.2.13.</w:t>
      </w:r>
      <w:r w:rsidRPr="00A338BA">
        <w:rPr>
          <w:rFonts w:ascii="Times New Roman" w:hAnsi="Times New Roman" w:cs="Times New Roman"/>
          <w:sz w:val="24"/>
          <w:szCs w:val="24"/>
        </w:rPr>
        <w:tab/>
        <w:t>При уборке в ночное время должны приниматься меры, предупреждающие шум.</w:t>
      </w:r>
    </w:p>
    <w:p w:rsidR="00A338BA" w:rsidRPr="00A338BA" w:rsidRDefault="00A338BA" w:rsidP="009509F1">
      <w:pPr>
        <w:spacing w:after="0" w:line="240" w:lineRule="auto"/>
        <w:jc w:val="both"/>
        <w:rPr>
          <w:rFonts w:ascii="Times New Roman" w:hAnsi="Times New Roman" w:cs="Times New Roman"/>
          <w:sz w:val="24"/>
          <w:szCs w:val="24"/>
        </w:rPr>
      </w:pPr>
      <w:bookmarkStart w:id="357" w:name="sub_1631"/>
      <w:bookmarkEnd w:id="356"/>
      <w:r w:rsidRPr="00A338BA">
        <w:rPr>
          <w:rFonts w:ascii="Times New Roman" w:hAnsi="Times New Roman" w:cs="Times New Roman"/>
          <w:sz w:val="24"/>
          <w:szCs w:val="24"/>
        </w:rPr>
        <w:t>8.2.14.</w:t>
      </w:r>
      <w:r w:rsidRPr="00A338BA">
        <w:rPr>
          <w:rFonts w:ascii="Times New Roman" w:hAnsi="Times New Roman" w:cs="Times New Roman"/>
          <w:sz w:val="24"/>
          <w:szCs w:val="24"/>
        </w:rPr>
        <w:tab/>
        <w:t>Уборку и очистку автобусных остановок производят организации, в обязанность которых входит уборка территорий улиц, на которых расположены эти остановки.</w:t>
      </w:r>
    </w:p>
    <w:p w:rsidR="00A338BA" w:rsidRPr="00A338BA" w:rsidRDefault="00A338BA" w:rsidP="009509F1">
      <w:pPr>
        <w:spacing w:after="0" w:line="240" w:lineRule="auto"/>
        <w:jc w:val="both"/>
        <w:rPr>
          <w:rFonts w:ascii="Times New Roman" w:hAnsi="Times New Roman" w:cs="Times New Roman"/>
          <w:sz w:val="24"/>
          <w:szCs w:val="24"/>
        </w:rPr>
      </w:pPr>
      <w:bookmarkStart w:id="358" w:name="sub_1632"/>
      <w:bookmarkEnd w:id="357"/>
      <w:r w:rsidRPr="00A338BA">
        <w:rPr>
          <w:rFonts w:ascii="Times New Roman" w:hAnsi="Times New Roman" w:cs="Times New Roman"/>
          <w:sz w:val="24"/>
          <w:szCs w:val="24"/>
        </w:rPr>
        <w:t>8.2.15.</w:t>
      </w:r>
      <w:r w:rsidRPr="00A338BA">
        <w:rPr>
          <w:rFonts w:ascii="Times New Roman" w:hAnsi="Times New Roman" w:cs="Times New Roman"/>
          <w:sz w:val="24"/>
          <w:szCs w:val="24"/>
        </w:rPr>
        <w:tab/>
        <w:t>Уборку и очистку конечных автобусных остановок, территорий диспетчерских пунктов обеспечивают организации, эксплуатирующие данные объекты.</w:t>
      </w:r>
    </w:p>
    <w:bookmarkEnd w:id="35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Уборку и очистку остановок, на которых расположены некапитальные объекты торговли, </w:t>
      </w:r>
      <w:r w:rsidRPr="00BC644E">
        <w:rPr>
          <w:rFonts w:ascii="Times New Roman" w:hAnsi="Times New Roman" w:cs="Times New Roman"/>
          <w:b/>
          <w:i/>
          <w:sz w:val="24"/>
          <w:szCs w:val="24"/>
        </w:rPr>
        <w:t>рекомендуется</w:t>
      </w:r>
      <w:r w:rsidRPr="00A338BA">
        <w:rPr>
          <w:rFonts w:ascii="Times New Roman" w:hAnsi="Times New Roman" w:cs="Times New Roman"/>
          <w:sz w:val="24"/>
          <w:szCs w:val="24"/>
        </w:rPr>
        <w:t xml:space="preserve">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Граница прилегающей территории определяется:</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на улицах с двухсторонней застройкой по длине занимаемого участка, по ширине – до оси проезжей части улицы;</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D8712B">
          <w:rPr>
            <w:rFonts w:ascii="Times New Roman" w:hAnsi="Times New Roman" w:cs="Times New Roman"/>
            <w:sz w:val="24"/>
            <w:szCs w:val="24"/>
          </w:rPr>
          <w:t>10 метров</w:t>
        </w:r>
      </w:smartTag>
      <w:r w:rsidRPr="00D8712B">
        <w:rPr>
          <w:rFonts w:ascii="Times New Roman" w:hAnsi="Times New Roman" w:cs="Times New Roman"/>
          <w:sz w:val="24"/>
          <w:szCs w:val="24"/>
        </w:rPr>
        <w:t xml:space="preserve"> за тротуаром;</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строительных площадках – территория не менее </w:t>
      </w:r>
      <w:smartTag w:uri="urn:schemas-microsoft-com:office:smarttags" w:element="metricconverter">
        <w:smartTagPr>
          <w:attr w:name="ProductID" w:val="15 метров"/>
        </w:smartTagPr>
        <w:r w:rsidRPr="00D8712B">
          <w:rPr>
            <w:rFonts w:ascii="Times New Roman" w:hAnsi="Times New Roman" w:cs="Times New Roman"/>
            <w:sz w:val="24"/>
            <w:szCs w:val="24"/>
          </w:rPr>
          <w:t>15 метров</w:t>
        </w:r>
      </w:smartTag>
      <w:r w:rsidRPr="00D8712B">
        <w:rPr>
          <w:rFonts w:ascii="Times New Roman" w:hAnsi="Times New Roman" w:cs="Times New Roman"/>
          <w:sz w:val="24"/>
          <w:szCs w:val="24"/>
        </w:rPr>
        <w:t xml:space="preserve"> от ограждения стройки по всему периметру;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для некапитальных объектов торговли, общественного питания и бытового обслуживания населения – в </w:t>
      </w:r>
      <w:r w:rsidRPr="00FC0EA2">
        <w:rPr>
          <w:rFonts w:ascii="Times New Roman" w:hAnsi="Times New Roman" w:cs="Times New Roman"/>
          <w:sz w:val="24"/>
          <w:szCs w:val="24"/>
        </w:rPr>
        <w:t xml:space="preserve">радиусе не менее </w:t>
      </w:r>
      <w:smartTag w:uri="urn:schemas-microsoft-com:office:smarttags" w:element="metricconverter">
        <w:smartTagPr>
          <w:attr w:name="ProductID" w:val="10 метров"/>
        </w:smartTagPr>
        <w:r w:rsidRPr="00FC0EA2">
          <w:rPr>
            <w:rFonts w:ascii="Times New Roman" w:hAnsi="Times New Roman" w:cs="Times New Roman"/>
            <w:sz w:val="24"/>
            <w:szCs w:val="24"/>
          </w:rPr>
          <w:t>10 метров</w:t>
        </w:r>
      </w:smartTag>
      <w:r w:rsidRPr="00FC0EA2">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59" w:name="sub_1633"/>
      <w:r w:rsidRPr="00A338BA">
        <w:rPr>
          <w:rFonts w:ascii="Times New Roman" w:hAnsi="Times New Roman" w:cs="Times New Roman"/>
          <w:sz w:val="24"/>
          <w:szCs w:val="24"/>
        </w:rPr>
        <w:t>8.2.16.</w:t>
      </w:r>
      <w:r w:rsidRPr="00A338BA">
        <w:rPr>
          <w:rFonts w:ascii="Times New Roman" w:hAnsi="Times New Roman" w:cs="Times New Roman"/>
          <w:sz w:val="24"/>
          <w:szCs w:val="24"/>
        </w:rPr>
        <w:tab/>
        <w:t>Эксплуатация и содержание в надлежащем санитарно-техническом состоянии водозаборных колонок, в том числе их очистка от мусора, льда и снега, а также обеспечение безопасных подходов к ним возлагаются на организации, в ведении которых находятся колонки.</w:t>
      </w:r>
    </w:p>
    <w:p w:rsidR="00A338BA" w:rsidRPr="00A338BA" w:rsidRDefault="00A338BA" w:rsidP="009509F1">
      <w:pPr>
        <w:spacing w:after="0" w:line="240" w:lineRule="auto"/>
        <w:jc w:val="both"/>
        <w:rPr>
          <w:rFonts w:ascii="Times New Roman" w:hAnsi="Times New Roman" w:cs="Times New Roman"/>
          <w:sz w:val="24"/>
          <w:szCs w:val="24"/>
        </w:rPr>
      </w:pPr>
      <w:bookmarkStart w:id="360" w:name="sub_1634"/>
      <w:bookmarkEnd w:id="359"/>
      <w:r w:rsidRPr="00A338BA">
        <w:rPr>
          <w:rFonts w:ascii="Times New Roman" w:hAnsi="Times New Roman" w:cs="Times New Roman"/>
          <w:sz w:val="24"/>
          <w:szCs w:val="24"/>
        </w:rPr>
        <w:t>8.2.17.</w:t>
      </w:r>
      <w:r w:rsidRPr="00A338BA">
        <w:rPr>
          <w:rFonts w:ascii="Times New Roman" w:hAnsi="Times New Roman" w:cs="Times New Roman"/>
          <w:sz w:val="24"/>
          <w:szCs w:val="24"/>
        </w:rPr>
        <w:tab/>
        <w:t>Администрации торговых комплексов организуют работу по очистке и уборке территории торговых комплексов и прилегающих к ним территорий в соответствии с действующими санитарными нормами и правилами торговли.</w:t>
      </w:r>
    </w:p>
    <w:p w:rsidR="00A338BA" w:rsidRPr="00A338BA" w:rsidRDefault="00A338BA" w:rsidP="009509F1">
      <w:pPr>
        <w:spacing w:after="0" w:line="240" w:lineRule="auto"/>
        <w:jc w:val="both"/>
        <w:rPr>
          <w:rFonts w:ascii="Times New Roman" w:hAnsi="Times New Roman" w:cs="Times New Roman"/>
          <w:sz w:val="24"/>
          <w:szCs w:val="24"/>
        </w:rPr>
      </w:pPr>
      <w:bookmarkStart w:id="361" w:name="sub_1635"/>
      <w:bookmarkEnd w:id="360"/>
      <w:r w:rsidRPr="00A338BA">
        <w:rPr>
          <w:rFonts w:ascii="Times New Roman" w:hAnsi="Times New Roman" w:cs="Times New Roman"/>
          <w:sz w:val="24"/>
          <w:szCs w:val="24"/>
        </w:rPr>
        <w:t>8.2.18.</w:t>
      </w:r>
      <w:r w:rsidRPr="00A338BA">
        <w:rPr>
          <w:rFonts w:ascii="Times New Roman" w:hAnsi="Times New Roman" w:cs="Times New Roman"/>
          <w:sz w:val="24"/>
          <w:szCs w:val="24"/>
        </w:rPr>
        <w:tab/>
        <w:t>Специализированные организации по озеленению осуществляют содержание и уборку скверов и прилегающих к ним тротуаров, проездов и газонов по соглашению</w:t>
      </w:r>
      <w:r w:rsidR="00415175">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за счет средств, предусмотренных в бюджете муниципального образования на соответствующий финансовый год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362" w:name="sub_1636"/>
      <w:bookmarkEnd w:id="361"/>
      <w:r w:rsidRPr="00A338BA">
        <w:rPr>
          <w:rFonts w:ascii="Times New Roman" w:hAnsi="Times New Roman" w:cs="Times New Roman"/>
          <w:sz w:val="24"/>
          <w:szCs w:val="24"/>
        </w:rPr>
        <w:t>8.2.19.</w:t>
      </w:r>
      <w:r w:rsidRPr="00A338BA">
        <w:rPr>
          <w:rFonts w:ascii="Times New Roman" w:hAnsi="Times New Roman" w:cs="Times New Roman"/>
          <w:sz w:val="24"/>
          <w:szCs w:val="24"/>
        </w:rPr>
        <w:tab/>
        <w:t>Содержание и уборка садов, скверов, парков, зеленых насаждений, находящихся в собственности организаций, домовладельцев либо на прилегающих территориях, производятся силами и средствами этих организаций, домовладельцев самостоятельно или по договорам со специализированными организациями под контро</w:t>
      </w:r>
      <w:r w:rsidR="00415175">
        <w:rPr>
          <w:rFonts w:ascii="Times New Roman" w:hAnsi="Times New Roman" w:cs="Times New Roman"/>
          <w:sz w:val="24"/>
          <w:szCs w:val="24"/>
        </w:rPr>
        <w:t xml:space="preserve">лем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3" w:name="sub_1637"/>
      <w:bookmarkEnd w:id="362"/>
      <w:r w:rsidRPr="00A338BA">
        <w:rPr>
          <w:rFonts w:ascii="Times New Roman" w:hAnsi="Times New Roman" w:cs="Times New Roman"/>
          <w:sz w:val="24"/>
          <w:szCs w:val="24"/>
        </w:rPr>
        <w:t>8.2.20.</w:t>
      </w:r>
      <w:r w:rsidRPr="00A338BA">
        <w:rPr>
          <w:rFonts w:ascii="Times New Roman" w:hAnsi="Times New Roman" w:cs="Times New Roman"/>
          <w:sz w:val="24"/>
          <w:szCs w:val="24"/>
        </w:rPr>
        <w:tab/>
        <w:t xml:space="preserve">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производятся организациями, обслуживающими данные объекты. Эксплуатация и содержание в надлежащем техническом состоянии, а также проведение своевременных ремонтных работ наземных инженерных сетей, проходя</w:t>
      </w:r>
      <w:r w:rsidR="00415175">
        <w:rPr>
          <w:rFonts w:ascii="Times New Roman" w:hAnsi="Times New Roman" w:cs="Times New Roman"/>
          <w:sz w:val="24"/>
          <w:szCs w:val="24"/>
        </w:rPr>
        <w:t xml:space="preserve">щих по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возлагаются на организации, в хозяйственном ведении, собственности, аренде которых находятся данные сети.</w:t>
      </w:r>
    </w:p>
    <w:p w:rsidR="00A338BA" w:rsidRPr="00A338BA" w:rsidRDefault="00A338BA" w:rsidP="009509F1">
      <w:pPr>
        <w:spacing w:after="0" w:line="240" w:lineRule="auto"/>
        <w:jc w:val="both"/>
        <w:rPr>
          <w:rFonts w:ascii="Times New Roman" w:hAnsi="Times New Roman" w:cs="Times New Roman"/>
          <w:sz w:val="24"/>
          <w:szCs w:val="24"/>
        </w:rPr>
      </w:pPr>
      <w:bookmarkStart w:id="364" w:name="sub_1638"/>
      <w:bookmarkEnd w:id="363"/>
      <w:r w:rsidRPr="00A338BA">
        <w:rPr>
          <w:rFonts w:ascii="Times New Roman" w:hAnsi="Times New Roman" w:cs="Times New Roman"/>
          <w:sz w:val="24"/>
          <w:szCs w:val="24"/>
        </w:rPr>
        <w:t>8.2.21.</w:t>
      </w:r>
      <w:r w:rsidRPr="00A338BA">
        <w:rPr>
          <w:rFonts w:ascii="Times New Roman" w:hAnsi="Times New Roman" w:cs="Times New Roman"/>
          <w:sz w:val="24"/>
          <w:szCs w:val="24"/>
        </w:rPr>
        <w:tab/>
        <w:t>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5х5 см, препятствующими попаданию крупных предметов в яму.</w:t>
      </w:r>
    </w:p>
    <w:bookmarkEnd w:id="36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Запрещается устройство наливных помоек, разлив помоев и нечистот за территорией домов и улиц, вынос мусора на различные проезды.</w:t>
      </w:r>
    </w:p>
    <w:p w:rsidR="00A338BA" w:rsidRPr="00A338BA" w:rsidRDefault="00A338BA" w:rsidP="009509F1">
      <w:pPr>
        <w:spacing w:after="0" w:line="240" w:lineRule="auto"/>
        <w:jc w:val="both"/>
        <w:rPr>
          <w:rFonts w:ascii="Times New Roman" w:hAnsi="Times New Roman" w:cs="Times New Roman"/>
          <w:sz w:val="24"/>
          <w:szCs w:val="24"/>
        </w:rPr>
      </w:pPr>
      <w:bookmarkStart w:id="365" w:name="sub_1639"/>
      <w:r w:rsidRPr="00A338BA">
        <w:rPr>
          <w:rFonts w:ascii="Times New Roman" w:hAnsi="Times New Roman" w:cs="Times New Roman"/>
          <w:sz w:val="24"/>
          <w:szCs w:val="24"/>
        </w:rPr>
        <w:t>8.2.22.</w:t>
      </w:r>
      <w:r w:rsidRPr="00A338BA">
        <w:rPr>
          <w:rFonts w:ascii="Times New Roman" w:hAnsi="Times New Roman" w:cs="Times New Roman"/>
          <w:sz w:val="24"/>
          <w:szCs w:val="24"/>
        </w:rPr>
        <w:tab/>
        <w:t>Жидкие нечистоты вывозятся по договорам или разовым заявкам организациями, имеющими специальный транспорт.</w:t>
      </w:r>
    </w:p>
    <w:p w:rsidR="00A338BA" w:rsidRPr="00A338BA" w:rsidRDefault="00A338BA" w:rsidP="009509F1">
      <w:pPr>
        <w:spacing w:after="0" w:line="240" w:lineRule="auto"/>
        <w:jc w:val="both"/>
        <w:rPr>
          <w:rFonts w:ascii="Times New Roman" w:hAnsi="Times New Roman" w:cs="Times New Roman"/>
          <w:sz w:val="24"/>
          <w:szCs w:val="24"/>
        </w:rPr>
      </w:pPr>
      <w:bookmarkStart w:id="366" w:name="sub_1640"/>
      <w:bookmarkEnd w:id="365"/>
      <w:r w:rsidRPr="00A338BA">
        <w:rPr>
          <w:rFonts w:ascii="Times New Roman" w:hAnsi="Times New Roman" w:cs="Times New Roman"/>
          <w:sz w:val="24"/>
          <w:szCs w:val="24"/>
        </w:rPr>
        <w:t>8.2.23.</w:t>
      </w:r>
      <w:r w:rsidRPr="00A338BA">
        <w:rPr>
          <w:rFonts w:ascii="Times New Roman" w:hAnsi="Times New Roman" w:cs="Times New Roman"/>
          <w:sz w:val="24"/>
          <w:szCs w:val="24"/>
        </w:rPr>
        <w:tab/>
        <w:t>Домовладельцы и собственники помещений обязаны обеспечить подъезды непосредственно к мусоросборникам и выгребным ямам. В случае отсутствия возможности подъезда к мусоросборникам последние доставляются силами и средствами домовладельцев к месту их погрузки.</w:t>
      </w:r>
    </w:p>
    <w:p w:rsidR="00A338BA" w:rsidRPr="00A338BA" w:rsidRDefault="00A338BA" w:rsidP="009509F1">
      <w:pPr>
        <w:spacing w:after="0" w:line="240" w:lineRule="auto"/>
        <w:jc w:val="both"/>
        <w:rPr>
          <w:rFonts w:ascii="Times New Roman" w:hAnsi="Times New Roman" w:cs="Times New Roman"/>
          <w:sz w:val="24"/>
          <w:szCs w:val="24"/>
        </w:rPr>
      </w:pPr>
      <w:bookmarkStart w:id="367" w:name="sub_1641"/>
      <w:bookmarkEnd w:id="366"/>
      <w:r w:rsidRPr="00A338BA">
        <w:rPr>
          <w:rFonts w:ascii="Times New Roman" w:hAnsi="Times New Roman" w:cs="Times New Roman"/>
          <w:sz w:val="24"/>
          <w:szCs w:val="24"/>
        </w:rPr>
        <w:t>8.2.24.</w:t>
      </w:r>
      <w:r w:rsidRPr="00A338BA">
        <w:rPr>
          <w:rFonts w:ascii="Times New Roman" w:hAnsi="Times New Roman" w:cs="Times New Roman"/>
          <w:sz w:val="24"/>
          <w:szCs w:val="24"/>
        </w:rPr>
        <w:tab/>
        <w:t xml:space="preserve">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w:t>
      </w:r>
      <w:r w:rsidRPr="009509F1">
        <w:rPr>
          <w:rFonts w:ascii="Times New Roman" w:hAnsi="Times New Roman" w:cs="Times New Roman"/>
          <w:color w:val="000000" w:themeColor="text1"/>
          <w:sz w:val="24"/>
          <w:szCs w:val="24"/>
        </w:rPr>
        <w:t xml:space="preserve">в </w:t>
      </w:r>
      <w:hyperlink r:id="rId74" w:anchor="sub_1618" w:history="1">
        <w:r w:rsidRPr="009509F1">
          <w:rPr>
            <w:rStyle w:val="ad"/>
            <w:rFonts w:ascii="Times New Roman" w:hAnsi="Times New Roman" w:cs="Times New Roman"/>
            <w:color w:val="000000" w:themeColor="text1"/>
            <w:sz w:val="24"/>
            <w:szCs w:val="24"/>
            <w:u w:val="none"/>
          </w:rPr>
          <w:t>п. 8.2.1</w:t>
        </w:r>
      </w:hyperlink>
      <w:r w:rsidRPr="00A338BA">
        <w:rPr>
          <w:rFonts w:ascii="Times New Roman" w:hAnsi="Times New Roman" w:cs="Times New Roman"/>
          <w:sz w:val="24"/>
          <w:szCs w:val="24"/>
        </w:rPr>
        <w:t xml:space="preserve">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368" w:name="sub_1642"/>
      <w:bookmarkEnd w:id="367"/>
      <w:r w:rsidRPr="00A338BA">
        <w:rPr>
          <w:rFonts w:ascii="Times New Roman" w:hAnsi="Times New Roman" w:cs="Times New Roman"/>
          <w:sz w:val="24"/>
          <w:szCs w:val="24"/>
        </w:rPr>
        <w:t>8.2.25.</w:t>
      </w:r>
      <w:r w:rsidRPr="00A338BA">
        <w:rPr>
          <w:rFonts w:ascii="Times New Roman" w:hAnsi="Times New Roman" w:cs="Times New Roman"/>
          <w:sz w:val="24"/>
          <w:szCs w:val="24"/>
        </w:rPr>
        <w:tab/>
        <w:t>Сливание воды на тротуары, газоны, проезжую часть дороги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338BA" w:rsidRPr="00A338BA" w:rsidRDefault="00A338BA" w:rsidP="009509F1">
      <w:pPr>
        <w:spacing w:after="0" w:line="240" w:lineRule="auto"/>
        <w:jc w:val="both"/>
        <w:rPr>
          <w:rFonts w:ascii="Times New Roman" w:hAnsi="Times New Roman" w:cs="Times New Roman"/>
          <w:sz w:val="24"/>
          <w:szCs w:val="24"/>
        </w:rPr>
      </w:pPr>
      <w:bookmarkStart w:id="369" w:name="sub_1643"/>
      <w:bookmarkEnd w:id="368"/>
      <w:r w:rsidRPr="00A338BA">
        <w:rPr>
          <w:rFonts w:ascii="Times New Roman" w:hAnsi="Times New Roman" w:cs="Times New Roman"/>
          <w:sz w:val="24"/>
          <w:szCs w:val="24"/>
        </w:rPr>
        <w:t>8.2.26.</w:t>
      </w:r>
      <w:r w:rsidRPr="00A338BA">
        <w:rPr>
          <w:rFonts w:ascii="Times New Roman" w:hAnsi="Times New Roman" w:cs="Times New Roman"/>
          <w:sz w:val="24"/>
          <w:szCs w:val="24"/>
        </w:rPr>
        <w:tab/>
        <w:t>Вывоз пищевых отходов осуществляется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338BA" w:rsidRPr="00A338BA" w:rsidRDefault="00A338BA" w:rsidP="009509F1">
      <w:pPr>
        <w:spacing w:after="0" w:line="240" w:lineRule="auto"/>
        <w:jc w:val="both"/>
        <w:rPr>
          <w:rFonts w:ascii="Times New Roman" w:hAnsi="Times New Roman" w:cs="Times New Roman"/>
          <w:sz w:val="24"/>
          <w:szCs w:val="24"/>
        </w:rPr>
      </w:pPr>
      <w:bookmarkStart w:id="370" w:name="sub_1644"/>
      <w:bookmarkEnd w:id="369"/>
      <w:r w:rsidRPr="00A338BA">
        <w:rPr>
          <w:rFonts w:ascii="Times New Roman" w:hAnsi="Times New Roman" w:cs="Times New Roman"/>
          <w:sz w:val="24"/>
          <w:szCs w:val="24"/>
        </w:rPr>
        <w:t>8.2.27.</w:t>
      </w:r>
      <w:r w:rsidRPr="00A338BA">
        <w:rPr>
          <w:rFonts w:ascii="Times New Roman" w:hAnsi="Times New Roman" w:cs="Times New Roman"/>
          <w:sz w:val="24"/>
          <w:szCs w:val="24"/>
        </w:rPr>
        <w:tab/>
        <w:t>Содержание и эксплуатация санкционированных мест хранения и утилизации отходов и другого мусора осуществляется в установленном порядке. Специализированные организации, ответственные за сбор и вывоз твердых бытовых отходов, обязаны обеспечивать очистку и уборку прилегающих территорий к санкционированным местам хранения отходов (контейнерные площадки).</w:t>
      </w:r>
    </w:p>
    <w:p w:rsidR="00A338BA" w:rsidRPr="00A338BA" w:rsidRDefault="00A338BA" w:rsidP="009509F1">
      <w:pPr>
        <w:spacing w:after="0" w:line="240" w:lineRule="auto"/>
        <w:jc w:val="both"/>
        <w:rPr>
          <w:rFonts w:ascii="Times New Roman" w:hAnsi="Times New Roman" w:cs="Times New Roman"/>
          <w:sz w:val="24"/>
          <w:szCs w:val="24"/>
        </w:rPr>
      </w:pPr>
      <w:bookmarkStart w:id="371" w:name="sub_1645"/>
      <w:bookmarkEnd w:id="370"/>
      <w:r w:rsidRPr="00A338BA">
        <w:rPr>
          <w:rFonts w:ascii="Times New Roman" w:hAnsi="Times New Roman" w:cs="Times New Roman"/>
          <w:sz w:val="24"/>
          <w:szCs w:val="24"/>
        </w:rPr>
        <w:t>8.2.28.</w:t>
      </w:r>
      <w:r w:rsidRPr="00A338BA">
        <w:rPr>
          <w:rFonts w:ascii="Times New Roman" w:hAnsi="Times New Roman" w:cs="Times New Roman"/>
          <w:sz w:val="24"/>
          <w:szCs w:val="24"/>
        </w:rPr>
        <w:tab/>
        <w:t>Уборка и очистка территорий, отведенных для размещения и эксплуатации линий электропередач, газовых, водопроводных и тепловых сетей, осуществляется организациями, эксплуатирующими указанные сети и линии электропередач. В случае, если указанные в данном пункте сети являются бесхозными,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A338BA" w:rsidRPr="00A338BA" w:rsidRDefault="00A338BA" w:rsidP="009509F1">
      <w:pPr>
        <w:spacing w:after="0" w:line="240" w:lineRule="auto"/>
        <w:jc w:val="both"/>
        <w:rPr>
          <w:rFonts w:ascii="Times New Roman" w:hAnsi="Times New Roman" w:cs="Times New Roman"/>
          <w:sz w:val="24"/>
          <w:szCs w:val="24"/>
        </w:rPr>
      </w:pPr>
      <w:bookmarkStart w:id="372" w:name="sub_1646"/>
      <w:bookmarkEnd w:id="371"/>
      <w:r w:rsidRPr="00A338BA">
        <w:rPr>
          <w:rFonts w:ascii="Times New Roman" w:hAnsi="Times New Roman" w:cs="Times New Roman"/>
          <w:sz w:val="24"/>
          <w:szCs w:val="24"/>
        </w:rPr>
        <w:t>8.2.29.</w:t>
      </w:r>
      <w:r w:rsidRPr="00A338BA">
        <w:rPr>
          <w:rFonts w:ascii="Times New Roman" w:hAnsi="Times New Roman" w:cs="Times New Roman"/>
          <w:sz w:val="24"/>
          <w:szCs w:val="24"/>
        </w:rPr>
        <w:tab/>
        <w:t>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bookmarkEnd w:id="37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Складирование нечистот на проезжую часть улиц, тротуары и газоны запрещается.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373" w:name="sub_1647"/>
      <w:r w:rsidRPr="00A338BA">
        <w:rPr>
          <w:rFonts w:ascii="Times New Roman" w:hAnsi="Times New Roman" w:cs="Times New Roman"/>
          <w:sz w:val="24"/>
          <w:szCs w:val="24"/>
        </w:rPr>
        <w:t>8.2.30.</w:t>
      </w:r>
      <w:r w:rsidRPr="00A338BA">
        <w:rPr>
          <w:rFonts w:ascii="Times New Roman" w:hAnsi="Times New Roman" w:cs="Times New Roman"/>
          <w:sz w:val="24"/>
          <w:szCs w:val="24"/>
        </w:rPr>
        <w:tab/>
        <w:t>Сбор брошенных на улицах предметов, создающих помехи дорожному движению, возлагается на организации, обслуживающие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374" w:name="sub_1648"/>
      <w:bookmarkEnd w:id="373"/>
      <w:r w:rsidRPr="00A338BA">
        <w:rPr>
          <w:rFonts w:ascii="Times New Roman" w:hAnsi="Times New Roman" w:cs="Times New Roman"/>
          <w:sz w:val="24"/>
          <w:szCs w:val="24"/>
        </w:rPr>
        <w:t>8.2.</w:t>
      </w:r>
      <w:r w:rsidR="00415175">
        <w:rPr>
          <w:rFonts w:ascii="Times New Roman" w:hAnsi="Times New Roman" w:cs="Times New Roman"/>
          <w:sz w:val="24"/>
          <w:szCs w:val="24"/>
        </w:rPr>
        <w:t>31.</w:t>
      </w:r>
      <w:r w:rsidR="00415175">
        <w:rPr>
          <w:rFonts w:ascii="Times New Roman" w:hAnsi="Times New Roman" w:cs="Times New Roman"/>
          <w:sz w:val="24"/>
          <w:szCs w:val="24"/>
        </w:rPr>
        <w:tab/>
        <w:t xml:space="preserve">Администрация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может на добровольной основе привлекать граждан для выполнения работ по уборке, благоустройству и озеленению территорий муниципального образования.</w:t>
      </w:r>
    </w:p>
    <w:bookmarkEnd w:id="37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w:t>
      </w:r>
      <w:r w:rsidR="00415175">
        <w:rPr>
          <w:rFonts w:ascii="Times New Roman" w:hAnsi="Times New Roman" w:cs="Times New Roman"/>
          <w:sz w:val="24"/>
          <w:szCs w:val="24"/>
        </w:rPr>
        <w:t xml:space="preserve">ния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75" w:name="sub_1649"/>
      <w:r w:rsidRPr="00A338BA">
        <w:rPr>
          <w:rFonts w:ascii="Times New Roman" w:hAnsi="Times New Roman" w:cs="Times New Roman"/>
          <w:sz w:val="24"/>
          <w:szCs w:val="24"/>
        </w:rPr>
        <w:t>8.2.32.</w:t>
      </w:r>
      <w:r w:rsidRPr="00A338BA">
        <w:rPr>
          <w:rFonts w:ascii="Times New Roman" w:hAnsi="Times New Roman" w:cs="Times New Roman"/>
          <w:sz w:val="24"/>
          <w:szCs w:val="24"/>
        </w:rPr>
        <w:tab/>
        <w:t>Н</w:t>
      </w:r>
      <w:r w:rsidR="00415175">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включая территории, прилегающие к частным домовладениям и подлежащие содержанию и уборке собственниками (владельцами) домовладений, запрещается складирование строительных и (или) сельскохозяйственных материалов, заготовленного топлива, за исключением территорий частных домовладений и строительных площадок.</w:t>
      </w:r>
    </w:p>
    <w:p w:rsidR="00A338BA" w:rsidRPr="00A338BA" w:rsidRDefault="00A338BA" w:rsidP="009509F1">
      <w:pPr>
        <w:spacing w:after="0" w:line="240" w:lineRule="auto"/>
        <w:jc w:val="both"/>
        <w:rPr>
          <w:rFonts w:ascii="Times New Roman" w:hAnsi="Times New Roman" w:cs="Times New Roman"/>
          <w:sz w:val="24"/>
          <w:szCs w:val="24"/>
        </w:rPr>
      </w:pPr>
      <w:bookmarkStart w:id="376" w:name="sub_1822"/>
      <w:bookmarkEnd w:id="375"/>
      <w:r w:rsidRPr="00A338BA">
        <w:rPr>
          <w:rFonts w:ascii="Times New Roman" w:hAnsi="Times New Roman" w:cs="Times New Roman"/>
          <w:sz w:val="24"/>
          <w:szCs w:val="24"/>
        </w:rPr>
        <w:t>8.2.33.</w:t>
      </w:r>
      <w:r w:rsidRPr="00A338BA">
        <w:rPr>
          <w:rFonts w:ascii="Times New Roman" w:hAnsi="Times New Roman" w:cs="Times New Roman"/>
          <w:sz w:val="24"/>
          <w:szCs w:val="24"/>
        </w:rPr>
        <w:tab/>
        <w:t xml:space="preserve">Временное складирование вывозимого грунта, образующегося при производстве строительных или ремонтных работ, разрешается осуществлять в специальных местах, определенных правовым актом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77" w:name="_Toc496228830"/>
      <w:bookmarkStart w:id="378" w:name="sub_1379"/>
      <w:bookmarkEnd w:id="376"/>
      <w:r w:rsidRPr="00A338BA">
        <w:rPr>
          <w:rFonts w:ascii="Times New Roman" w:hAnsi="Times New Roman"/>
          <w:sz w:val="24"/>
          <w:szCs w:val="24"/>
        </w:rPr>
        <w:t>8.3.</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весенне-летний период</w:t>
      </w:r>
      <w:bookmarkEnd w:id="377"/>
    </w:p>
    <w:p w:rsidR="00A338BA" w:rsidRPr="00A338BA" w:rsidRDefault="00A338BA" w:rsidP="009509F1">
      <w:pPr>
        <w:spacing w:after="0" w:line="240" w:lineRule="auto"/>
        <w:jc w:val="both"/>
        <w:rPr>
          <w:rFonts w:ascii="Times New Roman" w:hAnsi="Times New Roman" w:cs="Times New Roman"/>
          <w:sz w:val="24"/>
          <w:szCs w:val="24"/>
        </w:rPr>
      </w:pPr>
      <w:bookmarkStart w:id="379" w:name="sub_1650"/>
      <w:bookmarkEnd w:id="378"/>
      <w:r w:rsidRPr="00A338BA">
        <w:rPr>
          <w:rFonts w:ascii="Times New Roman" w:hAnsi="Times New Roman" w:cs="Times New Roman"/>
          <w:sz w:val="24"/>
          <w:szCs w:val="24"/>
        </w:rPr>
        <w:t>8.3.1.</w:t>
      </w:r>
      <w:r w:rsidRPr="00A338BA">
        <w:rPr>
          <w:rFonts w:ascii="Times New Roman" w:hAnsi="Times New Roman" w:cs="Times New Roman"/>
          <w:sz w:val="24"/>
          <w:szCs w:val="24"/>
        </w:rPr>
        <w:tab/>
        <w:t>Весенне-летняя уборка производится с 15 апреля по 15 октября и предусматривает мойку, полив и подметание проезжей части улиц, тротуаров, площадей.</w:t>
      </w:r>
    </w:p>
    <w:bookmarkEnd w:id="37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 зависимости от климатических условий постановлением главы администрации </w:t>
      </w:r>
      <w:r w:rsidR="00415175">
        <w:rPr>
          <w:rFonts w:ascii="Times New Roman" w:hAnsi="Times New Roman" w:cs="Times New Roman"/>
          <w:sz w:val="24"/>
          <w:szCs w:val="24"/>
        </w:rPr>
        <w:t>МО «Кузьмоловское</w:t>
      </w:r>
      <w:r w:rsidRPr="00A338BA">
        <w:rPr>
          <w:rFonts w:ascii="Times New Roman" w:hAnsi="Times New Roman" w:cs="Times New Roman"/>
          <w:sz w:val="24"/>
          <w:szCs w:val="24"/>
        </w:rPr>
        <w:t xml:space="preserve"> городско</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поселени</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период весенне-летней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80" w:name="sub_1651"/>
      <w:r w:rsidRPr="00A338BA">
        <w:rPr>
          <w:rFonts w:ascii="Times New Roman" w:hAnsi="Times New Roman" w:cs="Times New Roman"/>
          <w:sz w:val="24"/>
          <w:szCs w:val="24"/>
        </w:rPr>
        <w:t>8.3.2.</w:t>
      </w:r>
      <w:r w:rsidRPr="00A338BA">
        <w:rPr>
          <w:rFonts w:ascii="Times New Roman" w:hAnsi="Times New Roman" w:cs="Times New Roman"/>
          <w:sz w:val="24"/>
          <w:szCs w:val="24"/>
        </w:rPr>
        <w:tab/>
        <w:t>Мойке подвергается вся ширина проезжей части улиц и площадей.</w:t>
      </w:r>
    </w:p>
    <w:p w:rsidR="00A338BA" w:rsidRPr="00A338BA" w:rsidRDefault="00A338BA" w:rsidP="009509F1">
      <w:pPr>
        <w:spacing w:after="0" w:line="240" w:lineRule="auto"/>
        <w:jc w:val="both"/>
        <w:rPr>
          <w:rFonts w:ascii="Times New Roman" w:hAnsi="Times New Roman" w:cs="Times New Roman"/>
          <w:sz w:val="24"/>
          <w:szCs w:val="24"/>
        </w:rPr>
      </w:pPr>
      <w:bookmarkStart w:id="381" w:name="sub_1652"/>
      <w:bookmarkEnd w:id="380"/>
      <w:r w:rsidRPr="00A338BA">
        <w:rPr>
          <w:rFonts w:ascii="Times New Roman" w:hAnsi="Times New Roman" w:cs="Times New Roman"/>
          <w:sz w:val="24"/>
          <w:szCs w:val="24"/>
        </w:rPr>
        <w:t>8.3.3.</w:t>
      </w:r>
      <w:r w:rsidRPr="00A338BA">
        <w:rPr>
          <w:rFonts w:ascii="Times New Roman" w:hAnsi="Times New Roman" w:cs="Times New Roman"/>
          <w:sz w:val="24"/>
          <w:szCs w:val="24"/>
        </w:rPr>
        <w:tab/>
        <w:t>Уборка лотков и бордюров от песка, пыли, мусора после мойки должна заканчиваться к 9 часам утра.</w:t>
      </w:r>
    </w:p>
    <w:p w:rsidR="00A338BA" w:rsidRPr="00A338BA" w:rsidRDefault="00A338BA" w:rsidP="009509F1">
      <w:pPr>
        <w:spacing w:after="0" w:line="240" w:lineRule="auto"/>
        <w:jc w:val="both"/>
        <w:rPr>
          <w:rFonts w:ascii="Times New Roman" w:hAnsi="Times New Roman" w:cs="Times New Roman"/>
          <w:sz w:val="24"/>
          <w:szCs w:val="24"/>
        </w:rPr>
      </w:pPr>
      <w:bookmarkStart w:id="382" w:name="sub_1653"/>
      <w:bookmarkEnd w:id="381"/>
      <w:r w:rsidRPr="00A338BA">
        <w:rPr>
          <w:rFonts w:ascii="Times New Roman" w:hAnsi="Times New Roman" w:cs="Times New Roman"/>
          <w:sz w:val="24"/>
          <w:szCs w:val="24"/>
        </w:rPr>
        <w:t>8.3.4.</w:t>
      </w:r>
      <w:r w:rsidRPr="00A338BA">
        <w:rPr>
          <w:rFonts w:ascii="Times New Roman" w:hAnsi="Times New Roman" w:cs="Times New Roman"/>
          <w:sz w:val="24"/>
          <w:szCs w:val="24"/>
        </w:rPr>
        <w:tab/>
        <w:t>Мойка и поливка тротуаров и дворовых территорий, зеленых насаждений и газонов производятся силами организаций и домовладельцев.</w:t>
      </w:r>
    </w:p>
    <w:p w:rsidR="00A338BA" w:rsidRPr="00A338BA" w:rsidRDefault="00A338BA" w:rsidP="009509F1">
      <w:pPr>
        <w:spacing w:after="0" w:line="240" w:lineRule="auto"/>
        <w:jc w:val="both"/>
        <w:rPr>
          <w:rFonts w:ascii="Times New Roman" w:hAnsi="Times New Roman" w:cs="Times New Roman"/>
          <w:sz w:val="24"/>
          <w:szCs w:val="24"/>
        </w:rPr>
      </w:pPr>
      <w:bookmarkStart w:id="383" w:name="sub_1654"/>
      <w:bookmarkEnd w:id="382"/>
      <w:r w:rsidRPr="00A338BA">
        <w:rPr>
          <w:rFonts w:ascii="Times New Roman" w:hAnsi="Times New Roman" w:cs="Times New Roman"/>
          <w:sz w:val="24"/>
          <w:szCs w:val="24"/>
        </w:rPr>
        <w:t>8.3.5.</w:t>
      </w:r>
      <w:r w:rsidRPr="00A338BA">
        <w:rPr>
          <w:rFonts w:ascii="Times New Roman" w:hAnsi="Times New Roman" w:cs="Times New Roman"/>
          <w:sz w:val="24"/>
          <w:szCs w:val="24"/>
        </w:rPr>
        <w:tab/>
        <w:t>Мойка дорожных покрытий и тротуаров, а также подметание тротуаров производятся с 23 часов до 7 часов утра, влажное подметание проезжей части улиц производится по мере необходимости с 9 часов утра до 21 часов.</w:t>
      </w:r>
    </w:p>
    <w:p w:rsidR="00A338BA" w:rsidRPr="00A338BA" w:rsidRDefault="00A338BA" w:rsidP="009509F1">
      <w:pPr>
        <w:pStyle w:val="a8"/>
        <w:spacing w:before="0" w:after="0"/>
        <w:jc w:val="both"/>
        <w:rPr>
          <w:rFonts w:ascii="Times New Roman" w:hAnsi="Times New Roman"/>
          <w:sz w:val="24"/>
          <w:szCs w:val="24"/>
        </w:rPr>
      </w:pPr>
      <w:bookmarkStart w:id="384" w:name="_Toc496228831"/>
      <w:bookmarkStart w:id="385" w:name="sub_1380"/>
      <w:bookmarkEnd w:id="383"/>
      <w:r w:rsidRPr="00A338BA">
        <w:rPr>
          <w:rFonts w:ascii="Times New Roman" w:hAnsi="Times New Roman"/>
          <w:sz w:val="24"/>
          <w:szCs w:val="24"/>
        </w:rPr>
        <w:t>8.4.</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осенне-зимний период</w:t>
      </w:r>
      <w:bookmarkEnd w:id="384"/>
    </w:p>
    <w:p w:rsidR="00A338BA" w:rsidRPr="00A338BA" w:rsidRDefault="00A338BA" w:rsidP="009509F1">
      <w:pPr>
        <w:spacing w:after="0" w:line="240" w:lineRule="auto"/>
        <w:jc w:val="both"/>
        <w:rPr>
          <w:rFonts w:ascii="Times New Roman" w:hAnsi="Times New Roman" w:cs="Times New Roman"/>
          <w:sz w:val="24"/>
          <w:szCs w:val="24"/>
        </w:rPr>
      </w:pPr>
      <w:bookmarkStart w:id="386" w:name="sub_1655"/>
      <w:bookmarkEnd w:id="385"/>
      <w:r w:rsidRPr="00A338BA">
        <w:rPr>
          <w:rFonts w:ascii="Times New Roman" w:hAnsi="Times New Roman" w:cs="Times New Roman"/>
          <w:sz w:val="24"/>
          <w:szCs w:val="24"/>
        </w:rPr>
        <w:t>8.4.1.</w:t>
      </w:r>
      <w:r w:rsidRPr="00A338BA">
        <w:rPr>
          <w:rFonts w:ascii="Times New Roman" w:hAnsi="Times New Roman" w:cs="Times New Roman"/>
          <w:sz w:val="24"/>
          <w:szCs w:val="24"/>
        </w:rPr>
        <w:tab/>
      </w:r>
      <w:r w:rsidR="00415175">
        <w:rPr>
          <w:rFonts w:ascii="Times New Roman" w:hAnsi="Times New Roman" w:cs="Times New Roman"/>
          <w:sz w:val="24"/>
          <w:szCs w:val="24"/>
        </w:rPr>
        <w:t>Уборка территории МО «Кузьмоловское</w:t>
      </w:r>
      <w:r w:rsidRPr="00A338BA">
        <w:rPr>
          <w:rFonts w:ascii="Times New Roman" w:hAnsi="Times New Roman" w:cs="Times New Roman"/>
          <w:sz w:val="24"/>
          <w:szCs w:val="24"/>
        </w:rPr>
        <w:t xml:space="preserve"> городское поселение» в осенне-зимний период проводится с 15 октября по 15 апреля и предусматривает уборку и вывоз мусора, снега и льда, грязи, посыпку улиц песком с примесью хлоридов.</w:t>
      </w:r>
    </w:p>
    <w:bookmarkEnd w:id="38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зависимости от климатических условий постанов</w:t>
      </w:r>
      <w:r w:rsidR="00415175">
        <w:rPr>
          <w:rFonts w:ascii="Times New Roman" w:hAnsi="Times New Roman" w:cs="Times New Roman"/>
          <w:sz w:val="24"/>
          <w:szCs w:val="24"/>
        </w:rPr>
        <w:t xml:space="preserve">лением главы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период осенне-зимней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87" w:name="sub_1656"/>
      <w:r w:rsidRPr="00A338BA">
        <w:rPr>
          <w:rFonts w:ascii="Times New Roman" w:hAnsi="Times New Roman" w:cs="Times New Roman"/>
          <w:sz w:val="24"/>
          <w:szCs w:val="24"/>
        </w:rPr>
        <w:t>8.4.2.</w:t>
      </w:r>
      <w:r w:rsidRPr="00A338BA">
        <w:rPr>
          <w:rFonts w:ascii="Times New Roman" w:hAnsi="Times New Roman" w:cs="Times New Roman"/>
          <w:sz w:val="24"/>
          <w:szCs w:val="24"/>
        </w:rPr>
        <w:tab/>
        <w:t>Укладка свежевыпавшего снега в валы и кучи разрешается на всех улицах, площадях, набережных, бульварах и скверах с последующей вывозкой.</w:t>
      </w:r>
    </w:p>
    <w:p w:rsidR="00A338BA" w:rsidRPr="00A338BA" w:rsidRDefault="00A338BA" w:rsidP="009509F1">
      <w:pPr>
        <w:spacing w:after="0" w:line="240" w:lineRule="auto"/>
        <w:jc w:val="both"/>
        <w:rPr>
          <w:rFonts w:ascii="Times New Roman" w:hAnsi="Times New Roman" w:cs="Times New Roman"/>
          <w:sz w:val="24"/>
          <w:szCs w:val="24"/>
        </w:rPr>
      </w:pPr>
      <w:bookmarkStart w:id="388" w:name="sub_1657"/>
      <w:bookmarkEnd w:id="387"/>
      <w:r w:rsidRPr="00A338BA">
        <w:rPr>
          <w:rFonts w:ascii="Times New Roman" w:hAnsi="Times New Roman" w:cs="Times New Roman"/>
          <w:sz w:val="24"/>
          <w:szCs w:val="24"/>
        </w:rPr>
        <w:t>8.4.3.</w:t>
      </w:r>
      <w:r w:rsidRPr="00A338BA">
        <w:rPr>
          <w:rFonts w:ascii="Times New Roman" w:hAnsi="Times New Roman" w:cs="Times New Roman"/>
          <w:sz w:val="24"/>
          <w:szCs w:val="24"/>
        </w:rPr>
        <w:tab/>
        <w:t>В зависимости от ширины улицы и характера движений на ней валы могут укладываться либо по обеим сторонам проезжей части, либо с одной стороны проезжей части вдоль тротуара с оставлением необходимых проходов и проездов.</w:t>
      </w:r>
    </w:p>
    <w:p w:rsidR="00A338BA" w:rsidRPr="00A338BA" w:rsidRDefault="00A338BA" w:rsidP="009509F1">
      <w:pPr>
        <w:spacing w:after="0" w:line="240" w:lineRule="auto"/>
        <w:jc w:val="both"/>
        <w:rPr>
          <w:rFonts w:ascii="Times New Roman" w:hAnsi="Times New Roman" w:cs="Times New Roman"/>
          <w:sz w:val="24"/>
          <w:szCs w:val="24"/>
        </w:rPr>
      </w:pPr>
      <w:bookmarkStart w:id="389" w:name="sub_1658"/>
      <w:bookmarkEnd w:id="388"/>
      <w:r w:rsidRPr="00A338BA">
        <w:rPr>
          <w:rFonts w:ascii="Times New Roman" w:hAnsi="Times New Roman" w:cs="Times New Roman"/>
          <w:sz w:val="24"/>
          <w:szCs w:val="24"/>
        </w:rPr>
        <w:t>8.4.4.</w:t>
      </w:r>
      <w:r w:rsidRPr="00A338BA">
        <w:rPr>
          <w:rFonts w:ascii="Times New Roman" w:hAnsi="Times New Roman" w:cs="Times New Roman"/>
          <w:sz w:val="24"/>
          <w:szCs w:val="24"/>
        </w:rPr>
        <w:tab/>
        <w:t>Посыпку песком с примесью хлоридов следует начинать немедленно с началом снегопада или появления гололеда.</w:t>
      </w:r>
    </w:p>
    <w:bookmarkEnd w:id="38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первую очередь при гололеде посыпают спуски, подъемы, перекрестки, места остановок общественного транспорта, пешеходные переходы.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Тротуары должны посыпаться сухим песком без хлоридов.</w:t>
      </w:r>
    </w:p>
    <w:p w:rsidR="00A338BA" w:rsidRPr="003A1C46" w:rsidRDefault="00A338BA" w:rsidP="009509F1">
      <w:pPr>
        <w:spacing w:after="0" w:line="240" w:lineRule="auto"/>
        <w:jc w:val="both"/>
        <w:rPr>
          <w:rFonts w:ascii="Times New Roman" w:hAnsi="Times New Roman" w:cs="Times New Roman"/>
          <w:sz w:val="24"/>
          <w:szCs w:val="24"/>
        </w:rPr>
      </w:pPr>
      <w:bookmarkStart w:id="390" w:name="sub_1659"/>
      <w:r w:rsidRPr="003A1C46">
        <w:rPr>
          <w:rFonts w:ascii="Times New Roman" w:hAnsi="Times New Roman" w:cs="Times New Roman"/>
          <w:sz w:val="24"/>
          <w:szCs w:val="24"/>
        </w:rPr>
        <w:t>8.4.5.</w:t>
      </w:r>
      <w:r w:rsidRPr="003A1C46">
        <w:rPr>
          <w:rFonts w:ascii="Times New Roman" w:hAnsi="Times New Roman" w:cs="Times New Roman"/>
          <w:sz w:val="24"/>
          <w:szCs w:val="24"/>
        </w:rPr>
        <w:tab/>
        <w:t>Очистка от снега крыш и удаление сосулек возлагаются на владельцев зданий и сооружений и должны производиться с обеспечением мер безопасности; назначение дежурных, ограждение тротуаров, оснащение страховочным оборудованием лиц, работающих на высоте.</w:t>
      </w:r>
    </w:p>
    <w:bookmarkEnd w:id="39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Снег, сброшенный с крыш, должен немедленно вывозиться владельцами строений.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 проездах, убираемых специализированными организациями, снег должен сбрасываться с крыш до вывозки снега, сметенного с дорожных покрытий, и укладывается в общий с ними вал.</w:t>
      </w:r>
    </w:p>
    <w:p w:rsidR="00A338BA" w:rsidRPr="00A338BA" w:rsidRDefault="00A338BA" w:rsidP="009509F1">
      <w:pPr>
        <w:spacing w:after="0" w:line="240" w:lineRule="auto"/>
        <w:jc w:val="both"/>
        <w:rPr>
          <w:rFonts w:ascii="Times New Roman" w:hAnsi="Times New Roman" w:cs="Times New Roman"/>
          <w:sz w:val="24"/>
          <w:szCs w:val="24"/>
        </w:rPr>
      </w:pPr>
      <w:bookmarkStart w:id="391" w:name="sub_1660"/>
      <w:r w:rsidRPr="00A338BA">
        <w:rPr>
          <w:rFonts w:ascii="Times New Roman" w:hAnsi="Times New Roman" w:cs="Times New Roman"/>
          <w:sz w:val="24"/>
          <w:szCs w:val="24"/>
        </w:rPr>
        <w:t>8.4.6.</w:t>
      </w:r>
      <w:r w:rsidRPr="00A338BA">
        <w:rPr>
          <w:rFonts w:ascii="Times New Roman" w:hAnsi="Times New Roman" w:cs="Times New Roman"/>
          <w:sz w:val="24"/>
          <w:szCs w:val="24"/>
        </w:rPr>
        <w:tab/>
        <w:t>Все тротуары, дворы, лотки проезжей части улиц, площадей, набережных, рыночные площади и другие участки с асфальтовым покрытием должны очищаться от снега и обледенелого наката под скребок и посыпаться песком до 8 часов утра.</w:t>
      </w:r>
    </w:p>
    <w:p w:rsidR="00A338BA" w:rsidRPr="00A338BA" w:rsidRDefault="00A338BA" w:rsidP="009509F1">
      <w:pPr>
        <w:spacing w:after="0" w:line="240" w:lineRule="auto"/>
        <w:jc w:val="both"/>
        <w:rPr>
          <w:rFonts w:ascii="Times New Roman" w:hAnsi="Times New Roman" w:cs="Times New Roman"/>
          <w:sz w:val="24"/>
          <w:szCs w:val="24"/>
        </w:rPr>
      </w:pPr>
      <w:bookmarkStart w:id="392" w:name="sub_1661"/>
      <w:bookmarkEnd w:id="391"/>
      <w:r w:rsidRPr="00A338BA">
        <w:rPr>
          <w:rFonts w:ascii="Times New Roman" w:hAnsi="Times New Roman" w:cs="Times New Roman"/>
          <w:sz w:val="24"/>
          <w:szCs w:val="24"/>
        </w:rPr>
        <w:t>8.4.7.</w:t>
      </w:r>
      <w:r w:rsidRPr="00A338BA">
        <w:rPr>
          <w:rFonts w:ascii="Times New Roman" w:hAnsi="Times New Roman" w:cs="Times New Roman"/>
          <w:sz w:val="24"/>
          <w:szCs w:val="24"/>
        </w:rPr>
        <w:tab/>
        <w:t>Вывоз снега разрешается только на специально отведенные места отвала.</w:t>
      </w:r>
    </w:p>
    <w:bookmarkEnd w:id="39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Места отвала снега должны быть обеспечены удобными подъездами, необходимыми механизмами для складирования снега.</w:t>
      </w:r>
    </w:p>
    <w:p w:rsidR="00A338BA" w:rsidRPr="00A338BA" w:rsidRDefault="00A338BA" w:rsidP="009509F1">
      <w:pPr>
        <w:spacing w:after="0" w:line="240" w:lineRule="auto"/>
        <w:jc w:val="both"/>
        <w:rPr>
          <w:rFonts w:ascii="Times New Roman" w:hAnsi="Times New Roman" w:cs="Times New Roman"/>
          <w:sz w:val="24"/>
          <w:szCs w:val="24"/>
        </w:rPr>
      </w:pPr>
      <w:bookmarkStart w:id="393" w:name="sub_1662"/>
      <w:r w:rsidRPr="00A338BA">
        <w:rPr>
          <w:rFonts w:ascii="Times New Roman" w:hAnsi="Times New Roman" w:cs="Times New Roman"/>
          <w:sz w:val="24"/>
          <w:szCs w:val="24"/>
        </w:rPr>
        <w:t>8.4.8.</w:t>
      </w:r>
      <w:r w:rsidRPr="00A338BA">
        <w:rPr>
          <w:rFonts w:ascii="Times New Roman" w:hAnsi="Times New Roman" w:cs="Times New Roman"/>
          <w:sz w:val="24"/>
          <w:szCs w:val="24"/>
        </w:rPr>
        <w:tab/>
        <w:t>Уборка и вывозка снега и льда с улиц, площадей, мостов, скверов и бульваров начинаются немедленно с начала снегопада и производятся, в первую очередь, с магистральных улиц, автобусных трасс, мостов и путепроводов для обеспечения бесперебойного движения транспорта во избежание наката.</w:t>
      </w:r>
    </w:p>
    <w:p w:rsidR="00A338BA" w:rsidRPr="00A338BA" w:rsidRDefault="00A338BA" w:rsidP="009509F1">
      <w:pPr>
        <w:spacing w:after="0" w:line="240" w:lineRule="auto"/>
        <w:jc w:val="both"/>
        <w:rPr>
          <w:rFonts w:ascii="Times New Roman" w:hAnsi="Times New Roman" w:cs="Times New Roman"/>
          <w:sz w:val="24"/>
          <w:szCs w:val="24"/>
        </w:rPr>
      </w:pPr>
      <w:bookmarkStart w:id="394" w:name="sub_1663"/>
      <w:bookmarkEnd w:id="393"/>
      <w:r w:rsidRPr="00A338BA">
        <w:rPr>
          <w:rFonts w:ascii="Times New Roman" w:hAnsi="Times New Roman" w:cs="Times New Roman"/>
          <w:sz w:val="24"/>
          <w:szCs w:val="24"/>
        </w:rPr>
        <w:t>8.4.9.</w:t>
      </w:r>
      <w:r w:rsidRPr="00A338BA">
        <w:rPr>
          <w:rFonts w:ascii="Times New Roman" w:hAnsi="Times New Roman" w:cs="Times New Roman"/>
          <w:sz w:val="24"/>
          <w:szCs w:val="24"/>
        </w:rPr>
        <w:tab/>
        <w:t xml:space="preserve">При уборке улиц, проездов, площадей специализированными организациями, указанными в </w:t>
      </w:r>
      <w:hyperlink r:id="rId75"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Правил благоустройства, обеспечивают после прохождения снегоочистительной техники уборку </w:t>
      </w:r>
      <w:proofErr w:type="spellStart"/>
      <w:r w:rsidRPr="00A338BA">
        <w:rPr>
          <w:rFonts w:ascii="Times New Roman" w:hAnsi="Times New Roman" w:cs="Times New Roman"/>
          <w:sz w:val="24"/>
          <w:szCs w:val="24"/>
        </w:rPr>
        <w:t>прибордюрных</w:t>
      </w:r>
      <w:proofErr w:type="spellEnd"/>
      <w:r w:rsidRPr="00A338BA">
        <w:rPr>
          <w:rFonts w:ascii="Times New Roman" w:hAnsi="Times New Roman" w:cs="Times New Roman"/>
          <w:sz w:val="24"/>
          <w:szCs w:val="24"/>
        </w:rPr>
        <w:t xml:space="preserve"> лотков на расстоянии 0,5 м и расчистку въездов, пешеходных переходов как со стороны строений, так и с противоположной стороны проезда, если там нет других строений.</w:t>
      </w:r>
    </w:p>
    <w:p w:rsidR="00A338BA" w:rsidRPr="00A338BA" w:rsidRDefault="00A338BA" w:rsidP="009509F1">
      <w:pPr>
        <w:pStyle w:val="a8"/>
        <w:spacing w:before="0" w:after="0"/>
        <w:jc w:val="both"/>
        <w:rPr>
          <w:rFonts w:ascii="Times New Roman" w:hAnsi="Times New Roman"/>
          <w:sz w:val="24"/>
          <w:szCs w:val="24"/>
        </w:rPr>
      </w:pPr>
      <w:bookmarkStart w:id="395" w:name="_Toc496228832"/>
      <w:bookmarkStart w:id="396" w:name="sub_1381"/>
      <w:bookmarkEnd w:id="394"/>
      <w:r w:rsidRPr="00A338BA">
        <w:rPr>
          <w:rFonts w:ascii="Times New Roman" w:hAnsi="Times New Roman"/>
          <w:sz w:val="24"/>
          <w:szCs w:val="24"/>
        </w:rPr>
        <w:t>8.5. Порядок содержания зданий и сооружений и элементов благоустройства</w:t>
      </w:r>
      <w:bookmarkEnd w:id="395"/>
    </w:p>
    <w:p w:rsidR="00A338BA" w:rsidRPr="00A338BA" w:rsidRDefault="00A338BA" w:rsidP="009509F1">
      <w:pPr>
        <w:pStyle w:val="2"/>
        <w:spacing w:before="0" w:after="0"/>
        <w:rPr>
          <w:szCs w:val="24"/>
        </w:rPr>
      </w:pPr>
      <w:bookmarkStart w:id="397" w:name="_Toc496228833"/>
      <w:bookmarkStart w:id="398" w:name="sub_1382"/>
      <w:bookmarkEnd w:id="396"/>
      <w:r w:rsidRPr="00A338BA">
        <w:rPr>
          <w:szCs w:val="24"/>
        </w:rPr>
        <w:t>Порядок содержания зданий и сооружений</w:t>
      </w:r>
      <w:bookmarkEnd w:id="397"/>
    </w:p>
    <w:p w:rsidR="00A338BA" w:rsidRPr="00A338BA" w:rsidRDefault="00A338BA" w:rsidP="009509F1">
      <w:pPr>
        <w:spacing w:after="0" w:line="240" w:lineRule="auto"/>
        <w:jc w:val="both"/>
        <w:rPr>
          <w:rFonts w:ascii="Times New Roman" w:hAnsi="Times New Roman" w:cs="Times New Roman"/>
          <w:sz w:val="24"/>
          <w:szCs w:val="24"/>
        </w:rPr>
      </w:pPr>
      <w:bookmarkStart w:id="399" w:name="sub_1664"/>
      <w:bookmarkEnd w:id="398"/>
      <w:r w:rsidRPr="00A338BA">
        <w:rPr>
          <w:rFonts w:ascii="Times New Roman" w:hAnsi="Times New Roman" w:cs="Times New Roman"/>
          <w:sz w:val="24"/>
          <w:szCs w:val="24"/>
        </w:rPr>
        <w:t>8.5.1.</w:t>
      </w:r>
      <w:r w:rsidRPr="00A338BA">
        <w:rPr>
          <w:rFonts w:ascii="Times New Roman" w:hAnsi="Times New Roman" w:cs="Times New Roman"/>
          <w:sz w:val="24"/>
          <w:szCs w:val="24"/>
        </w:rPr>
        <w:tab/>
        <w:t>Общие требования по содержанию зданий и сооружений.</w:t>
      </w:r>
    </w:p>
    <w:bookmarkEnd w:id="39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Требования настоящего подраздела распространяются на все здания и сооружения, расположенные в черте населенных пунктов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A338BA" w:rsidRPr="00A338BA" w:rsidRDefault="00A338BA" w:rsidP="009509F1">
      <w:pPr>
        <w:spacing w:after="0" w:line="240" w:lineRule="auto"/>
        <w:jc w:val="both"/>
        <w:rPr>
          <w:rFonts w:ascii="Times New Roman" w:hAnsi="Times New Roman" w:cs="Times New Roman"/>
          <w:sz w:val="24"/>
          <w:szCs w:val="24"/>
        </w:rPr>
      </w:pPr>
      <w:bookmarkStart w:id="400" w:name="sub_1786"/>
      <w:r w:rsidRPr="00A338BA">
        <w:rPr>
          <w:rFonts w:ascii="Times New Roman" w:hAnsi="Times New Roman" w:cs="Times New Roman"/>
          <w:sz w:val="24"/>
          <w:szCs w:val="24"/>
        </w:rPr>
        <w:t>8.5.1.1.</w:t>
      </w:r>
      <w:r w:rsidRPr="00A338BA">
        <w:rPr>
          <w:rFonts w:ascii="Times New Roman" w:hAnsi="Times New Roman" w:cs="Times New Roman"/>
          <w:sz w:val="24"/>
          <w:szCs w:val="24"/>
        </w:rPr>
        <w:tab/>
        <w:t>Собственники, владельцы и пользователи зданий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Требования настоящего подраздела обязательны для исполнения всеми собственниками зданий, ра</w:t>
      </w:r>
      <w:r w:rsidR="00415175">
        <w:rPr>
          <w:rFonts w:ascii="Times New Roman" w:hAnsi="Times New Roman" w:cs="Times New Roman"/>
          <w:sz w:val="24"/>
          <w:szCs w:val="24"/>
        </w:rPr>
        <w:t>сположенных на территории поселения</w:t>
      </w:r>
      <w:r w:rsidRPr="00A338BA">
        <w:rPr>
          <w:rFonts w:ascii="Times New Roman" w:hAnsi="Times New Roman" w:cs="Times New Roman"/>
          <w:sz w:val="24"/>
          <w:szCs w:val="24"/>
        </w:rPr>
        <w:t>, а также лицами, владеющими зданиями на ином вещном праве, праве аренды, ином законном праве, и должны исполняться указанными лицами за свой счет.</w:t>
      </w:r>
    </w:p>
    <w:p w:rsidR="00A338BA" w:rsidRPr="00A338BA" w:rsidRDefault="00A338BA" w:rsidP="009509F1">
      <w:pPr>
        <w:spacing w:after="0" w:line="240" w:lineRule="auto"/>
        <w:jc w:val="both"/>
        <w:rPr>
          <w:rFonts w:ascii="Times New Roman" w:hAnsi="Times New Roman" w:cs="Times New Roman"/>
          <w:sz w:val="24"/>
          <w:szCs w:val="24"/>
        </w:rPr>
      </w:pPr>
      <w:bookmarkStart w:id="401" w:name="sub_1787"/>
      <w:bookmarkEnd w:id="400"/>
      <w:r w:rsidRPr="00A338BA">
        <w:rPr>
          <w:rFonts w:ascii="Times New Roman" w:hAnsi="Times New Roman" w:cs="Times New Roman"/>
          <w:sz w:val="24"/>
          <w:szCs w:val="24"/>
        </w:rPr>
        <w:t>8.5.1.2.</w:t>
      </w:r>
      <w:r w:rsidRPr="00A338BA">
        <w:rPr>
          <w:rFonts w:ascii="Times New Roman" w:hAnsi="Times New Roman" w:cs="Times New Roman"/>
          <w:sz w:val="24"/>
          <w:szCs w:val="24"/>
        </w:rPr>
        <w:tab/>
        <w:t>Запрещаются осуществление мероприятий по строительству, реконструкции, капитальному ремонту и переоборудованию зданий и их конструктивных элементов без получения разрешений, предусмотренных действующим законодательством,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w:t>
      </w:r>
    </w:p>
    <w:p w:rsidR="00A338BA" w:rsidRPr="00A338BA" w:rsidRDefault="00A338BA" w:rsidP="009509F1">
      <w:pPr>
        <w:spacing w:after="0" w:line="240" w:lineRule="auto"/>
        <w:jc w:val="both"/>
        <w:rPr>
          <w:rFonts w:ascii="Times New Roman" w:hAnsi="Times New Roman" w:cs="Times New Roman"/>
          <w:sz w:val="24"/>
          <w:szCs w:val="24"/>
        </w:rPr>
      </w:pPr>
      <w:bookmarkStart w:id="402" w:name="sub_1788"/>
      <w:bookmarkEnd w:id="401"/>
      <w:r w:rsidRPr="00A338BA">
        <w:rPr>
          <w:rFonts w:ascii="Times New Roman" w:hAnsi="Times New Roman" w:cs="Times New Roman"/>
          <w:sz w:val="24"/>
          <w:szCs w:val="24"/>
        </w:rPr>
        <w:t>8.5.1.3.</w:t>
      </w:r>
      <w:r w:rsidRPr="00A338BA">
        <w:rPr>
          <w:rFonts w:ascii="Times New Roman" w:hAnsi="Times New Roman" w:cs="Times New Roman"/>
          <w:sz w:val="24"/>
          <w:szCs w:val="24"/>
        </w:rPr>
        <w:tab/>
        <w:t>Повреждения конструктивных элементов зданий, не влияющие на их прочностные характеристики, должны устраняться в течение 6 месяцев с момента повреждения.</w:t>
      </w:r>
    </w:p>
    <w:p w:rsidR="00A338BA" w:rsidRPr="00A338BA" w:rsidRDefault="00A338BA" w:rsidP="009509F1">
      <w:pPr>
        <w:spacing w:after="0" w:line="240" w:lineRule="auto"/>
        <w:jc w:val="both"/>
        <w:rPr>
          <w:rFonts w:ascii="Times New Roman" w:hAnsi="Times New Roman" w:cs="Times New Roman"/>
          <w:sz w:val="24"/>
          <w:szCs w:val="24"/>
        </w:rPr>
      </w:pPr>
      <w:bookmarkStart w:id="403" w:name="sub_1665"/>
      <w:bookmarkEnd w:id="402"/>
      <w:r w:rsidRPr="00A338BA">
        <w:rPr>
          <w:rFonts w:ascii="Times New Roman" w:hAnsi="Times New Roman" w:cs="Times New Roman"/>
          <w:sz w:val="24"/>
          <w:szCs w:val="24"/>
        </w:rPr>
        <w:t>8.5.2.</w:t>
      </w:r>
      <w:r w:rsidRPr="00A338BA">
        <w:rPr>
          <w:rFonts w:ascii="Times New Roman" w:hAnsi="Times New Roman" w:cs="Times New Roman"/>
          <w:sz w:val="24"/>
          <w:szCs w:val="24"/>
        </w:rPr>
        <w:tab/>
        <w:t>Фасады зданий. 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фасадов зданий не должны превышать более 1 процента общей площади фасада.</w:t>
      </w:r>
    </w:p>
    <w:p w:rsidR="00A338BA" w:rsidRPr="00A338BA" w:rsidRDefault="00A338BA" w:rsidP="009509F1">
      <w:pPr>
        <w:spacing w:after="0" w:line="240" w:lineRule="auto"/>
        <w:jc w:val="both"/>
        <w:rPr>
          <w:rFonts w:ascii="Times New Roman" w:hAnsi="Times New Roman" w:cs="Times New Roman"/>
          <w:sz w:val="24"/>
          <w:szCs w:val="24"/>
        </w:rPr>
      </w:pPr>
      <w:bookmarkStart w:id="404" w:name="sub_1789"/>
      <w:bookmarkEnd w:id="403"/>
      <w:r w:rsidRPr="00A338BA">
        <w:rPr>
          <w:rFonts w:ascii="Times New Roman" w:hAnsi="Times New Roman" w:cs="Times New Roman"/>
          <w:sz w:val="24"/>
          <w:szCs w:val="24"/>
        </w:rPr>
        <w:t>8.5.2.1.</w:t>
      </w:r>
      <w:r w:rsidRPr="00A338BA">
        <w:rPr>
          <w:rFonts w:ascii="Times New Roman" w:hAnsi="Times New Roman" w:cs="Times New Roman"/>
          <w:sz w:val="24"/>
          <w:szCs w:val="24"/>
        </w:rPr>
        <w:tab/>
        <w:t>Изменения фасадов зданий, связанные с ликвидацией или изменение отдельных деталей, устройство новых и изменение размеров существующих оконных и дверных проемов, застройка и остекление балконов и лоджий не допускаются без получения соответствующих разрешений а</w:t>
      </w:r>
      <w:r w:rsidR="00415175">
        <w:rPr>
          <w:rFonts w:ascii="Times New Roman" w:hAnsi="Times New Roman" w:cs="Times New Roman"/>
          <w:sz w:val="24"/>
          <w:szCs w:val="24"/>
        </w:rPr>
        <w:t xml:space="preserve">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05" w:name="sub_1790"/>
      <w:bookmarkEnd w:id="404"/>
      <w:r w:rsidRPr="00A338BA">
        <w:rPr>
          <w:rFonts w:ascii="Times New Roman" w:hAnsi="Times New Roman" w:cs="Times New Roman"/>
          <w:sz w:val="24"/>
          <w:szCs w:val="24"/>
        </w:rPr>
        <w:t>8.5.2.2.</w:t>
      </w:r>
      <w:r w:rsidRPr="00A338BA">
        <w:rPr>
          <w:rFonts w:ascii="Times New Roman" w:hAnsi="Times New Roman" w:cs="Times New Roman"/>
          <w:sz w:val="24"/>
          <w:szCs w:val="24"/>
        </w:rPr>
        <w:tab/>
        <w:t xml:space="preserve">Колористическое решение (цветовая гамма фасада) зданий определяется согласно колерному паспорту здания и согласовывается </w:t>
      </w:r>
      <w:r w:rsidR="003B4277">
        <w:rPr>
          <w:rFonts w:ascii="Times New Roman" w:hAnsi="Times New Roman" w:cs="Times New Roman"/>
          <w:sz w:val="24"/>
          <w:szCs w:val="24"/>
        </w:rPr>
        <w:t xml:space="preserve">с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Изменение цветового тона при эксплуатации здания или ремонте не допускается.</w:t>
      </w:r>
    </w:p>
    <w:p w:rsidR="00A338BA" w:rsidRPr="00A338BA" w:rsidRDefault="00A338BA" w:rsidP="009509F1">
      <w:pPr>
        <w:spacing w:after="0" w:line="240" w:lineRule="auto"/>
        <w:jc w:val="both"/>
        <w:rPr>
          <w:rFonts w:ascii="Times New Roman" w:hAnsi="Times New Roman" w:cs="Times New Roman"/>
          <w:sz w:val="24"/>
          <w:szCs w:val="24"/>
        </w:rPr>
      </w:pPr>
      <w:bookmarkStart w:id="406" w:name="sub_1791"/>
      <w:bookmarkEnd w:id="405"/>
      <w:r w:rsidRPr="00A338BA">
        <w:rPr>
          <w:rFonts w:ascii="Times New Roman" w:hAnsi="Times New Roman" w:cs="Times New Roman"/>
          <w:sz w:val="24"/>
          <w:szCs w:val="24"/>
        </w:rPr>
        <w:t>8.5.2.3.</w:t>
      </w:r>
      <w:r w:rsidRPr="00A338BA">
        <w:rPr>
          <w:rFonts w:ascii="Times New Roman" w:hAnsi="Times New Roman" w:cs="Times New Roman"/>
          <w:sz w:val="24"/>
          <w:szCs w:val="24"/>
        </w:rPr>
        <w:tab/>
        <w:t>На фасаде каждого дома должны быть установлены номерные знаки домов утвержденно</w:t>
      </w:r>
      <w:r w:rsidR="00AA4196">
        <w:rPr>
          <w:rFonts w:ascii="Times New Roman" w:hAnsi="Times New Roman" w:cs="Times New Roman"/>
          <w:sz w:val="24"/>
          <w:szCs w:val="24"/>
        </w:rPr>
        <w:t xml:space="preserve">го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образца. В зоне многоэтажной жилой застройки номерные знаки домов должны освещаться в темное время суток.</w:t>
      </w:r>
    </w:p>
    <w:p w:rsidR="00A338BA" w:rsidRPr="00A338BA" w:rsidRDefault="00A338BA" w:rsidP="009509F1">
      <w:pPr>
        <w:spacing w:after="0" w:line="240" w:lineRule="auto"/>
        <w:jc w:val="both"/>
        <w:rPr>
          <w:rFonts w:ascii="Times New Roman" w:hAnsi="Times New Roman" w:cs="Times New Roman"/>
          <w:sz w:val="24"/>
          <w:szCs w:val="24"/>
        </w:rPr>
      </w:pPr>
      <w:bookmarkStart w:id="407" w:name="sub_1792"/>
      <w:bookmarkEnd w:id="406"/>
      <w:r w:rsidRPr="00A338BA">
        <w:rPr>
          <w:rFonts w:ascii="Times New Roman" w:hAnsi="Times New Roman" w:cs="Times New Roman"/>
          <w:sz w:val="24"/>
          <w:szCs w:val="24"/>
        </w:rPr>
        <w:t>8.5.2.4.</w:t>
      </w:r>
      <w:r w:rsidRPr="00A338BA">
        <w:rPr>
          <w:rFonts w:ascii="Times New Roman" w:hAnsi="Times New Roman" w:cs="Times New Roman"/>
          <w:sz w:val="24"/>
          <w:szCs w:val="24"/>
        </w:rPr>
        <w:tab/>
        <w:t>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A338BA" w:rsidRPr="00A338BA" w:rsidRDefault="00A338BA" w:rsidP="009509F1">
      <w:pPr>
        <w:spacing w:after="0" w:line="240" w:lineRule="auto"/>
        <w:jc w:val="both"/>
        <w:rPr>
          <w:rFonts w:ascii="Times New Roman" w:hAnsi="Times New Roman" w:cs="Times New Roman"/>
          <w:sz w:val="24"/>
          <w:szCs w:val="24"/>
        </w:rPr>
      </w:pPr>
      <w:bookmarkStart w:id="408" w:name="sub_1793"/>
      <w:bookmarkEnd w:id="407"/>
      <w:r w:rsidRPr="00A338BA">
        <w:rPr>
          <w:rFonts w:ascii="Times New Roman" w:hAnsi="Times New Roman" w:cs="Times New Roman"/>
          <w:sz w:val="24"/>
          <w:szCs w:val="24"/>
        </w:rPr>
        <w:t>8.5.2.5.</w:t>
      </w:r>
      <w:r w:rsidRPr="00A338BA">
        <w:rPr>
          <w:rFonts w:ascii="Times New Roman" w:hAnsi="Times New Roman" w:cs="Times New Roman"/>
          <w:sz w:val="24"/>
          <w:szCs w:val="24"/>
        </w:rPr>
        <w:tab/>
        <w:t>В темное время суток должны освещаться вход в дом (подъезд).</w:t>
      </w:r>
    </w:p>
    <w:p w:rsidR="00A338BA" w:rsidRPr="00A338BA" w:rsidRDefault="00A338BA" w:rsidP="009509F1">
      <w:pPr>
        <w:spacing w:after="0" w:line="240" w:lineRule="auto"/>
        <w:jc w:val="both"/>
        <w:rPr>
          <w:rFonts w:ascii="Times New Roman" w:hAnsi="Times New Roman" w:cs="Times New Roman"/>
          <w:sz w:val="24"/>
          <w:szCs w:val="24"/>
        </w:rPr>
      </w:pPr>
      <w:bookmarkStart w:id="409" w:name="sub_1794"/>
      <w:bookmarkEnd w:id="408"/>
      <w:r w:rsidRPr="00A338BA">
        <w:rPr>
          <w:rFonts w:ascii="Times New Roman" w:hAnsi="Times New Roman" w:cs="Times New Roman"/>
          <w:sz w:val="24"/>
          <w:szCs w:val="24"/>
        </w:rPr>
        <w:t>8.5.2.6.</w:t>
      </w:r>
      <w:r w:rsidRPr="00A338BA">
        <w:rPr>
          <w:rFonts w:ascii="Times New Roman" w:hAnsi="Times New Roman" w:cs="Times New Roman"/>
          <w:sz w:val="24"/>
          <w:szCs w:val="24"/>
        </w:rPr>
        <w:tab/>
        <w:t>Запрещаются размещение на фасадах зданий, на дверях и входных группах, рекламных и информационных конструкций без получения соответствующего разрешения и с нарушением требований действующего законодательства, а также размещение частных объявлений, вывесок, афиш, агитационных материалов, крепление растяжек, выполнение надписей. Собственники (владельцы) зданий должны очищать свои здания от самовольно размещенных рекламных конструкций, частных объявлений, вывесок, афиш, агитационных материалов и надписей с последующим возмещением затрат за счет виновного.</w:t>
      </w:r>
    </w:p>
    <w:p w:rsidR="00A338BA" w:rsidRPr="00A338BA" w:rsidRDefault="00A338BA" w:rsidP="009509F1">
      <w:pPr>
        <w:spacing w:after="0" w:line="240" w:lineRule="auto"/>
        <w:jc w:val="both"/>
        <w:rPr>
          <w:rFonts w:ascii="Times New Roman" w:hAnsi="Times New Roman" w:cs="Times New Roman"/>
          <w:sz w:val="24"/>
          <w:szCs w:val="24"/>
        </w:rPr>
      </w:pPr>
      <w:bookmarkStart w:id="410" w:name="sub_1666"/>
      <w:bookmarkEnd w:id="409"/>
      <w:r w:rsidRPr="00A338BA">
        <w:rPr>
          <w:rFonts w:ascii="Times New Roman" w:hAnsi="Times New Roman" w:cs="Times New Roman"/>
          <w:sz w:val="24"/>
          <w:szCs w:val="24"/>
        </w:rPr>
        <w:t>8.5.3.</w:t>
      </w:r>
      <w:r w:rsidRPr="00A338BA">
        <w:rPr>
          <w:rFonts w:ascii="Times New Roman" w:hAnsi="Times New Roman" w:cs="Times New Roman"/>
          <w:sz w:val="24"/>
          <w:szCs w:val="24"/>
        </w:rPr>
        <w:tab/>
      </w:r>
      <w:r w:rsidRPr="00A338BA">
        <w:rPr>
          <w:rFonts w:ascii="Times New Roman" w:hAnsi="Times New Roman" w:cs="Times New Roman"/>
          <w:b/>
          <w:sz w:val="24"/>
          <w:szCs w:val="24"/>
        </w:rPr>
        <w:t>Кровли.</w:t>
      </w:r>
      <w:r w:rsidRPr="00A338BA">
        <w:rPr>
          <w:rFonts w:ascii="Times New Roman" w:hAnsi="Times New Roman" w:cs="Times New Roman"/>
          <w:sz w:val="24"/>
          <w:szCs w:val="24"/>
        </w:rPr>
        <w:t xml:space="preserve"> Кровля зданий, элементы водоотводящей системы, оголовки дымоходов и </w:t>
      </w:r>
      <w:proofErr w:type="spellStart"/>
      <w:r w:rsidRPr="00A338BA">
        <w:rPr>
          <w:rFonts w:ascii="Times New Roman" w:hAnsi="Times New Roman" w:cs="Times New Roman"/>
          <w:sz w:val="24"/>
          <w:szCs w:val="24"/>
        </w:rPr>
        <w:t>вентсистем</w:t>
      </w:r>
      <w:proofErr w:type="spellEnd"/>
      <w:r w:rsidRPr="00A338BA">
        <w:rPr>
          <w:rFonts w:ascii="Times New Roman" w:hAnsi="Times New Roman" w:cs="Times New Roman"/>
          <w:sz w:val="24"/>
          <w:szCs w:val="24"/>
        </w:rPr>
        <w:t xml:space="preserve"> должны содержаться в исправном состоянии и не представлять опасности для жителей домов и пешеходов при любых погодных условиях.</w:t>
      </w:r>
    </w:p>
    <w:p w:rsidR="00A338BA" w:rsidRPr="00A338BA" w:rsidRDefault="00A338BA" w:rsidP="009509F1">
      <w:pPr>
        <w:spacing w:after="0" w:line="240" w:lineRule="auto"/>
        <w:jc w:val="both"/>
        <w:rPr>
          <w:rFonts w:ascii="Times New Roman" w:hAnsi="Times New Roman" w:cs="Times New Roman"/>
          <w:sz w:val="24"/>
          <w:szCs w:val="24"/>
        </w:rPr>
      </w:pPr>
      <w:bookmarkStart w:id="411" w:name="sub_1795"/>
      <w:bookmarkEnd w:id="410"/>
      <w:r w:rsidRPr="00A338BA">
        <w:rPr>
          <w:rFonts w:ascii="Times New Roman" w:hAnsi="Times New Roman" w:cs="Times New Roman"/>
          <w:sz w:val="24"/>
          <w:szCs w:val="24"/>
        </w:rPr>
        <w:t>8.5.3.1.</w:t>
      </w:r>
      <w:r w:rsidRPr="00A338BA">
        <w:rPr>
          <w:rFonts w:ascii="Times New Roman" w:hAnsi="Times New Roman" w:cs="Times New Roman"/>
          <w:sz w:val="24"/>
          <w:szCs w:val="24"/>
        </w:rPr>
        <w:tab/>
        <w:t>Запрещается складирование на кровле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A338BA" w:rsidRPr="00A338BA" w:rsidRDefault="00A338BA" w:rsidP="009509F1">
      <w:pPr>
        <w:spacing w:after="0" w:line="240" w:lineRule="auto"/>
        <w:jc w:val="both"/>
        <w:rPr>
          <w:rFonts w:ascii="Times New Roman" w:hAnsi="Times New Roman" w:cs="Times New Roman"/>
          <w:sz w:val="24"/>
          <w:szCs w:val="24"/>
        </w:rPr>
      </w:pPr>
      <w:bookmarkStart w:id="412" w:name="sub_1796"/>
      <w:bookmarkEnd w:id="411"/>
      <w:r w:rsidRPr="00A338BA">
        <w:rPr>
          <w:rFonts w:ascii="Times New Roman" w:hAnsi="Times New Roman" w:cs="Times New Roman"/>
          <w:sz w:val="24"/>
          <w:szCs w:val="24"/>
        </w:rPr>
        <w:t>8.5.3.2.</w:t>
      </w:r>
      <w:r w:rsidRPr="00A338BA">
        <w:rPr>
          <w:rFonts w:ascii="Times New Roman" w:hAnsi="Times New Roman" w:cs="Times New Roman"/>
          <w:sz w:val="24"/>
          <w:szCs w:val="24"/>
        </w:rPr>
        <w:tab/>
        <w:t>В зимнее время должна быть организована очистка кровель от снега, наледи и сосулек. Очистка кровель от снега на сторонах, выходящих на пешеходные зоны, должна производиться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rsidR="00A338BA" w:rsidRPr="00A338BA" w:rsidRDefault="00A338BA" w:rsidP="009509F1">
      <w:pPr>
        <w:spacing w:after="0" w:line="240" w:lineRule="auto"/>
        <w:jc w:val="both"/>
        <w:rPr>
          <w:rFonts w:ascii="Times New Roman" w:hAnsi="Times New Roman" w:cs="Times New Roman"/>
          <w:sz w:val="24"/>
          <w:szCs w:val="24"/>
        </w:rPr>
      </w:pPr>
      <w:bookmarkStart w:id="413" w:name="sub_1797"/>
      <w:bookmarkEnd w:id="412"/>
      <w:r w:rsidRPr="00A338BA">
        <w:rPr>
          <w:rFonts w:ascii="Times New Roman" w:hAnsi="Times New Roman" w:cs="Times New Roman"/>
          <w:sz w:val="24"/>
          <w:szCs w:val="24"/>
        </w:rPr>
        <w:t>8.5.3.3.</w:t>
      </w:r>
      <w:r w:rsidRPr="00A338BA">
        <w:rPr>
          <w:rFonts w:ascii="Times New Roman" w:hAnsi="Times New Roman" w:cs="Times New Roman"/>
          <w:sz w:val="24"/>
          <w:szCs w:val="24"/>
        </w:rPr>
        <w:tab/>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или ремонт кровли и допустившего повреждения.</w:t>
      </w:r>
    </w:p>
    <w:p w:rsidR="00A338BA" w:rsidRPr="00A338BA" w:rsidRDefault="00A338BA" w:rsidP="009509F1">
      <w:pPr>
        <w:spacing w:after="0" w:line="240" w:lineRule="auto"/>
        <w:jc w:val="both"/>
        <w:rPr>
          <w:rFonts w:ascii="Times New Roman" w:hAnsi="Times New Roman" w:cs="Times New Roman"/>
          <w:sz w:val="24"/>
          <w:szCs w:val="24"/>
        </w:rPr>
      </w:pPr>
      <w:bookmarkStart w:id="414" w:name="sub_1798"/>
      <w:bookmarkEnd w:id="413"/>
      <w:r w:rsidRPr="00A338BA">
        <w:rPr>
          <w:rFonts w:ascii="Times New Roman" w:hAnsi="Times New Roman" w:cs="Times New Roman"/>
          <w:sz w:val="24"/>
          <w:szCs w:val="24"/>
        </w:rPr>
        <w:t>8.5.3.4.</w:t>
      </w:r>
      <w:r w:rsidRPr="00A338BA">
        <w:rPr>
          <w:rFonts w:ascii="Times New Roman" w:hAnsi="Times New Roman" w:cs="Times New Roman"/>
          <w:sz w:val="24"/>
          <w:szCs w:val="24"/>
        </w:rPr>
        <w:tab/>
        <w:t>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A338BA" w:rsidRPr="00A338BA" w:rsidRDefault="00A338BA" w:rsidP="009509F1">
      <w:pPr>
        <w:pStyle w:val="2"/>
        <w:spacing w:before="0" w:after="0"/>
        <w:rPr>
          <w:szCs w:val="24"/>
        </w:rPr>
      </w:pPr>
      <w:bookmarkStart w:id="415" w:name="_Toc496228834"/>
      <w:bookmarkStart w:id="416" w:name="sub_1383"/>
      <w:bookmarkEnd w:id="414"/>
      <w:r w:rsidRPr="00A338BA">
        <w:rPr>
          <w:szCs w:val="24"/>
        </w:rPr>
        <w:t>Содержание элементов благоустройства</w:t>
      </w:r>
      <w:bookmarkEnd w:id="415"/>
    </w:p>
    <w:p w:rsidR="00A338BA" w:rsidRPr="00A338BA" w:rsidRDefault="00A338BA" w:rsidP="009509F1">
      <w:pPr>
        <w:spacing w:after="0" w:line="240" w:lineRule="auto"/>
        <w:jc w:val="both"/>
        <w:rPr>
          <w:rFonts w:ascii="Times New Roman" w:hAnsi="Times New Roman" w:cs="Times New Roman"/>
          <w:sz w:val="24"/>
          <w:szCs w:val="24"/>
        </w:rPr>
      </w:pPr>
      <w:bookmarkStart w:id="417" w:name="sub_1667"/>
      <w:bookmarkEnd w:id="416"/>
      <w:r w:rsidRPr="00A338BA">
        <w:rPr>
          <w:rFonts w:ascii="Times New Roman" w:hAnsi="Times New Roman" w:cs="Times New Roman"/>
          <w:sz w:val="24"/>
          <w:szCs w:val="24"/>
        </w:rPr>
        <w:t>8.5.4.</w:t>
      </w:r>
      <w:r w:rsidRPr="00A338BA">
        <w:rPr>
          <w:rFonts w:ascii="Times New Roman" w:hAnsi="Times New Roman" w:cs="Times New Roman"/>
          <w:sz w:val="24"/>
          <w:szCs w:val="24"/>
        </w:rPr>
        <w:tab/>
        <w:t>Общие требования к содержанию элементов благоустройства.</w:t>
      </w:r>
    </w:p>
    <w:bookmarkEnd w:id="41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Настоящий подраздел регулирует правоотношения, связанные с содержанием объектов внешнего благоуст</w:t>
      </w:r>
      <w:r w:rsidR="00AA4196">
        <w:rPr>
          <w:rFonts w:ascii="Times New Roman" w:hAnsi="Times New Roman" w:cs="Times New Roman"/>
          <w:sz w:val="24"/>
          <w:szCs w:val="24"/>
        </w:rPr>
        <w:t xml:space="preserve">ройства населенных пунктов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как то: городская мебель, ограждения декоративные и защитные, устройства для оформления озеленения, парапеты, скульптуры, памятники и </w:t>
      </w:r>
      <w:proofErr w:type="gramStart"/>
      <w:r w:rsidRPr="00A338BA">
        <w:rPr>
          <w:rFonts w:ascii="Times New Roman" w:hAnsi="Times New Roman" w:cs="Times New Roman"/>
          <w:sz w:val="24"/>
          <w:szCs w:val="24"/>
        </w:rPr>
        <w:t>мемориалы</w:t>
      </w:r>
      <w:proofErr w:type="gramEnd"/>
      <w:r w:rsidRPr="00A338BA">
        <w:rPr>
          <w:rFonts w:ascii="Times New Roman" w:hAnsi="Times New Roman" w:cs="Times New Roman"/>
          <w:sz w:val="24"/>
          <w:szCs w:val="24"/>
        </w:rPr>
        <w:t xml:space="preserve"> и иные малые архитектурные формы, расположенные на объектах озеленения, во дворах и на улицах населенных пунктов поселения.</w:t>
      </w:r>
    </w:p>
    <w:p w:rsidR="00A338BA" w:rsidRPr="00A338BA" w:rsidRDefault="00A338BA" w:rsidP="009509F1">
      <w:pPr>
        <w:spacing w:after="0" w:line="240" w:lineRule="auto"/>
        <w:jc w:val="both"/>
        <w:rPr>
          <w:rFonts w:ascii="Times New Roman" w:hAnsi="Times New Roman" w:cs="Times New Roman"/>
          <w:sz w:val="24"/>
          <w:szCs w:val="24"/>
        </w:rPr>
      </w:pPr>
      <w:bookmarkStart w:id="418" w:name="sub_1799"/>
      <w:r w:rsidRPr="00A338BA">
        <w:rPr>
          <w:rFonts w:ascii="Times New Roman" w:hAnsi="Times New Roman" w:cs="Times New Roman"/>
          <w:sz w:val="24"/>
          <w:szCs w:val="24"/>
        </w:rPr>
        <w:t>8.5.4.1.</w:t>
      </w:r>
      <w:r w:rsidRPr="00A338BA">
        <w:rPr>
          <w:rFonts w:ascii="Times New Roman" w:hAnsi="Times New Roman" w:cs="Times New Roman"/>
          <w:sz w:val="24"/>
          <w:szCs w:val="24"/>
        </w:rPr>
        <w:tab/>
        <w:t>Содержание, эксплуатация, ремонт и замена элементов благоустройства, включая работы по восстановлению и ремонту памятников и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A338BA" w:rsidRPr="00A338BA" w:rsidRDefault="00A338BA" w:rsidP="009509F1">
      <w:pPr>
        <w:spacing w:after="0" w:line="240" w:lineRule="auto"/>
        <w:jc w:val="both"/>
        <w:rPr>
          <w:rFonts w:ascii="Times New Roman" w:hAnsi="Times New Roman" w:cs="Times New Roman"/>
          <w:sz w:val="24"/>
          <w:szCs w:val="24"/>
        </w:rPr>
      </w:pPr>
      <w:bookmarkStart w:id="419" w:name="sub_1800"/>
      <w:bookmarkEnd w:id="418"/>
      <w:r w:rsidRPr="00A338BA">
        <w:rPr>
          <w:rFonts w:ascii="Times New Roman" w:hAnsi="Times New Roman" w:cs="Times New Roman"/>
          <w:sz w:val="24"/>
          <w:szCs w:val="24"/>
        </w:rPr>
        <w:t>8.5.4.2.</w:t>
      </w:r>
      <w:r w:rsidRPr="00A338BA">
        <w:rPr>
          <w:rFonts w:ascii="Times New Roman" w:hAnsi="Times New Roman" w:cs="Times New Roman"/>
          <w:sz w:val="24"/>
          <w:szCs w:val="24"/>
        </w:rPr>
        <w:tab/>
        <w:t>Окраску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двух раз в год.</w:t>
      </w:r>
    </w:p>
    <w:bookmarkEnd w:id="41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год, а ремонт – по мере необходимости.</w:t>
      </w:r>
    </w:p>
    <w:p w:rsidR="00A338BA" w:rsidRPr="00A338BA" w:rsidRDefault="00A338BA" w:rsidP="009509F1">
      <w:pPr>
        <w:spacing w:after="0" w:line="240" w:lineRule="auto"/>
        <w:jc w:val="both"/>
        <w:rPr>
          <w:rFonts w:ascii="Times New Roman" w:hAnsi="Times New Roman" w:cs="Times New Roman"/>
          <w:sz w:val="24"/>
          <w:szCs w:val="24"/>
        </w:rPr>
      </w:pPr>
      <w:bookmarkStart w:id="420" w:name="sub_1801"/>
      <w:r w:rsidRPr="00A338BA">
        <w:rPr>
          <w:rFonts w:ascii="Times New Roman" w:hAnsi="Times New Roman" w:cs="Times New Roman"/>
          <w:sz w:val="24"/>
          <w:szCs w:val="24"/>
        </w:rPr>
        <w:t>8.5.4.3.</w:t>
      </w:r>
      <w:r w:rsidRPr="00A338BA">
        <w:rPr>
          <w:rFonts w:ascii="Times New Roman" w:hAnsi="Times New Roman" w:cs="Times New Roman"/>
          <w:sz w:val="24"/>
          <w:szCs w:val="24"/>
        </w:rPr>
        <w:tab/>
        <w:t>Физические и юридические лица организуют содержание элементов благоустройства, расположенных на прилегающих территориях.</w:t>
      </w:r>
    </w:p>
    <w:bookmarkEnd w:id="42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содержания иных элементов благоустройства осуществляет а</w:t>
      </w:r>
      <w:r w:rsidR="009609A3">
        <w:rPr>
          <w:rFonts w:ascii="Times New Roman" w:hAnsi="Times New Roman" w:cs="Times New Roman"/>
          <w:sz w:val="24"/>
          <w:szCs w:val="24"/>
        </w:rPr>
        <w:t xml:space="preserve">дминистрация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по соглашениям со специализированными организациями в пределах средств, предусмотренных на эти цели в бюджете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421" w:name="sub_1802"/>
      <w:r w:rsidRPr="00A338BA">
        <w:rPr>
          <w:rFonts w:ascii="Times New Roman" w:hAnsi="Times New Roman" w:cs="Times New Roman"/>
          <w:sz w:val="24"/>
          <w:szCs w:val="24"/>
        </w:rPr>
        <w:t>8.5.4.4.</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Строительство и установка оград, заборов, шлагбаумов, газонных и тротуарных ограждений, киосков, палаток, павильонов, ларьков, павильонов ожидания транспорта, стендов для афиш и объявлений и других устройств допускаются в порядке, установленном законодательством Российской Федерации, субъекта Российской Федерации, Правилами строительства, установки, содержания архитектурных объектов малых ф</w:t>
      </w:r>
      <w:r w:rsidR="009609A3">
        <w:rPr>
          <w:rFonts w:ascii="Times New Roman" w:hAnsi="Times New Roman" w:cs="Times New Roman"/>
          <w:sz w:val="24"/>
          <w:szCs w:val="24"/>
        </w:rPr>
        <w:t xml:space="preserve">орм на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и нормативными правовыми ак</w:t>
      </w:r>
      <w:r w:rsidR="00EB3FF1">
        <w:rPr>
          <w:rFonts w:ascii="Times New Roman" w:hAnsi="Times New Roman" w:cs="Times New Roman"/>
          <w:sz w:val="24"/>
          <w:szCs w:val="24"/>
        </w:rPr>
        <w:t xml:space="preserve">тами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roofErr w:type="gramEnd"/>
    </w:p>
    <w:p w:rsidR="00A338BA" w:rsidRPr="00A338BA" w:rsidRDefault="00A338BA" w:rsidP="009509F1">
      <w:pPr>
        <w:spacing w:after="0" w:line="240" w:lineRule="auto"/>
        <w:jc w:val="both"/>
        <w:rPr>
          <w:rFonts w:ascii="Times New Roman" w:hAnsi="Times New Roman" w:cs="Times New Roman"/>
          <w:sz w:val="24"/>
          <w:szCs w:val="24"/>
        </w:rPr>
      </w:pPr>
      <w:bookmarkStart w:id="422" w:name="sub_1668"/>
      <w:bookmarkEnd w:id="421"/>
      <w:r w:rsidRPr="00A338BA">
        <w:rPr>
          <w:rFonts w:ascii="Times New Roman" w:hAnsi="Times New Roman" w:cs="Times New Roman"/>
          <w:sz w:val="24"/>
          <w:szCs w:val="24"/>
        </w:rPr>
        <w:t>8.5.5.</w:t>
      </w:r>
      <w:r w:rsidRPr="00A338BA">
        <w:rPr>
          <w:rFonts w:ascii="Times New Roman" w:hAnsi="Times New Roman" w:cs="Times New Roman"/>
          <w:sz w:val="24"/>
          <w:szCs w:val="24"/>
        </w:rPr>
        <w:tab/>
        <w:t>Световые вывески, реклама и витрины. Установка всякого рода вывесок разрешается только после согласования эскизов</w:t>
      </w:r>
      <w:r w:rsidR="00EB3FF1">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«Кузьмоловское ГП».</w:t>
      </w:r>
    </w:p>
    <w:p w:rsidR="00A338BA" w:rsidRPr="00A338BA" w:rsidRDefault="00A338BA" w:rsidP="009509F1">
      <w:pPr>
        <w:spacing w:after="0" w:line="240" w:lineRule="auto"/>
        <w:jc w:val="both"/>
        <w:rPr>
          <w:rFonts w:ascii="Times New Roman" w:hAnsi="Times New Roman" w:cs="Times New Roman"/>
          <w:sz w:val="24"/>
          <w:szCs w:val="24"/>
        </w:rPr>
      </w:pPr>
      <w:bookmarkStart w:id="423" w:name="sub_1803"/>
      <w:bookmarkEnd w:id="422"/>
      <w:r w:rsidRPr="00A338BA">
        <w:rPr>
          <w:rFonts w:ascii="Times New Roman" w:hAnsi="Times New Roman" w:cs="Times New Roman"/>
          <w:sz w:val="24"/>
          <w:szCs w:val="24"/>
        </w:rPr>
        <w:t>8.5.5.1.</w:t>
      </w:r>
      <w:r w:rsidRPr="00A338BA">
        <w:rPr>
          <w:rFonts w:ascii="Times New Roman" w:hAnsi="Times New Roman" w:cs="Times New Roman"/>
          <w:sz w:val="24"/>
          <w:szCs w:val="24"/>
        </w:rPr>
        <w:tab/>
        <w:t xml:space="preserve">Организации, эксплуатирующие световые рекламы и вывески,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Pr="00A338BA">
        <w:rPr>
          <w:rFonts w:ascii="Times New Roman" w:hAnsi="Times New Roman" w:cs="Times New Roman"/>
          <w:sz w:val="24"/>
          <w:szCs w:val="24"/>
        </w:rPr>
        <w:t>газосветовых</w:t>
      </w:r>
      <w:proofErr w:type="spellEnd"/>
      <w:r w:rsidRPr="00A338BA">
        <w:rPr>
          <w:rFonts w:ascii="Times New Roman" w:hAnsi="Times New Roman" w:cs="Times New Roman"/>
          <w:sz w:val="24"/>
          <w:szCs w:val="24"/>
        </w:rPr>
        <w:t xml:space="preserve"> трубок и электроламп.</w:t>
      </w:r>
    </w:p>
    <w:bookmarkEnd w:id="42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случае неисправности отдельных знаков реклама или вывески должны выключаться полностью.</w:t>
      </w:r>
    </w:p>
    <w:p w:rsidR="00A338BA" w:rsidRPr="00A338BA" w:rsidRDefault="00A338BA" w:rsidP="009509F1">
      <w:pPr>
        <w:spacing w:after="0" w:line="240" w:lineRule="auto"/>
        <w:jc w:val="both"/>
        <w:rPr>
          <w:rFonts w:ascii="Times New Roman" w:hAnsi="Times New Roman" w:cs="Times New Roman"/>
          <w:sz w:val="24"/>
          <w:szCs w:val="24"/>
        </w:rPr>
      </w:pPr>
      <w:bookmarkStart w:id="424" w:name="sub_1804"/>
      <w:r w:rsidRPr="00A338BA">
        <w:rPr>
          <w:rFonts w:ascii="Times New Roman" w:hAnsi="Times New Roman" w:cs="Times New Roman"/>
          <w:sz w:val="24"/>
          <w:szCs w:val="24"/>
        </w:rPr>
        <w:t>8.5.5.2.</w:t>
      </w:r>
      <w:r w:rsidRPr="00A338BA">
        <w:rPr>
          <w:rFonts w:ascii="Times New Roman" w:hAnsi="Times New Roman" w:cs="Times New Roman"/>
          <w:sz w:val="24"/>
          <w:szCs w:val="24"/>
        </w:rPr>
        <w:tab/>
        <w:t>Витрины должны быть оборудованы специальными осветительными приборами.</w:t>
      </w:r>
    </w:p>
    <w:p w:rsidR="00A338BA" w:rsidRPr="00A338BA" w:rsidRDefault="00A338BA" w:rsidP="009509F1">
      <w:pPr>
        <w:spacing w:after="0" w:line="240" w:lineRule="auto"/>
        <w:jc w:val="both"/>
        <w:rPr>
          <w:rFonts w:ascii="Times New Roman" w:hAnsi="Times New Roman" w:cs="Times New Roman"/>
          <w:sz w:val="24"/>
          <w:szCs w:val="24"/>
        </w:rPr>
      </w:pPr>
      <w:bookmarkStart w:id="425" w:name="sub_1805"/>
      <w:bookmarkEnd w:id="424"/>
      <w:r w:rsidRPr="00A338BA">
        <w:rPr>
          <w:rFonts w:ascii="Times New Roman" w:hAnsi="Times New Roman" w:cs="Times New Roman"/>
          <w:sz w:val="24"/>
          <w:szCs w:val="24"/>
        </w:rPr>
        <w:t>8.5.5.3.</w:t>
      </w:r>
      <w:r w:rsidRPr="00A338BA">
        <w:rPr>
          <w:rFonts w:ascii="Times New Roman" w:hAnsi="Times New Roman" w:cs="Times New Roman"/>
          <w:sz w:val="24"/>
          <w:szCs w:val="24"/>
        </w:rPr>
        <w:tab/>
        <w:t>На главных магистралях должна быть обеспечена горизонтальная освещенность витрин, равная 500 люксам, на всех остальных улицах – 200 люксам.</w:t>
      </w:r>
    </w:p>
    <w:p w:rsidR="00A338BA" w:rsidRPr="00A338BA" w:rsidRDefault="00A338BA" w:rsidP="009509F1">
      <w:pPr>
        <w:spacing w:after="0" w:line="240" w:lineRule="auto"/>
        <w:jc w:val="both"/>
        <w:rPr>
          <w:rFonts w:ascii="Times New Roman" w:hAnsi="Times New Roman" w:cs="Times New Roman"/>
          <w:sz w:val="24"/>
          <w:szCs w:val="24"/>
        </w:rPr>
      </w:pPr>
      <w:bookmarkStart w:id="426" w:name="sub_1806"/>
      <w:bookmarkEnd w:id="425"/>
      <w:r w:rsidRPr="00A338BA">
        <w:rPr>
          <w:rFonts w:ascii="Times New Roman" w:hAnsi="Times New Roman" w:cs="Times New Roman"/>
          <w:sz w:val="24"/>
          <w:szCs w:val="24"/>
        </w:rPr>
        <w:t>8.5.5.4.</w:t>
      </w:r>
      <w:r w:rsidRPr="00A338BA">
        <w:rPr>
          <w:rFonts w:ascii="Times New Roman" w:hAnsi="Times New Roman" w:cs="Times New Roman"/>
          <w:sz w:val="24"/>
          <w:szCs w:val="24"/>
        </w:rPr>
        <w:tab/>
        <w:t>Расклейка газет, афиш, плакатов, различного рода объявлений и реклам разрешается только на специально установленных стендах.</w:t>
      </w:r>
    </w:p>
    <w:p w:rsidR="00A338BA" w:rsidRPr="00A338BA" w:rsidRDefault="00A338BA" w:rsidP="009509F1">
      <w:pPr>
        <w:spacing w:after="0" w:line="240" w:lineRule="auto"/>
        <w:jc w:val="both"/>
        <w:rPr>
          <w:rFonts w:ascii="Times New Roman" w:hAnsi="Times New Roman" w:cs="Times New Roman"/>
          <w:sz w:val="24"/>
          <w:szCs w:val="24"/>
        </w:rPr>
      </w:pPr>
      <w:bookmarkStart w:id="427" w:name="sub_1807"/>
      <w:bookmarkEnd w:id="426"/>
      <w:r w:rsidRPr="00A338BA">
        <w:rPr>
          <w:rFonts w:ascii="Times New Roman" w:hAnsi="Times New Roman" w:cs="Times New Roman"/>
          <w:sz w:val="24"/>
          <w:szCs w:val="24"/>
        </w:rPr>
        <w:t>8.5.5.5.</w:t>
      </w:r>
      <w:r w:rsidRPr="00A338BA">
        <w:rPr>
          <w:rFonts w:ascii="Times New Roman" w:hAnsi="Times New Roman" w:cs="Times New Roman"/>
          <w:sz w:val="24"/>
          <w:szCs w:val="24"/>
        </w:rPr>
        <w:tab/>
        <w:t>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428" w:name="sub_1808"/>
      <w:bookmarkEnd w:id="427"/>
      <w:r w:rsidRPr="007D090B">
        <w:rPr>
          <w:rFonts w:ascii="Times New Roman" w:hAnsi="Times New Roman" w:cs="Times New Roman"/>
          <w:sz w:val="24"/>
          <w:szCs w:val="24"/>
        </w:rPr>
        <w:t>8.5.5.6.</w:t>
      </w:r>
      <w:r w:rsidRPr="007D090B">
        <w:rPr>
          <w:rFonts w:ascii="Times New Roman" w:hAnsi="Times New Roman" w:cs="Times New Roman"/>
          <w:sz w:val="24"/>
          <w:szCs w:val="24"/>
        </w:rPr>
        <w:tab/>
        <w:t>Размещение и эксплуатация средств наружной рекламы осуществляются в порядке, установленном решением</w:t>
      </w:r>
      <w:r w:rsidR="00EB3FF1" w:rsidRPr="007D090B">
        <w:rPr>
          <w:rFonts w:ascii="Times New Roman" w:hAnsi="Times New Roman" w:cs="Times New Roman"/>
          <w:sz w:val="24"/>
          <w:szCs w:val="24"/>
        </w:rPr>
        <w:t xml:space="preserve"> совета депутатов </w:t>
      </w:r>
      <w:r w:rsidR="00A15C66" w:rsidRPr="007D090B">
        <w:rPr>
          <w:rFonts w:ascii="Times New Roman" w:hAnsi="Times New Roman" w:cs="Times New Roman"/>
          <w:sz w:val="24"/>
          <w:szCs w:val="24"/>
        </w:rPr>
        <w:t>МО «Кузьмоловское ГП»</w:t>
      </w:r>
      <w:r w:rsidRPr="007D090B">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29" w:name="sub_1669"/>
      <w:bookmarkEnd w:id="428"/>
      <w:r w:rsidRPr="00A338BA">
        <w:rPr>
          <w:rFonts w:ascii="Times New Roman" w:hAnsi="Times New Roman" w:cs="Times New Roman"/>
          <w:sz w:val="24"/>
          <w:szCs w:val="24"/>
        </w:rPr>
        <w:t>8.5.6.</w:t>
      </w:r>
      <w:r w:rsidRPr="00A338BA">
        <w:rPr>
          <w:rFonts w:ascii="Times New Roman" w:hAnsi="Times New Roman" w:cs="Times New Roman"/>
          <w:sz w:val="24"/>
          <w:szCs w:val="24"/>
        </w:rPr>
        <w:tab/>
        <w:t>Порядок и содержание хозяйственных и вспомогательных построек и сооружений</w:t>
      </w:r>
    </w:p>
    <w:p w:rsidR="00A338BA" w:rsidRPr="00A338BA" w:rsidRDefault="00A338BA" w:rsidP="009509F1">
      <w:pPr>
        <w:spacing w:after="0" w:line="240" w:lineRule="auto"/>
        <w:jc w:val="both"/>
        <w:rPr>
          <w:rFonts w:ascii="Times New Roman" w:hAnsi="Times New Roman" w:cs="Times New Roman"/>
          <w:sz w:val="24"/>
          <w:szCs w:val="24"/>
        </w:rPr>
      </w:pPr>
      <w:bookmarkStart w:id="430" w:name="sub_1809"/>
      <w:bookmarkEnd w:id="429"/>
      <w:r w:rsidRPr="00A338BA">
        <w:rPr>
          <w:rFonts w:ascii="Times New Roman" w:hAnsi="Times New Roman" w:cs="Times New Roman"/>
          <w:sz w:val="24"/>
          <w:szCs w:val="24"/>
        </w:rPr>
        <w:t>8.5.6.1.</w:t>
      </w:r>
      <w:r w:rsidRPr="00A338BA">
        <w:rPr>
          <w:rFonts w:ascii="Times New Roman" w:hAnsi="Times New Roman" w:cs="Times New Roman"/>
          <w:sz w:val="24"/>
          <w:szCs w:val="24"/>
        </w:rPr>
        <w:tab/>
        <w:t>Собственники, владельцы и пользователи земельных участков в установленном законом порядке должны обеспечивать, содержание вспомогательных построек и сооружений (гаражей, сараев, теплиц, ограждений и др. хозяйственных построек) на земельном участке, обеспечивать надлежащую эксплуатацию вспомогательных построек и сооружений, проведение текущих ремонтов. Требования настоящего подраздела обязательны для исполнения всеми собственниками земельных участков, расположенных на территории муниципального образования, а также лицами, владеющими земельными участками на ином вещном праве, праве аренды, ином законном праве, и должны исполняться указанными лицами за свой счет.</w:t>
      </w:r>
    </w:p>
    <w:p w:rsidR="00A338BA" w:rsidRPr="00A338BA" w:rsidRDefault="00A338BA" w:rsidP="009509F1">
      <w:pPr>
        <w:spacing w:after="0" w:line="240" w:lineRule="auto"/>
        <w:jc w:val="both"/>
        <w:rPr>
          <w:rFonts w:ascii="Times New Roman" w:hAnsi="Times New Roman" w:cs="Times New Roman"/>
          <w:sz w:val="24"/>
          <w:szCs w:val="24"/>
        </w:rPr>
      </w:pPr>
      <w:bookmarkStart w:id="431" w:name="sub_1810"/>
      <w:bookmarkEnd w:id="430"/>
      <w:r w:rsidRPr="00A338BA">
        <w:rPr>
          <w:rFonts w:ascii="Times New Roman" w:hAnsi="Times New Roman" w:cs="Times New Roman"/>
          <w:sz w:val="24"/>
          <w:szCs w:val="24"/>
        </w:rPr>
        <w:t>8.5.6.2.</w:t>
      </w:r>
      <w:r w:rsidRPr="00A338BA">
        <w:rPr>
          <w:rFonts w:ascii="Times New Roman" w:hAnsi="Times New Roman" w:cs="Times New Roman"/>
          <w:sz w:val="24"/>
          <w:szCs w:val="24"/>
        </w:rPr>
        <w:tab/>
        <w:t>Запрещается самовольное возведение хозяйственных и вспомогательных построек (дровяных сараев, будок, гаражей, голубятен, теплиц и т.п.) на территории муниципального образования, без получения соответствующег</w:t>
      </w:r>
      <w:r w:rsidR="00EB3FF1">
        <w:rPr>
          <w:rFonts w:ascii="Times New Roman" w:hAnsi="Times New Roman" w:cs="Times New Roman"/>
          <w:sz w:val="24"/>
          <w:szCs w:val="24"/>
        </w:rPr>
        <w:t xml:space="preserve">о разрешения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32" w:name="sub_1811"/>
      <w:bookmarkEnd w:id="431"/>
      <w:r w:rsidRPr="00A338BA">
        <w:rPr>
          <w:rFonts w:ascii="Times New Roman" w:hAnsi="Times New Roman" w:cs="Times New Roman"/>
          <w:sz w:val="24"/>
          <w:szCs w:val="24"/>
        </w:rPr>
        <w:t>8.5.6.3.</w:t>
      </w:r>
      <w:r w:rsidRPr="00A338BA">
        <w:rPr>
          <w:rFonts w:ascii="Times New Roman" w:hAnsi="Times New Roman" w:cs="Times New Roman"/>
          <w:sz w:val="24"/>
          <w:szCs w:val="24"/>
        </w:rPr>
        <w:tab/>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C41FD9" w:rsidRDefault="00C41FD9" w:rsidP="009509F1">
      <w:pPr>
        <w:pStyle w:val="a8"/>
        <w:spacing w:before="0" w:after="0"/>
        <w:jc w:val="both"/>
        <w:rPr>
          <w:rFonts w:ascii="Times New Roman" w:hAnsi="Times New Roman"/>
          <w:sz w:val="24"/>
          <w:szCs w:val="24"/>
        </w:rPr>
      </w:pPr>
      <w:bookmarkStart w:id="433" w:name="_Toc496228835"/>
      <w:bookmarkStart w:id="434" w:name="sub_1384"/>
      <w:bookmarkEnd w:id="432"/>
    </w:p>
    <w:p w:rsidR="00A338BA" w:rsidRPr="00A338BA" w:rsidRDefault="00A338BA" w:rsidP="009509F1">
      <w:pPr>
        <w:pStyle w:val="a8"/>
        <w:spacing w:before="0" w:after="0"/>
        <w:jc w:val="both"/>
        <w:rPr>
          <w:rFonts w:ascii="Times New Roman" w:hAnsi="Times New Roman"/>
          <w:sz w:val="24"/>
          <w:szCs w:val="24"/>
        </w:rPr>
      </w:pPr>
      <w:r w:rsidRPr="00A338BA">
        <w:rPr>
          <w:rFonts w:ascii="Times New Roman" w:hAnsi="Times New Roman"/>
          <w:sz w:val="24"/>
          <w:szCs w:val="24"/>
        </w:rPr>
        <w:t>8.6. Р</w:t>
      </w:r>
      <w:r w:rsidR="009509F1">
        <w:rPr>
          <w:rFonts w:ascii="Times New Roman" w:hAnsi="Times New Roman"/>
          <w:sz w:val="24"/>
          <w:szCs w:val="24"/>
        </w:rPr>
        <w:t xml:space="preserve">аботы по озеленению территории </w:t>
      </w:r>
      <w:r w:rsidRPr="00A338BA">
        <w:rPr>
          <w:rFonts w:ascii="Times New Roman" w:hAnsi="Times New Roman"/>
          <w:sz w:val="24"/>
          <w:szCs w:val="24"/>
        </w:rPr>
        <w:t>и содержанию зелёных насаждений</w:t>
      </w:r>
      <w:bookmarkEnd w:id="433"/>
    </w:p>
    <w:p w:rsidR="00A338BA" w:rsidRPr="00A338BA" w:rsidRDefault="00A338BA" w:rsidP="009509F1">
      <w:pPr>
        <w:spacing w:after="0" w:line="240" w:lineRule="auto"/>
        <w:jc w:val="both"/>
        <w:rPr>
          <w:rFonts w:ascii="Times New Roman" w:hAnsi="Times New Roman" w:cs="Times New Roman"/>
          <w:sz w:val="24"/>
          <w:szCs w:val="24"/>
        </w:rPr>
      </w:pPr>
      <w:bookmarkStart w:id="435" w:name="sub_1670"/>
      <w:bookmarkEnd w:id="434"/>
      <w:r w:rsidRPr="00A338BA">
        <w:rPr>
          <w:rFonts w:ascii="Times New Roman" w:hAnsi="Times New Roman" w:cs="Times New Roman"/>
          <w:sz w:val="24"/>
          <w:szCs w:val="24"/>
        </w:rPr>
        <w:t>8.6.1.</w:t>
      </w:r>
      <w:r w:rsidRPr="00A338BA">
        <w:rPr>
          <w:rFonts w:ascii="Times New Roman" w:hAnsi="Times New Roman" w:cs="Times New Roman"/>
          <w:sz w:val="24"/>
          <w:szCs w:val="24"/>
        </w:rPr>
        <w:tab/>
      </w:r>
      <w:r w:rsidR="0046660D">
        <w:rPr>
          <w:rFonts w:ascii="Times New Roman" w:hAnsi="Times New Roman" w:cs="Times New Roman"/>
          <w:sz w:val="24"/>
          <w:szCs w:val="24"/>
        </w:rPr>
        <w:t xml:space="preserve">Озеленение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работы по содержанию и восстановлению парков, скверов, зеленых зон, содержание и охрана городских лесов осуществляется специализированными организациями по договорам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пределах средств, предусмотренных в бюджете муниципального образования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436" w:name="sub_1671"/>
      <w:bookmarkEnd w:id="435"/>
      <w:r w:rsidRPr="00A338BA">
        <w:rPr>
          <w:rFonts w:ascii="Times New Roman" w:hAnsi="Times New Roman" w:cs="Times New Roman"/>
          <w:sz w:val="24"/>
          <w:szCs w:val="24"/>
        </w:rPr>
        <w:t>8.6.2.</w:t>
      </w:r>
      <w:r w:rsidRPr="00A338BA">
        <w:rPr>
          <w:rFonts w:ascii="Times New Roman" w:hAnsi="Times New Roman" w:cs="Times New Roman"/>
          <w:sz w:val="24"/>
          <w:szCs w:val="24"/>
        </w:rPr>
        <w:tab/>
        <w:t>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w:t>
      </w:r>
    </w:p>
    <w:p w:rsidR="00A338BA" w:rsidRPr="00A338BA" w:rsidRDefault="00A338BA" w:rsidP="009509F1">
      <w:pPr>
        <w:spacing w:after="0" w:line="240" w:lineRule="auto"/>
        <w:jc w:val="both"/>
        <w:rPr>
          <w:rFonts w:ascii="Times New Roman" w:hAnsi="Times New Roman" w:cs="Times New Roman"/>
          <w:sz w:val="24"/>
          <w:szCs w:val="24"/>
        </w:rPr>
      </w:pPr>
      <w:bookmarkStart w:id="437" w:name="sub_1672"/>
      <w:bookmarkEnd w:id="436"/>
      <w:r w:rsidRPr="00A338BA">
        <w:rPr>
          <w:rFonts w:ascii="Times New Roman" w:hAnsi="Times New Roman" w:cs="Times New Roman"/>
          <w:sz w:val="24"/>
          <w:szCs w:val="24"/>
        </w:rPr>
        <w:t>8.6.3.</w:t>
      </w:r>
      <w:r w:rsidRPr="00A338BA">
        <w:rPr>
          <w:rFonts w:ascii="Times New Roman" w:hAnsi="Times New Roman" w:cs="Times New Roman"/>
          <w:sz w:val="24"/>
          <w:szCs w:val="24"/>
        </w:rPr>
        <w:tab/>
        <w:t xml:space="preserve">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допускается производить только по проектам, согласованным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38" w:name="sub_1673"/>
      <w:bookmarkEnd w:id="437"/>
      <w:r w:rsidRPr="00A338BA">
        <w:rPr>
          <w:rFonts w:ascii="Times New Roman" w:hAnsi="Times New Roman" w:cs="Times New Roman"/>
          <w:sz w:val="24"/>
          <w:szCs w:val="24"/>
        </w:rPr>
        <w:t>8.6.4.</w:t>
      </w:r>
      <w:r w:rsidRPr="00A338BA">
        <w:rPr>
          <w:rFonts w:ascii="Times New Roman" w:hAnsi="Times New Roman" w:cs="Times New Roman"/>
          <w:sz w:val="24"/>
          <w:szCs w:val="24"/>
        </w:rPr>
        <w:tab/>
        <w:t xml:space="preserve">Лица, указанные в </w:t>
      </w:r>
      <w:hyperlink r:id="rId76" w:anchor="sub_1670" w:history="1">
        <w:r w:rsidRPr="009509F1">
          <w:rPr>
            <w:rStyle w:val="ad"/>
            <w:rFonts w:ascii="Times New Roman" w:hAnsi="Times New Roman" w:cs="Times New Roman"/>
            <w:bCs/>
            <w:color w:val="000000" w:themeColor="text1"/>
            <w:sz w:val="24"/>
            <w:szCs w:val="24"/>
            <w:u w:val="none"/>
          </w:rPr>
          <w:t>подпунктах 8.6.1</w:t>
        </w:r>
      </w:hyperlink>
      <w:r w:rsidRPr="009509F1">
        <w:rPr>
          <w:rFonts w:ascii="Times New Roman" w:hAnsi="Times New Roman" w:cs="Times New Roman"/>
          <w:color w:val="000000" w:themeColor="text1"/>
          <w:sz w:val="24"/>
          <w:szCs w:val="24"/>
        </w:rPr>
        <w:t xml:space="preserve"> и </w:t>
      </w:r>
      <w:hyperlink r:id="rId77" w:anchor="sub_1671" w:history="1">
        <w:r w:rsidRPr="009509F1">
          <w:rPr>
            <w:rStyle w:val="ad"/>
            <w:rFonts w:ascii="Times New Roman" w:hAnsi="Times New Roman" w:cs="Times New Roman"/>
            <w:bCs/>
            <w:color w:val="000000" w:themeColor="text1"/>
            <w:sz w:val="24"/>
            <w:szCs w:val="24"/>
            <w:u w:val="none"/>
          </w:rPr>
          <w:t>8.6.2</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обязаны:</w:t>
      </w:r>
      <w:bookmarkEnd w:id="438"/>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обеспечить своевременно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при наличии соответствующего разрешения, выданного в соответствии с Правилами;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доводить до сведе</w:t>
      </w:r>
      <w:r w:rsidR="00A3563A">
        <w:rPr>
          <w:rFonts w:ascii="Times New Roman" w:hAnsi="Times New Roman" w:cs="Times New Roman"/>
          <w:sz w:val="24"/>
          <w:szCs w:val="24"/>
        </w:rPr>
        <w:t xml:space="preserve">ния администрации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обо всех случаях массового появления вредителей и болезней и принимать меры борьбы с ними, производить замазку ран и дупел на деревьях.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проводить своевременный ремонт ограждений зеленых насаждений.</w:t>
      </w:r>
    </w:p>
    <w:p w:rsidR="00A338BA" w:rsidRPr="00A338BA" w:rsidRDefault="00A338BA" w:rsidP="009509F1">
      <w:pPr>
        <w:spacing w:after="0" w:line="240" w:lineRule="auto"/>
        <w:jc w:val="both"/>
        <w:rPr>
          <w:rFonts w:ascii="Times New Roman" w:hAnsi="Times New Roman" w:cs="Times New Roman"/>
          <w:sz w:val="24"/>
          <w:szCs w:val="24"/>
        </w:rPr>
      </w:pPr>
      <w:bookmarkStart w:id="439" w:name="sub_1674"/>
      <w:r w:rsidRPr="00A338BA">
        <w:rPr>
          <w:rFonts w:ascii="Times New Roman" w:hAnsi="Times New Roman" w:cs="Times New Roman"/>
          <w:sz w:val="24"/>
          <w:szCs w:val="24"/>
        </w:rPr>
        <w:t>8.6.5.</w:t>
      </w:r>
      <w:r w:rsidRPr="00A338BA">
        <w:rPr>
          <w:rFonts w:ascii="Times New Roman" w:hAnsi="Times New Roman" w:cs="Times New Roman"/>
          <w:sz w:val="24"/>
          <w:szCs w:val="24"/>
        </w:rPr>
        <w:tab/>
        <w:t>На территориях общественных пространств и зелёных насаждений запрещается:</w:t>
      </w:r>
      <w:bookmarkEnd w:id="439"/>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ходить и лежать на газонах и в молодых лесных посадках;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ломать деревья, кустарники, сучья и ветки, срывать листья и цветы, собирать и сбивать плоды;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разбивать палатки и разводить костры;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засорять газоны, цветники, дорожки и водоемы;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портить скульптуры, скамейки, ограды;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гвозди для подвешивания гамаков, качелей, веревок, сушить бельё на ветвях;</w:t>
      </w:r>
    </w:p>
    <w:p w:rsidR="00A338BA" w:rsidRPr="00A338BA" w:rsidRDefault="00A338BA" w:rsidP="009509F1">
      <w:pPr>
        <w:spacing w:after="0" w:line="240" w:lineRule="auto"/>
        <w:jc w:val="both"/>
        <w:rPr>
          <w:rFonts w:ascii="Times New Roman" w:hAnsi="Times New Roman" w:cs="Times New Roman"/>
          <w:sz w:val="24"/>
          <w:szCs w:val="24"/>
        </w:rPr>
      </w:pPr>
      <w:r w:rsidRPr="00062EB6">
        <w:rPr>
          <w:rFonts w:ascii="Times New Roman" w:hAnsi="Times New Roman" w:cs="Times New Roman"/>
          <w:sz w:val="24"/>
          <w:szCs w:val="24"/>
        </w:rPr>
        <w:t xml:space="preserve">– ездить на </w:t>
      </w:r>
      <w:r w:rsidR="005F1364" w:rsidRPr="00062EB6">
        <w:rPr>
          <w:rFonts w:ascii="Times New Roman" w:hAnsi="Times New Roman" w:cs="Times New Roman"/>
          <w:sz w:val="24"/>
          <w:szCs w:val="24"/>
        </w:rPr>
        <w:t>автомобильном транспорте, лошадях;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мыть автотранспортные средства, стирать бельё, а также купать животных в водоёмах, расположенных на территории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парковать автотранспортные средства на газонах;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пасти скот;</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устраивать без согласования с администрацией </w:t>
      </w:r>
      <w:r w:rsidR="00BE5AEA">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ледяные катки и снежные горки,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кататься на лыжах, коньках, санях, организовывать игры, танцы, за исключением мест, отведенных для этих целей;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производить строительные и ремонтные работы без ограждений насаждений щитами, гарантирующими защиту их от повреждений;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обнажать корни деревьев на расстоянии ближе 1,5 м от ствола и засыпать шейки деревьев землей или строительным мусором;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устраивать свалки мусора, снега и льда, сбрасывать снег с крыш на участках, имеющие зеленые насаждения, без принятия мер, обеспечивающих сохранность деревьев и кустарников;</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добывать растительную землю, песок и производить другие раскопки;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выгуливать и отпускать с поводка собак в парках, лесопарках, скверах и иных территориях зеленых насаждений;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сжигать листву и мусор на территории обществе</w:t>
      </w:r>
      <w:r w:rsidR="00A3563A">
        <w:rPr>
          <w:rFonts w:ascii="Times New Roman" w:hAnsi="Times New Roman" w:cs="Times New Roman"/>
          <w:sz w:val="24"/>
          <w:szCs w:val="24"/>
        </w:rPr>
        <w:t xml:space="preserve">нного пользования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Default="00A338BA" w:rsidP="009509F1">
      <w:pPr>
        <w:spacing w:after="0" w:line="240" w:lineRule="auto"/>
        <w:jc w:val="both"/>
        <w:rPr>
          <w:rFonts w:ascii="Times New Roman" w:hAnsi="Times New Roman" w:cs="Times New Roman"/>
          <w:sz w:val="24"/>
          <w:szCs w:val="24"/>
        </w:rPr>
      </w:pPr>
      <w:bookmarkStart w:id="440" w:name="sub_1675"/>
      <w:r w:rsidRPr="00A338BA">
        <w:rPr>
          <w:rFonts w:ascii="Times New Roman" w:hAnsi="Times New Roman" w:cs="Times New Roman"/>
          <w:sz w:val="24"/>
          <w:szCs w:val="24"/>
        </w:rPr>
        <w:t>8.6.6.</w:t>
      </w:r>
      <w:r w:rsidRPr="00A338BA">
        <w:rPr>
          <w:rFonts w:ascii="Times New Roman" w:hAnsi="Times New Roman" w:cs="Times New Roman"/>
          <w:sz w:val="24"/>
          <w:szCs w:val="24"/>
        </w:rPr>
        <w:tab/>
        <w:t>Запрещается самовольная вырубка деревьев и кустарников.</w:t>
      </w:r>
    </w:p>
    <w:p w:rsidR="005F1364" w:rsidRPr="00062EB6" w:rsidRDefault="005F1364" w:rsidP="009509F1">
      <w:pPr>
        <w:spacing w:after="0" w:line="240" w:lineRule="auto"/>
        <w:jc w:val="both"/>
        <w:rPr>
          <w:rFonts w:ascii="Times New Roman" w:hAnsi="Times New Roman" w:cs="Times New Roman"/>
          <w:sz w:val="24"/>
          <w:szCs w:val="24"/>
        </w:rPr>
      </w:pPr>
      <w:r w:rsidRPr="00062EB6">
        <w:rPr>
          <w:rFonts w:ascii="Times New Roman" w:hAnsi="Times New Roman" w:cs="Times New Roman"/>
          <w:sz w:val="24"/>
          <w:szCs w:val="24"/>
        </w:rPr>
        <w:t>8.6.7.</w:t>
      </w:r>
      <w:r w:rsidR="00D036D9" w:rsidRPr="00062EB6">
        <w:rPr>
          <w:rFonts w:ascii="Times New Roman" w:hAnsi="Times New Roman" w:cs="Times New Roman"/>
          <w:sz w:val="24"/>
          <w:szCs w:val="24"/>
        </w:rPr>
        <w:t xml:space="preserve"> </w:t>
      </w:r>
      <w:r w:rsidR="0060078E" w:rsidRPr="00062EB6">
        <w:rPr>
          <w:rFonts w:ascii="Times New Roman" w:hAnsi="Times New Roman" w:cs="Times New Roman"/>
          <w:sz w:val="24"/>
          <w:szCs w:val="24"/>
        </w:rPr>
        <w:t>Предоставление</w:t>
      </w:r>
      <w:r w:rsidR="00921468" w:rsidRPr="00062EB6">
        <w:rPr>
          <w:rFonts w:ascii="Times New Roman" w:hAnsi="Times New Roman" w:cs="Times New Roman"/>
          <w:sz w:val="24"/>
          <w:szCs w:val="24"/>
        </w:rPr>
        <w:t xml:space="preserve"> порубочного билета</w:t>
      </w:r>
      <w:r w:rsidR="0060078E" w:rsidRPr="00062EB6">
        <w:rPr>
          <w:rFonts w:ascii="Times New Roman" w:hAnsi="Times New Roman" w:cs="Times New Roman"/>
          <w:sz w:val="24"/>
          <w:szCs w:val="24"/>
        </w:rPr>
        <w:t xml:space="preserve"> </w:t>
      </w:r>
      <w:r w:rsidR="006230B5" w:rsidRPr="00062EB6">
        <w:rPr>
          <w:rFonts w:ascii="Times New Roman" w:hAnsi="Times New Roman" w:cs="Times New Roman"/>
          <w:sz w:val="24"/>
          <w:szCs w:val="24"/>
        </w:rPr>
        <w:t>и (или) разрешения на пересадку</w:t>
      </w:r>
      <w:r w:rsidR="002C4B4F" w:rsidRPr="00062EB6">
        <w:rPr>
          <w:rFonts w:ascii="Times New Roman" w:hAnsi="Times New Roman" w:cs="Times New Roman"/>
          <w:sz w:val="24"/>
          <w:szCs w:val="24"/>
        </w:rPr>
        <w:t xml:space="preserve"> </w:t>
      </w:r>
      <w:r w:rsidR="00024521" w:rsidRPr="00062EB6">
        <w:rPr>
          <w:rFonts w:ascii="Times New Roman" w:hAnsi="Times New Roman" w:cs="Times New Roman"/>
          <w:sz w:val="24"/>
          <w:szCs w:val="24"/>
        </w:rPr>
        <w:t>деревьев и кустарников предоставляется админист</w:t>
      </w:r>
      <w:r w:rsidR="00F70037" w:rsidRPr="00062EB6">
        <w:rPr>
          <w:rFonts w:ascii="Times New Roman" w:hAnsi="Times New Roman" w:cs="Times New Roman"/>
          <w:sz w:val="24"/>
          <w:szCs w:val="24"/>
        </w:rPr>
        <w:t>ра</w:t>
      </w:r>
      <w:r w:rsidR="00024521" w:rsidRPr="00062EB6">
        <w:rPr>
          <w:rFonts w:ascii="Times New Roman" w:hAnsi="Times New Roman" w:cs="Times New Roman"/>
          <w:sz w:val="24"/>
          <w:szCs w:val="24"/>
        </w:rPr>
        <w:t xml:space="preserve">цией МО «Кузьмоловское городское поселение» Всеволожского </w:t>
      </w:r>
      <w:r w:rsidR="006230B5" w:rsidRPr="00062EB6">
        <w:rPr>
          <w:rFonts w:ascii="Times New Roman" w:hAnsi="Times New Roman" w:cs="Times New Roman"/>
          <w:sz w:val="24"/>
          <w:szCs w:val="24"/>
        </w:rPr>
        <w:t xml:space="preserve"> </w:t>
      </w:r>
      <w:r w:rsidR="00F70037" w:rsidRPr="00062EB6">
        <w:rPr>
          <w:rFonts w:ascii="Times New Roman" w:hAnsi="Times New Roman" w:cs="Times New Roman"/>
          <w:sz w:val="24"/>
          <w:szCs w:val="24"/>
        </w:rPr>
        <w:t>муниципального района Ленинградской области в соответствии с регламентом предоставления муниципальной услуги.</w:t>
      </w:r>
    </w:p>
    <w:p w:rsidR="00A338BA" w:rsidRPr="00062EB6" w:rsidRDefault="005F1364" w:rsidP="009509F1">
      <w:pPr>
        <w:spacing w:after="0" w:line="240" w:lineRule="auto"/>
        <w:jc w:val="both"/>
        <w:rPr>
          <w:rFonts w:ascii="Times New Roman" w:hAnsi="Times New Roman" w:cs="Times New Roman"/>
          <w:sz w:val="24"/>
          <w:szCs w:val="24"/>
        </w:rPr>
      </w:pPr>
      <w:bookmarkStart w:id="441" w:name="sub_1676"/>
      <w:bookmarkEnd w:id="440"/>
      <w:r w:rsidRPr="00062EB6">
        <w:rPr>
          <w:rFonts w:ascii="Times New Roman" w:hAnsi="Times New Roman" w:cs="Times New Roman"/>
          <w:sz w:val="24"/>
          <w:szCs w:val="24"/>
        </w:rPr>
        <w:t>8.6.8</w:t>
      </w:r>
      <w:r w:rsidR="00A338BA" w:rsidRPr="00062EB6">
        <w:rPr>
          <w:rFonts w:ascii="Times New Roman" w:hAnsi="Times New Roman" w:cs="Times New Roman"/>
          <w:sz w:val="24"/>
          <w:szCs w:val="24"/>
        </w:rPr>
        <w:t>.</w:t>
      </w:r>
      <w:r w:rsidR="00A338BA" w:rsidRPr="00062EB6">
        <w:rPr>
          <w:rFonts w:ascii="Times New Roman" w:hAnsi="Times New Roman" w:cs="Times New Roman"/>
          <w:sz w:val="24"/>
          <w:szCs w:val="24"/>
        </w:rPr>
        <w:tab/>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w:t>
      </w:r>
      <w:r w:rsidR="00A3563A" w:rsidRPr="00062EB6">
        <w:rPr>
          <w:rFonts w:ascii="Times New Roman" w:hAnsi="Times New Roman" w:cs="Times New Roman"/>
          <w:sz w:val="24"/>
          <w:szCs w:val="24"/>
        </w:rPr>
        <w:t>нию администрации МО «Кузьмоловское</w:t>
      </w:r>
      <w:r w:rsidR="00A338BA" w:rsidRPr="00062EB6">
        <w:rPr>
          <w:rFonts w:ascii="Times New Roman" w:hAnsi="Times New Roman" w:cs="Times New Roman"/>
          <w:sz w:val="24"/>
          <w:szCs w:val="24"/>
        </w:rPr>
        <w:t xml:space="preserve"> городское поселение».</w:t>
      </w:r>
    </w:p>
    <w:p w:rsidR="00A338BA" w:rsidRPr="00062EB6" w:rsidRDefault="005F1364" w:rsidP="009509F1">
      <w:pPr>
        <w:spacing w:after="0" w:line="240" w:lineRule="auto"/>
        <w:jc w:val="both"/>
        <w:rPr>
          <w:rFonts w:ascii="Times New Roman" w:hAnsi="Times New Roman" w:cs="Times New Roman"/>
          <w:sz w:val="24"/>
          <w:szCs w:val="24"/>
        </w:rPr>
      </w:pPr>
      <w:bookmarkStart w:id="442" w:name="sub_1677"/>
      <w:bookmarkEnd w:id="441"/>
      <w:r w:rsidRPr="00062EB6">
        <w:rPr>
          <w:rFonts w:ascii="Times New Roman" w:hAnsi="Times New Roman" w:cs="Times New Roman"/>
          <w:sz w:val="24"/>
          <w:szCs w:val="24"/>
        </w:rPr>
        <w:t>8.6.9</w:t>
      </w:r>
      <w:r w:rsidR="00A338BA" w:rsidRPr="00062EB6">
        <w:rPr>
          <w:rFonts w:ascii="Times New Roman" w:hAnsi="Times New Roman" w:cs="Times New Roman"/>
          <w:sz w:val="24"/>
          <w:szCs w:val="24"/>
        </w:rPr>
        <w:t>.</w:t>
      </w:r>
      <w:r w:rsidR="00A338BA" w:rsidRPr="00062EB6">
        <w:rPr>
          <w:rFonts w:ascii="Times New Roman" w:hAnsi="Times New Roman" w:cs="Times New Roman"/>
          <w:sz w:val="24"/>
          <w:szCs w:val="24"/>
        </w:rPr>
        <w:tab/>
        <w:t xml:space="preserve">За вынужденный снос крупномерных деревьев и кустарников, связанных с застройкой или прокладкой подземных коммуникаций, </w:t>
      </w:r>
      <w:r w:rsidRPr="00062EB6">
        <w:rPr>
          <w:rFonts w:ascii="Times New Roman" w:hAnsi="Times New Roman" w:cs="Times New Roman"/>
          <w:sz w:val="24"/>
          <w:szCs w:val="24"/>
        </w:rPr>
        <w:t>взымается</w:t>
      </w:r>
      <w:r w:rsidR="00A338BA" w:rsidRPr="00062EB6">
        <w:rPr>
          <w:rFonts w:ascii="Times New Roman" w:hAnsi="Times New Roman" w:cs="Times New Roman"/>
          <w:sz w:val="24"/>
          <w:szCs w:val="24"/>
        </w:rPr>
        <w:t xml:space="preserve"> восстановительная стоимость.</w:t>
      </w:r>
    </w:p>
    <w:p w:rsidR="00A338BA" w:rsidRPr="00A338BA" w:rsidRDefault="005F1364" w:rsidP="009509F1">
      <w:pPr>
        <w:spacing w:after="0" w:line="240" w:lineRule="auto"/>
        <w:jc w:val="both"/>
        <w:rPr>
          <w:rFonts w:ascii="Times New Roman" w:hAnsi="Times New Roman" w:cs="Times New Roman"/>
          <w:sz w:val="24"/>
          <w:szCs w:val="24"/>
        </w:rPr>
      </w:pPr>
      <w:bookmarkStart w:id="443" w:name="sub_1678"/>
      <w:bookmarkEnd w:id="442"/>
      <w:r w:rsidRPr="00062EB6">
        <w:rPr>
          <w:rFonts w:ascii="Times New Roman" w:hAnsi="Times New Roman" w:cs="Times New Roman"/>
          <w:sz w:val="24"/>
          <w:szCs w:val="24"/>
        </w:rPr>
        <w:t>8.6.10</w:t>
      </w:r>
      <w:r w:rsidR="00A338BA" w:rsidRPr="00062EB6">
        <w:rPr>
          <w:rFonts w:ascii="Times New Roman" w:hAnsi="Times New Roman" w:cs="Times New Roman"/>
          <w:sz w:val="24"/>
          <w:szCs w:val="24"/>
        </w:rPr>
        <w:t>.</w:t>
      </w:r>
      <w:r w:rsidR="00A338BA" w:rsidRPr="00062EB6">
        <w:rPr>
          <w:rFonts w:ascii="Times New Roman" w:hAnsi="Times New Roman" w:cs="Times New Roman"/>
          <w:sz w:val="24"/>
          <w:szCs w:val="24"/>
        </w:rPr>
        <w:tab/>
        <w:t xml:space="preserve">Выдача разрешений на снос </w:t>
      </w:r>
      <w:r w:rsidRPr="00062EB6">
        <w:rPr>
          <w:rFonts w:ascii="Times New Roman" w:hAnsi="Times New Roman" w:cs="Times New Roman"/>
          <w:sz w:val="24"/>
          <w:szCs w:val="24"/>
        </w:rPr>
        <w:t xml:space="preserve">зеленых насаждений </w:t>
      </w:r>
      <w:r w:rsidR="00A338BA" w:rsidRPr="00062EB6">
        <w:rPr>
          <w:rFonts w:ascii="Times New Roman" w:hAnsi="Times New Roman" w:cs="Times New Roman"/>
          <w:sz w:val="24"/>
          <w:szCs w:val="24"/>
        </w:rPr>
        <w:t>деревьев и кустарников</w:t>
      </w:r>
      <w:r w:rsidR="00A338BA" w:rsidRPr="00A338BA">
        <w:rPr>
          <w:rFonts w:ascii="Times New Roman" w:hAnsi="Times New Roman" w:cs="Times New Roman"/>
          <w:sz w:val="24"/>
          <w:szCs w:val="24"/>
        </w:rPr>
        <w:t xml:space="preserve"> производится после оплаты восстановительной стоимости.</w:t>
      </w:r>
    </w:p>
    <w:bookmarkEnd w:id="44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указанные насаждения подлежат пересадке, она производится без уплаты восстановительной стоимости.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Размер восстановительной стоимости зеленых насаждений и место посадок определяет</w:t>
      </w:r>
      <w:r w:rsidR="00A3563A">
        <w:rPr>
          <w:rFonts w:ascii="Times New Roman" w:hAnsi="Times New Roman" w:cs="Times New Roman"/>
          <w:sz w:val="24"/>
          <w:szCs w:val="24"/>
        </w:rPr>
        <w:t>ся администрацией МО «Кузьмоловское</w:t>
      </w:r>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Восстановительная стоимость зачисляется в бюджет муниципального образования.</w:t>
      </w:r>
    </w:p>
    <w:p w:rsidR="00A338BA" w:rsidRPr="00A338BA" w:rsidRDefault="005F1364" w:rsidP="009509F1">
      <w:pPr>
        <w:spacing w:after="0" w:line="240" w:lineRule="auto"/>
        <w:jc w:val="both"/>
        <w:rPr>
          <w:rFonts w:ascii="Times New Roman" w:hAnsi="Times New Roman" w:cs="Times New Roman"/>
          <w:sz w:val="24"/>
          <w:szCs w:val="24"/>
        </w:rPr>
      </w:pPr>
      <w:bookmarkStart w:id="444" w:name="sub_1679"/>
      <w:r>
        <w:rPr>
          <w:rFonts w:ascii="Times New Roman" w:hAnsi="Times New Roman" w:cs="Times New Roman"/>
          <w:sz w:val="24"/>
          <w:szCs w:val="24"/>
        </w:rPr>
        <w:t>8.6.11</w:t>
      </w:r>
      <w:r w:rsidR="00A338BA" w:rsidRPr="00A338BA">
        <w:rPr>
          <w:rFonts w:ascii="Times New Roman" w:hAnsi="Times New Roman" w:cs="Times New Roman"/>
          <w:sz w:val="24"/>
          <w:szCs w:val="24"/>
        </w:rPr>
        <w:t>.</w:t>
      </w:r>
      <w:r w:rsidR="00A338BA" w:rsidRPr="00A338BA">
        <w:rPr>
          <w:rFonts w:ascii="Times New Roman" w:hAnsi="Times New Roman" w:cs="Times New Roman"/>
          <w:sz w:val="24"/>
          <w:szCs w:val="24"/>
        </w:rPr>
        <w:tab/>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A338BA" w:rsidRPr="00A338BA" w:rsidRDefault="005F1364" w:rsidP="009509F1">
      <w:pPr>
        <w:spacing w:after="0" w:line="240" w:lineRule="auto"/>
        <w:jc w:val="both"/>
        <w:rPr>
          <w:rFonts w:ascii="Times New Roman" w:hAnsi="Times New Roman" w:cs="Times New Roman"/>
          <w:sz w:val="24"/>
          <w:szCs w:val="24"/>
        </w:rPr>
      </w:pPr>
      <w:bookmarkStart w:id="445" w:name="sub_1680"/>
      <w:bookmarkEnd w:id="444"/>
      <w:r>
        <w:rPr>
          <w:rFonts w:ascii="Times New Roman" w:hAnsi="Times New Roman" w:cs="Times New Roman"/>
          <w:sz w:val="24"/>
          <w:szCs w:val="24"/>
        </w:rPr>
        <w:t>8.6.12</w:t>
      </w:r>
      <w:r w:rsidR="00A338BA" w:rsidRPr="00A338BA">
        <w:rPr>
          <w:rFonts w:ascii="Times New Roman" w:hAnsi="Times New Roman" w:cs="Times New Roman"/>
          <w:sz w:val="24"/>
          <w:szCs w:val="24"/>
        </w:rPr>
        <w:t>.</w:t>
      </w:r>
      <w:r w:rsidR="00A338BA" w:rsidRPr="00A338BA">
        <w:rPr>
          <w:rFonts w:ascii="Times New Roman" w:hAnsi="Times New Roman" w:cs="Times New Roman"/>
          <w:sz w:val="24"/>
          <w:szCs w:val="24"/>
        </w:rPr>
        <w:tab/>
        <w:t>Оценка стоимости плодово-ягодных насаждений и садов, принадлежащих гражданам в зоне строительства жилых и промышленных зданий, производит</w:t>
      </w:r>
      <w:r w:rsidR="00A3563A">
        <w:rPr>
          <w:rFonts w:ascii="Times New Roman" w:hAnsi="Times New Roman" w:cs="Times New Roman"/>
          <w:sz w:val="24"/>
          <w:szCs w:val="24"/>
        </w:rPr>
        <w:t xml:space="preserve">ся администрацией </w:t>
      </w:r>
      <w:r w:rsidR="00BE5AEA">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w:t>
      </w:r>
    </w:p>
    <w:p w:rsidR="00A338BA" w:rsidRPr="00A338BA" w:rsidRDefault="005F1364" w:rsidP="009509F1">
      <w:pPr>
        <w:spacing w:after="0" w:line="240" w:lineRule="auto"/>
        <w:jc w:val="both"/>
        <w:rPr>
          <w:rFonts w:ascii="Times New Roman" w:hAnsi="Times New Roman" w:cs="Times New Roman"/>
          <w:sz w:val="24"/>
          <w:szCs w:val="24"/>
        </w:rPr>
      </w:pPr>
      <w:bookmarkStart w:id="446" w:name="sub_1681"/>
      <w:bookmarkEnd w:id="445"/>
      <w:r>
        <w:rPr>
          <w:rFonts w:ascii="Times New Roman" w:hAnsi="Times New Roman" w:cs="Times New Roman"/>
          <w:sz w:val="24"/>
          <w:szCs w:val="24"/>
        </w:rPr>
        <w:t>8.6.13</w:t>
      </w:r>
      <w:r w:rsidR="00A338BA" w:rsidRPr="00A338BA">
        <w:rPr>
          <w:rFonts w:ascii="Times New Roman" w:hAnsi="Times New Roman" w:cs="Times New Roman"/>
          <w:sz w:val="24"/>
          <w:szCs w:val="24"/>
        </w:rPr>
        <w:t>.</w:t>
      </w:r>
      <w:r w:rsidR="00A338BA" w:rsidRPr="00A338BA">
        <w:rPr>
          <w:rFonts w:ascii="Times New Roman" w:hAnsi="Times New Roman" w:cs="Times New Roman"/>
          <w:sz w:val="24"/>
          <w:szCs w:val="24"/>
        </w:rPr>
        <w:tab/>
        <w:t>За незаконную вырубку или повреждение деревьев на территории городских лесов виновные лица возмещают убытки в соответствии с действующим законодательством.</w:t>
      </w:r>
    </w:p>
    <w:p w:rsidR="00A338BA" w:rsidRPr="00A338BA" w:rsidRDefault="005F1364" w:rsidP="009509F1">
      <w:pPr>
        <w:spacing w:after="0" w:line="240" w:lineRule="auto"/>
        <w:jc w:val="both"/>
        <w:rPr>
          <w:rFonts w:ascii="Times New Roman" w:hAnsi="Times New Roman" w:cs="Times New Roman"/>
          <w:sz w:val="24"/>
          <w:szCs w:val="24"/>
        </w:rPr>
      </w:pPr>
      <w:bookmarkStart w:id="447" w:name="sub_1682"/>
      <w:bookmarkEnd w:id="446"/>
      <w:r>
        <w:rPr>
          <w:rFonts w:ascii="Times New Roman" w:hAnsi="Times New Roman" w:cs="Times New Roman"/>
          <w:sz w:val="24"/>
          <w:szCs w:val="24"/>
        </w:rPr>
        <w:t>8.6.14</w:t>
      </w:r>
      <w:r w:rsidR="00A338BA" w:rsidRPr="00A338BA">
        <w:rPr>
          <w:rFonts w:ascii="Times New Roman" w:hAnsi="Times New Roman" w:cs="Times New Roman"/>
          <w:sz w:val="24"/>
          <w:szCs w:val="24"/>
        </w:rPr>
        <w:t>.</w:t>
      </w:r>
      <w:r w:rsidR="00A338BA" w:rsidRPr="00A338BA">
        <w:rPr>
          <w:rFonts w:ascii="Times New Roman" w:hAnsi="Times New Roman" w:cs="Times New Roman"/>
          <w:sz w:val="24"/>
          <w:szCs w:val="24"/>
        </w:rPr>
        <w:tab/>
        <w:t xml:space="preserve">Учет, содержание, клеймение, снос, обрезка, пересадка деревьев и кустарников производится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00A338BA" w:rsidRPr="00A338BA">
        <w:rPr>
          <w:rFonts w:ascii="Times New Roman" w:hAnsi="Times New Roman" w:cs="Times New Roman"/>
          <w:sz w:val="24"/>
          <w:szCs w:val="24"/>
        </w:rPr>
        <w:t>внутридворовых</w:t>
      </w:r>
      <w:proofErr w:type="spellEnd"/>
      <w:r w:rsidR="00A338BA" w:rsidRPr="00A338BA">
        <w:rPr>
          <w:rFonts w:ascii="Times New Roman" w:hAnsi="Times New Roman" w:cs="Times New Roman"/>
          <w:sz w:val="24"/>
          <w:szCs w:val="24"/>
        </w:rPr>
        <w:t xml:space="preserve"> территориях многоэтажной жилой застройки; лесхоза или иной специализированной организации – в городских лесах.</w:t>
      </w:r>
    </w:p>
    <w:bookmarkEnd w:id="44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при этом будет установлено, что гибель деревьев произошла по вине граждан или должностных лиц, то размер восстановительной стоимости определяется по ценам на здоровые деревья.</w:t>
      </w:r>
    </w:p>
    <w:p w:rsidR="00A338BA" w:rsidRPr="00A338BA" w:rsidRDefault="005F1364" w:rsidP="009509F1">
      <w:pPr>
        <w:spacing w:after="0" w:line="240" w:lineRule="auto"/>
        <w:jc w:val="both"/>
        <w:rPr>
          <w:rFonts w:ascii="Times New Roman" w:hAnsi="Times New Roman" w:cs="Times New Roman"/>
          <w:sz w:val="24"/>
          <w:szCs w:val="24"/>
        </w:rPr>
      </w:pPr>
      <w:bookmarkStart w:id="448" w:name="sub_1683"/>
      <w:r>
        <w:rPr>
          <w:rFonts w:ascii="Times New Roman" w:hAnsi="Times New Roman" w:cs="Times New Roman"/>
          <w:sz w:val="24"/>
          <w:szCs w:val="24"/>
        </w:rPr>
        <w:t>8.6.15</w:t>
      </w:r>
      <w:r w:rsidR="00A338BA" w:rsidRPr="00A338BA">
        <w:rPr>
          <w:rFonts w:ascii="Times New Roman" w:hAnsi="Times New Roman" w:cs="Times New Roman"/>
          <w:sz w:val="24"/>
          <w:szCs w:val="24"/>
        </w:rPr>
        <w:t>.</w:t>
      </w:r>
      <w:r w:rsidR="00A338BA" w:rsidRPr="00A338BA">
        <w:rPr>
          <w:rFonts w:ascii="Times New Roman" w:hAnsi="Times New Roman" w:cs="Times New Roman"/>
          <w:sz w:val="24"/>
          <w:szCs w:val="24"/>
        </w:rPr>
        <w:tab/>
        <w:t>При обнаружении признаков повреждения деревьев лица, ответственные за сохранность зеленых насаждений, должны немедленно поставить в известно</w:t>
      </w:r>
      <w:r w:rsidR="00DE066B">
        <w:rPr>
          <w:rFonts w:ascii="Times New Roman" w:hAnsi="Times New Roman" w:cs="Times New Roman"/>
          <w:sz w:val="24"/>
          <w:szCs w:val="24"/>
        </w:rPr>
        <w:t>сть администрацию МО «Кузьмоловское</w:t>
      </w:r>
      <w:r w:rsidR="00A338BA" w:rsidRPr="00A338BA">
        <w:rPr>
          <w:rFonts w:ascii="Times New Roman" w:hAnsi="Times New Roman" w:cs="Times New Roman"/>
          <w:sz w:val="24"/>
          <w:szCs w:val="24"/>
        </w:rPr>
        <w:t xml:space="preserve"> городское поселение» для принятия необходимых мер.</w:t>
      </w:r>
    </w:p>
    <w:p w:rsidR="00A338BA" w:rsidRPr="00A338BA" w:rsidRDefault="00A338BA" w:rsidP="009509F1">
      <w:pPr>
        <w:spacing w:after="0" w:line="240" w:lineRule="auto"/>
        <w:jc w:val="both"/>
        <w:rPr>
          <w:rFonts w:ascii="Times New Roman" w:hAnsi="Times New Roman" w:cs="Times New Roman"/>
          <w:sz w:val="24"/>
          <w:szCs w:val="24"/>
        </w:rPr>
      </w:pPr>
      <w:bookmarkStart w:id="449" w:name="sub_1685"/>
      <w:bookmarkEnd w:id="448"/>
      <w:r w:rsidRPr="00A338BA">
        <w:rPr>
          <w:rFonts w:ascii="Times New Roman" w:hAnsi="Times New Roman" w:cs="Times New Roman"/>
          <w:sz w:val="24"/>
          <w:szCs w:val="24"/>
        </w:rPr>
        <w:t>8.6.16.</w:t>
      </w:r>
      <w:r w:rsidRPr="00A338BA">
        <w:rPr>
          <w:rFonts w:ascii="Times New Roman" w:hAnsi="Times New Roman" w:cs="Times New Roman"/>
          <w:sz w:val="24"/>
          <w:szCs w:val="24"/>
        </w:rPr>
        <w:tab/>
        <w:t>Снос деревьев, кроме ценных пород деревьев и кустарников в зоне индивидуальной застройки осуществляется собственнико</w:t>
      </w:r>
      <w:proofErr w:type="gramStart"/>
      <w:r w:rsidRPr="00A338BA">
        <w:rPr>
          <w:rFonts w:ascii="Times New Roman" w:hAnsi="Times New Roman" w:cs="Times New Roman"/>
          <w:sz w:val="24"/>
          <w:szCs w:val="24"/>
        </w:rPr>
        <w:t>м(</w:t>
      </w:r>
      <w:proofErr w:type="spellStart"/>
      <w:proofErr w:type="gramEnd"/>
      <w:r w:rsidRPr="00A338BA">
        <w:rPr>
          <w:rFonts w:ascii="Times New Roman" w:hAnsi="Times New Roman" w:cs="Times New Roman"/>
          <w:sz w:val="24"/>
          <w:szCs w:val="24"/>
        </w:rPr>
        <w:t>ами</w:t>
      </w:r>
      <w:proofErr w:type="spellEnd"/>
      <w:r w:rsidRPr="00A338BA">
        <w:rPr>
          <w:rFonts w:ascii="Times New Roman" w:hAnsi="Times New Roman" w:cs="Times New Roman"/>
          <w:sz w:val="24"/>
          <w:szCs w:val="24"/>
        </w:rPr>
        <w:t>) земельных участков самостоятельно за счет собственных средств.</w:t>
      </w:r>
    </w:p>
    <w:p w:rsidR="00A338BA" w:rsidRPr="00A338BA" w:rsidRDefault="00A338BA" w:rsidP="009509F1">
      <w:pPr>
        <w:pStyle w:val="a8"/>
        <w:spacing w:before="0" w:after="0"/>
        <w:jc w:val="both"/>
        <w:rPr>
          <w:rFonts w:ascii="Times New Roman" w:hAnsi="Times New Roman"/>
          <w:sz w:val="24"/>
          <w:szCs w:val="24"/>
        </w:rPr>
      </w:pPr>
      <w:bookmarkStart w:id="450" w:name="_Toc496228836"/>
      <w:bookmarkStart w:id="451" w:name="sub_1385"/>
      <w:bookmarkEnd w:id="449"/>
      <w:r w:rsidRPr="00A338BA">
        <w:rPr>
          <w:rFonts w:ascii="Times New Roman" w:hAnsi="Times New Roman"/>
          <w:sz w:val="24"/>
          <w:szCs w:val="24"/>
        </w:rPr>
        <w:t>8.7. Содержание и эксплуатация дорог, площадок автостоянок и строительных объектов</w:t>
      </w:r>
      <w:bookmarkEnd w:id="450"/>
    </w:p>
    <w:p w:rsidR="00A338BA" w:rsidRPr="00A338BA" w:rsidRDefault="00A338BA" w:rsidP="009509F1">
      <w:pPr>
        <w:spacing w:after="0" w:line="240" w:lineRule="auto"/>
        <w:jc w:val="both"/>
        <w:rPr>
          <w:rFonts w:ascii="Times New Roman" w:hAnsi="Times New Roman" w:cs="Times New Roman"/>
          <w:i/>
          <w:sz w:val="24"/>
          <w:szCs w:val="24"/>
        </w:rPr>
      </w:pPr>
      <w:bookmarkStart w:id="452" w:name="sub_1693"/>
      <w:bookmarkEnd w:id="451"/>
      <w:r w:rsidRPr="00A338BA">
        <w:rPr>
          <w:rFonts w:ascii="Times New Roman" w:hAnsi="Times New Roman" w:cs="Times New Roman"/>
          <w:sz w:val="24"/>
          <w:szCs w:val="24"/>
        </w:rPr>
        <w:t>8.7.1.</w:t>
      </w:r>
      <w:r w:rsidRPr="00A338BA">
        <w:rPr>
          <w:rFonts w:ascii="Times New Roman" w:hAnsi="Times New Roman" w:cs="Times New Roman"/>
          <w:sz w:val="24"/>
          <w:szCs w:val="24"/>
        </w:rPr>
        <w:tab/>
      </w:r>
      <w:r w:rsidRPr="00A338BA">
        <w:rPr>
          <w:rStyle w:val="20"/>
          <w:rFonts w:eastAsiaTheme="minorEastAsia"/>
          <w:szCs w:val="24"/>
        </w:rPr>
        <w:t>Содержание и эксплуатация дорог, площадок для автостоянок.</w:t>
      </w:r>
    </w:p>
    <w:p w:rsidR="00A338BA" w:rsidRPr="00A338BA" w:rsidRDefault="00A338BA" w:rsidP="009509F1">
      <w:pPr>
        <w:spacing w:after="0" w:line="240" w:lineRule="auto"/>
        <w:jc w:val="both"/>
        <w:rPr>
          <w:rFonts w:ascii="Times New Roman" w:hAnsi="Times New Roman" w:cs="Times New Roman"/>
          <w:sz w:val="24"/>
          <w:szCs w:val="24"/>
        </w:rPr>
      </w:pPr>
      <w:bookmarkStart w:id="453" w:name="sub_1686"/>
      <w:bookmarkEnd w:id="452"/>
      <w:r w:rsidRPr="00A338BA">
        <w:rPr>
          <w:rFonts w:ascii="Times New Roman" w:hAnsi="Times New Roman" w:cs="Times New Roman"/>
          <w:sz w:val="24"/>
          <w:szCs w:val="24"/>
        </w:rPr>
        <w:t>8.7.1.1.</w:t>
      </w:r>
      <w:r w:rsidRPr="00A338BA">
        <w:rPr>
          <w:rFonts w:ascii="Times New Roman" w:hAnsi="Times New Roman" w:cs="Times New Roman"/>
          <w:sz w:val="24"/>
          <w:szCs w:val="24"/>
        </w:rPr>
        <w:tab/>
        <w:t>С целью сохранения дорожных покры</w:t>
      </w:r>
      <w:r w:rsidR="00DE066B">
        <w:rPr>
          <w:rFonts w:ascii="Times New Roman" w:hAnsi="Times New Roman" w:cs="Times New Roman"/>
          <w:sz w:val="24"/>
          <w:szCs w:val="24"/>
        </w:rPr>
        <w:t xml:space="preserve">тий на территории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запрещаются:</w:t>
      </w:r>
      <w:bookmarkEnd w:id="453"/>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подвоз груза волоком;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сбрасывание при погрузочно-разгрузочных работах на улицах рельсов, бревен, железных балок, труб, кирпича, других тяжёлых предметов и складирование их;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перегон по улицам населенных пунктов, имеющим твердое покрытие, машин на гусеничном ходу;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движение и стоянка большегрузного транспорта на внутриквартальных пешеходных дорожках, тротуарах;</w:t>
      </w:r>
    </w:p>
    <w:p w:rsidR="00A338BA" w:rsidRPr="00A338BA" w:rsidRDefault="00A338BA" w:rsidP="009509F1">
      <w:pPr>
        <w:spacing w:after="0" w:line="240" w:lineRule="auto"/>
        <w:jc w:val="both"/>
        <w:rPr>
          <w:rFonts w:ascii="Times New Roman" w:hAnsi="Times New Roman" w:cs="Times New Roman"/>
          <w:sz w:val="24"/>
          <w:szCs w:val="24"/>
        </w:rPr>
      </w:pPr>
      <w:bookmarkStart w:id="454" w:name="sub_1687"/>
      <w:r w:rsidRPr="00A338BA">
        <w:rPr>
          <w:rFonts w:ascii="Times New Roman" w:hAnsi="Times New Roman" w:cs="Times New Roman"/>
          <w:sz w:val="24"/>
          <w:szCs w:val="24"/>
        </w:rPr>
        <w:t>8.7.1.2.</w:t>
      </w:r>
      <w:r w:rsidRPr="00A338BA">
        <w:rPr>
          <w:rFonts w:ascii="Times New Roman" w:hAnsi="Times New Roman" w:cs="Times New Roman"/>
          <w:sz w:val="24"/>
          <w:szCs w:val="24"/>
        </w:rPr>
        <w:tab/>
        <w:t xml:space="preserve">Специализированные организации производят уборку территории муниципального образования на основании соглашений с лицами, указанными в </w:t>
      </w:r>
      <w:hyperlink r:id="rId78" w:anchor="sub_1618" w:history="1">
        <w:r w:rsidRPr="009509F1">
          <w:rPr>
            <w:rStyle w:val="ad"/>
            <w:rFonts w:ascii="Times New Roman" w:hAnsi="Times New Roman" w:cs="Times New Roman"/>
            <w:color w:val="000000" w:themeColor="text1"/>
            <w:sz w:val="24"/>
            <w:szCs w:val="24"/>
            <w:u w:val="none"/>
          </w:rPr>
          <w:t>пункте 8.2.1</w:t>
        </w:r>
      </w:hyperlink>
      <w:r w:rsidRPr="00A338BA">
        <w:rPr>
          <w:rFonts w:ascii="Times New Roman" w:hAnsi="Times New Roman" w:cs="Times New Roman"/>
          <w:sz w:val="24"/>
          <w:szCs w:val="24"/>
        </w:rPr>
        <w:t>.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455" w:name="sub_1688"/>
      <w:bookmarkEnd w:id="454"/>
      <w:r w:rsidRPr="00A338BA">
        <w:rPr>
          <w:rFonts w:ascii="Times New Roman" w:hAnsi="Times New Roman" w:cs="Times New Roman"/>
          <w:sz w:val="24"/>
          <w:szCs w:val="24"/>
        </w:rPr>
        <w:t>8.7.1.3.</w:t>
      </w:r>
      <w:r w:rsidRPr="00A338BA">
        <w:rPr>
          <w:rFonts w:ascii="Times New Roman" w:hAnsi="Times New Roman" w:cs="Times New Roman"/>
          <w:sz w:val="24"/>
          <w:szCs w:val="24"/>
        </w:rPr>
        <w:tab/>
        <w:t>Текущий и капитальный ремонт, содержание, строительство и реконструкция автомобильных дорог общего пользования, мостов, тротуаров и иных пешеходных коммуникаций,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осуществляются специализированными организациями по договорам с администрацией МО «</w:t>
      </w:r>
      <w:r w:rsidR="00DE066B">
        <w:rPr>
          <w:rFonts w:ascii="Times New Roman" w:hAnsi="Times New Roman" w:cs="Times New Roman"/>
          <w:sz w:val="24"/>
          <w:szCs w:val="24"/>
        </w:rPr>
        <w:t>Кузьмоловское</w:t>
      </w:r>
      <w:r w:rsidR="00DE066B" w:rsidRPr="00A338BA">
        <w:rPr>
          <w:rFonts w:ascii="Times New Roman" w:hAnsi="Times New Roman" w:cs="Times New Roman"/>
          <w:sz w:val="24"/>
          <w:szCs w:val="24"/>
        </w:rPr>
        <w:t xml:space="preserve"> </w:t>
      </w:r>
      <w:r w:rsidRPr="00A338BA">
        <w:rPr>
          <w:rFonts w:ascii="Times New Roman" w:hAnsi="Times New Roman" w:cs="Times New Roman"/>
          <w:sz w:val="24"/>
          <w:szCs w:val="24"/>
        </w:rPr>
        <w:t>городское поселение» в соответствии с планом капитальных вложений.</w:t>
      </w:r>
    </w:p>
    <w:p w:rsidR="00A338BA" w:rsidRPr="00A338BA" w:rsidRDefault="00A338BA" w:rsidP="009509F1">
      <w:pPr>
        <w:spacing w:after="0" w:line="240" w:lineRule="auto"/>
        <w:jc w:val="both"/>
        <w:rPr>
          <w:rFonts w:ascii="Times New Roman" w:hAnsi="Times New Roman" w:cs="Times New Roman"/>
          <w:sz w:val="24"/>
          <w:szCs w:val="24"/>
        </w:rPr>
      </w:pPr>
      <w:bookmarkStart w:id="456" w:name="sub_1689"/>
      <w:bookmarkEnd w:id="455"/>
      <w:r w:rsidRPr="00A338BA">
        <w:rPr>
          <w:rFonts w:ascii="Times New Roman" w:hAnsi="Times New Roman" w:cs="Times New Roman"/>
          <w:sz w:val="24"/>
          <w:szCs w:val="24"/>
        </w:rPr>
        <w:t>8.7.1.4.</w:t>
      </w:r>
      <w:r w:rsidRPr="00A338BA">
        <w:rPr>
          <w:rFonts w:ascii="Times New Roman" w:hAnsi="Times New Roman" w:cs="Times New Roman"/>
          <w:sz w:val="24"/>
          <w:szCs w:val="24"/>
        </w:rPr>
        <w:tab/>
        <w:t>Эксплуатация, текущий и капитальный ремонт дорожных знаков, разметки и иных объектов обеспечения безопасности уличного движения осуществляются специализированными организациями по договорам с администр</w:t>
      </w:r>
      <w:r w:rsidR="00DE066B">
        <w:rPr>
          <w:rFonts w:ascii="Times New Roman" w:hAnsi="Times New Roman" w:cs="Times New Roman"/>
          <w:sz w:val="24"/>
          <w:szCs w:val="24"/>
        </w:rPr>
        <w:t xml:space="preserve">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57" w:name="sub_1690"/>
      <w:bookmarkEnd w:id="456"/>
      <w:r w:rsidRPr="00A338BA">
        <w:rPr>
          <w:rFonts w:ascii="Times New Roman" w:hAnsi="Times New Roman" w:cs="Times New Roman"/>
          <w:sz w:val="24"/>
          <w:szCs w:val="24"/>
        </w:rPr>
        <w:t>8.7.1.5.</w:t>
      </w:r>
      <w:r w:rsidRPr="00A338BA">
        <w:rPr>
          <w:rFonts w:ascii="Times New Roman" w:hAnsi="Times New Roman" w:cs="Times New Roman"/>
          <w:sz w:val="24"/>
          <w:szCs w:val="24"/>
        </w:rPr>
        <w:tab/>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bookmarkEnd w:id="45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A338BA" w:rsidRPr="00A338BA" w:rsidRDefault="00A338BA" w:rsidP="009509F1">
      <w:pPr>
        <w:spacing w:after="0" w:line="240" w:lineRule="auto"/>
        <w:jc w:val="both"/>
        <w:rPr>
          <w:rFonts w:ascii="Times New Roman" w:hAnsi="Times New Roman" w:cs="Times New Roman"/>
          <w:sz w:val="24"/>
          <w:szCs w:val="24"/>
        </w:rPr>
      </w:pPr>
      <w:bookmarkStart w:id="458" w:name="sub_1691"/>
      <w:r w:rsidRPr="00A338BA">
        <w:rPr>
          <w:rFonts w:ascii="Times New Roman" w:hAnsi="Times New Roman" w:cs="Times New Roman"/>
          <w:sz w:val="24"/>
          <w:szCs w:val="24"/>
        </w:rPr>
        <w:t>8.7.1.6.</w:t>
      </w:r>
      <w:r w:rsidRPr="00A338BA">
        <w:rPr>
          <w:rFonts w:ascii="Times New Roman" w:hAnsi="Times New Roman" w:cs="Times New Roman"/>
          <w:sz w:val="24"/>
          <w:szCs w:val="24"/>
        </w:rPr>
        <w:tab/>
        <w:t xml:space="preserve">Физические и юридические лица, имеющие в собственности или аренде здания или помещения, предназначенные для обслуживания посетителей (магазины, кафе, административные здания, общественно-деловые здания, торговые центры, рынки, больницы и поликлиники, отделения полиции и др.), обязаны организовать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для кратковременного и длительного хранения автомобилей на прилегающих территориях указанных объектов.</w:t>
      </w:r>
    </w:p>
    <w:bookmarkEnd w:id="45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Строительство автостоянок на территории муниципального образования следует вести по утверждённ</w:t>
      </w:r>
      <w:r w:rsidR="00DE066B">
        <w:rPr>
          <w:rFonts w:ascii="Times New Roman" w:hAnsi="Times New Roman" w:cs="Times New Roman"/>
          <w:sz w:val="24"/>
          <w:szCs w:val="24"/>
        </w:rPr>
        <w:t xml:space="preserve">ым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схемам планировочной организации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59" w:name="sub_1692"/>
      <w:r w:rsidRPr="00A338BA">
        <w:rPr>
          <w:rFonts w:ascii="Times New Roman" w:hAnsi="Times New Roman" w:cs="Times New Roman"/>
          <w:sz w:val="24"/>
          <w:szCs w:val="24"/>
        </w:rPr>
        <w:t>8.7.1.7.</w:t>
      </w:r>
      <w:r w:rsidRPr="00A338BA">
        <w:rPr>
          <w:rFonts w:ascii="Times New Roman" w:hAnsi="Times New Roman" w:cs="Times New Roman"/>
          <w:sz w:val="24"/>
          <w:szCs w:val="24"/>
        </w:rPr>
        <w:tab/>
        <w:t>Строительство, содержание и текущий ремонт автостоянок осуществляется физическими и юридическими лицами, в ведении которых находятся такие объекты, по договорам со специализированными организациями.</w:t>
      </w:r>
    </w:p>
    <w:p w:rsidR="00A338BA" w:rsidRPr="00A338BA" w:rsidRDefault="00A338BA" w:rsidP="009509F1">
      <w:pPr>
        <w:spacing w:after="0" w:line="240" w:lineRule="auto"/>
        <w:jc w:val="both"/>
        <w:rPr>
          <w:rStyle w:val="20"/>
          <w:rFonts w:eastAsiaTheme="minorEastAsia"/>
          <w:i w:val="0"/>
          <w:szCs w:val="24"/>
        </w:rPr>
      </w:pPr>
      <w:bookmarkStart w:id="460" w:name="sub_1696"/>
      <w:bookmarkEnd w:id="459"/>
      <w:r w:rsidRPr="00A338BA">
        <w:rPr>
          <w:rFonts w:ascii="Times New Roman" w:hAnsi="Times New Roman" w:cs="Times New Roman"/>
          <w:sz w:val="24"/>
          <w:szCs w:val="24"/>
        </w:rPr>
        <w:t>8.7.2.</w:t>
      </w:r>
      <w:r w:rsidRPr="00A338BA">
        <w:rPr>
          <w:rFonts w:ascii="Times New Roman" w:hAnsi="Times New Roman" w:cs="Times New Roman"/>
          <w:sz w:val="24"/>
          <w:szCs w:val="24"/>
        </w:rPr>
        <w:tab/>
      </w:r>
      <w:r w:rsidRPr="00A338BA">
        <w:rPr>
          <w:rStyle w:val="20"/>
          <w:rFonts w:eastAsiaTheme="minorEastAsia"/>
          <w:szCs w:val="24"/>
        </w:rPr>
        <w:t>Содержание строительных объектов.</w:t>
      </w:r>
    </w:p>
    <w:p w:rsidR="00A338BA" w:rsidRPr="00A338BA" w:rsidRDefault="00A338BA" w:rsidP="009509F1">
      <w:pPr>
        <w:spacing w:after="0" w:line="240" w:lineRule="auto"/>
        <w:jc w:val="both"/>
        <w:rPr>
          <w:rFonts w:ascii="Times New Roman" w:hAnsi="Times New Roman" w:cs="Times New Roman"/>
          <w:sz w:val="24"/>
          <w:szCs w:val="24"/>
        </w:rPr>
      </w:pPr>
      <w:bookmarkStart w:id="461" w:name="sub_1694"/>
      <w:bookmarkEnd w:id="460"/>
      <w:r w:rsidRPr="00A338BA">
        <w:rPr>
          <w:rFonts w:ascii="Times New Roman" w:hAnsi="Times New Roman" w:cs="Times New Roman"/>
          <w:sz w:val="24"/>
          <w:szCs w:val="24"/>
        </w:rPr>
        <w:t>8.7.2.1.</w:t>
      </w:r>
      <w:r w:rsidRPr="00A338BA">
        <w:rPr>
          <w:rFonts w:ascii="Times New Roman" w:hAnsi="Times New Roman" w:cs="Times New Roman"/>
          <w:sz w:val="24"/>
          <w:szCs w:val="24"/>
        </w:rPr>
        <w:tab/>
        <w:t>Настоящий подраздел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 Требования, изложенные в данном подразделе,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A338BA" w:rsidRPr="00A338BA" w:rsidRDefault="00A338BA" w:rsidP="009509F1">
      <w:pPr>
        <w:spacing w:after="0" w:line="240" w:lineRule="auto"/>
        <w:jc w:val="both"/>
        <w:rPr>
          <w:rFonts w:ascii="Times New Roman" w:hAnsi="Times New Roman" w:cs="Times New Roman"/>
          <w:sz w:val="24"/>
          <w:szCs w:val="24"/>
        </w:rPr>
      </w:pPr>
      <w:bookmarkStart w:id="462" w:name="sub_1812"/>
      <w:bookmarkEnd w:id="461"/>
      <w:r w:rsidRPr="00A338BA">
        <w:rPr>
          <w:rFonts w:ascii="Times New Roman" w:hAnsi="Times New Roman" w:cs="Times New Roman"/>
          <w:sz w:val="24"/>
          <w:szCs w:val="24"/>
        </w:rPr>
        <w:t>8.7.2.2.</w:t>
      </w:r>
      <w:r w:rsidRPr="00A338BA">
        <w:rPr>
          <w:rFonts w:ascii="Times New Roman" w:hAnsi="Times New Roman" w:cs="Times New Roman"/>
          <w:sz w:val="24"/>
          <w:szCs w:val="24"/>
        </w:rPr>
        <w:tab/>
        <w:t>Все строительные площадки должны быть ограждены. Конструкция ограждения должна удовлетворять следующим требованиям: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высота ограждения строительной площадки не менее </w:t>
      </w:r>
      <w:smartTag w:uri="urn:schemas-microsoft-com:office:smarttags" w:element="metricconverter">
        <w:smartTagPr>
          <w:attr w:name="ProductID" w:val="1,6 метра"/>
        </w:smartTagPr>
        <w:r w:rsidRPr="00A338BA">
          <w:rPr>
            <w:rFonts w:ascii="Times New Roman" w:hAnsi="Times New Roman" w:cs="Times New Roman"/>
            <w:sz w:val="24"/>
            <w:szCs w:val="24"/>
          </w:rPr>
          <w:t>1,6 метра</w:t>
        </w:r>
      </w:smartTag>
      <w:r w:rsidRPr="00A338BA">
        <w:rPr>
          <w:rFonts w:ascii="Times New Roman" w:hAnsi="Times New Roman" w:cs="Times New Roman"/>
          <w:sz w:val="24"/>
          <w:szCs w:val="24"/>
        </w:rPr>
        <w:t xml:space="preserve">, участков производства земляных работ – не менее </w:t>
      </w:r>
      <w:smartTag w:uri="urn:schemas-microsoft-com:office:smarttags" w:element="metricconverter">
        <w:smartTagPr>
          <w:attr w:name="ProductID" w:val="1,2 метра"/>
        </w:smartTagPr>
        <w:r w:rsidRPr="00A338BA">
          <w:rPr>
            <w:rFonts w:ascii="Times New Roman" w:hAnsi="Times New Roman" w:cs="Times New Roman"/>
            <w:sz w:val="24"/>
            <w:szCs w:val="24"/>
          </w:rPr>
          <w:t>1,2 метра</w:t>
        </w:r>
      </w:smartTag>
      <w:r w:rsidRPr="00A338BA">
        <w:rPr>
          <w:rFonts w:ascii="Times New Roman" w:hAnsi="Times New Roman" w:cs="Times New Roman"/>
          <w:sz w:val="24"/>
          <w:szCs w:val="24"/>
        </w:rPr>
        <w:t xml:space="preserve">; – ограждения, примыкающие к местам массового прохода людей, должны иметь высоту не менее </w:t>
      </w:r>
      <w:smartTag w:uri="urn:schemas-microsoft-com:office:smarttags" w:element="metricconverter">
        <w:smartTagPr>
          <w:attr w:name="ProductID" w:val="2 метров"/>
        </w:smartTagPr>
        <w:r w:rsidRPr="00A338BA">
          <w:rPr>
            <w:rFonts w:ascii="Times New Roman" w:hAnsi="Times New Roman" w:cs="Times New Roman"/>
            <w:sz w:val="24"/>
            <w:szCs w:val="24"/>
          </w:rPr>
          <w:t>2 метров</w:t>
        </w:r>
      </w:smartTag>
      <w:r w:rsidRPr="00A338BA">
        <w:rPr>
          <w:rFonts w:ascii="Times New Roman" w:hAnsi="Times New Roman" w:cs="Times New Roman"/>
          <w:sz w:val="24"/>
          <w:szCs w:val="24"/>
        </w:rPr>
        <w:t xml:space="preserve"> и быть оборудованы сплошным козырьком;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козырек должен выдерживать действие снеговой нагрузки, а также нагрузки от падения одиночных мелких предметов;</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ограждения выполняются из </w:t>
      </w:r>
      <w:proofErr w:type="spellStart"/>
      <w:r w:rsidRPr="00A338BA">
        <w:rPr>
          <w:rFonts w:ascii="Times New Roman" w:hAnsi="Times New Roman" w:cs="Times New Roman"/>
          <w:sz w:val="24"/>
          <w:szCs w:val="24"/>
        </w:rPr>
        <w:t>профлиста</w:t>
      </w:r>
      <w:proofErr w:type="spellEnd"/>
      <w:r w:rsidRPr="00A338BA">
        <w:rPr>
          <w:rFonts w:ascii="Times New Roman" w:hAnsi="Times New Roman" w:cs="Times New Roman"/>
          <w:sz w:val="24"/>
          <w:szCs w:val="24"/>
        </w:rPr>
        <w:t xml:space="preserve">; </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не должны иметь проемов, кроме ворот и калиток, контролируемых в течение рабочего времени и запираемых после его окончания.</w:t>
      </w:r>
    </w:p>
    <w:p w:rsidR="00A338BA" w:rsidRPr="00A338BA" w:rsidRDefault="00A338BA" w:rsidP="009509F1">
      <w:pPr>
        <w:spacing w:after="0" w:line="240" w:lineRule="auto"/>
        <w:jc w:val="both"/>
        <w:rPr>
          <w:rFonts w:ascii="Times New Roman" w:hAnsi="Times New Roman" w:cs="Times New Roman"/>
          <w:sz w:val="24"/>
          <w:szCs w:val="24"/>
        </w:rPr>
      </w:pPr>
      <w:bookmarkStart w:id="463" w:name="sub_1813"/>
      <w:bookmarkEnd w:id="462"/>
      <w:r w:rsidRPr="00A338BA">
        <w:rPr>
          <w:rFonts w:ascii="Times New Roman" w:hAnsi="Times New Roman" w:cs="Times New Roman"/>
          <w:sz w:val="24"/>
          <w:szCs w:val="24"/>
        </w:rPr>
        <w:t>8.7.2.3.</w:t>
      </w:r>
      <w:r w:rsidRPr="00A338BA">
        <w:rPr>
          <w:rFonts w:ascii="Times New Roman" w:hAnsi="Times New Roman" w:cs="Times New Roman"/>
          <w:sz w:val="24"/>
          <w:szCs w:val="24"/>
        </w:rPr>
        <w:tab/>
        <w:t>Ограждения должны содержаться в чистом и исправном состоянии. Повреждения ограждений необходимо устранять в течение суток с момента повреждения. На ограждении необходимо устанавливать предупредительные надписи и знаки, а в ночное время – сигнальное освещение.</w:t>
      </w:r>
    </w:p>
    <w:p w:rsidR="00A338BA" w:rsidRPr="00A338BA" w:rsidRDefault="00A338BA" w:rsidP="009509F1">
      <w:pPr>
        <w:spacing w:after="0" w:line="240" w:lineRule="auto"/>
        <w:jc w:val="both"/>
        <w:rPr>
          <w:rFonts w:ascii="Times New Roman" w:hAnsi="Times New Roman" w:cs="Times New Roman"/>
          <w:sz w:val="24"/>
          <w:szCs w:val="24"/>
        </w:rPr>
      </w:pPr>
      <w:bookmarkStart w:id="464" w:name="sub_1814"/>
      <w:bookmarkEnd w:id="463"/>
      <w:r w:rsidRPr="00A338BA">
        <w:rPr>
          <w:rFonts w:ascii="Times New Roman" w:hAnsi="Times New Roman" w:cs="Times New Roman"/>
          <w:sz w:val="24"/>
          <w:szCs w:val="24"/>
        </w:rPr>
        <w:t>8.7.2.4.</w:t>
      </w:r>
      <w:r w:rsidRPr="00A338BA">
        <w:rPr>
          <w:rFonts w:ascii="Times New Roman" w:hAnsi="Times New Roman" w:cs="Times New Roman"/>
          <w:sz w:val="24"/>
          <w:szCs w:val="24"/>
        </w:rPr>
        <w:tab/>
        <w:t>На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содержание территории в пределах 5-метровой зоны от границ земельного участка, предоставленного для осуществления строительства.</w:t>
      </w:r>
    </w:p>
    <w:p w:rsidR="00A338BA" w:rsidRPr="00A338BA" w:rsidRDefault="00A338BA" w:rsidP="009509F1">
      <w:pPr>
        <w:spacing w:after="0" w:line="240" w:lineRule="auto"/>
        <w:jc w:val="both"/>
        <w:rPr>
          <w:rFonts w:ascii="Times New Roman" w:hAnsi="Times New Roman" w:cs="Times New Roman"/>
          <w:sz w:val="24"/>
          <w:szCs w:val="24"/>
        </w:rPr>
      </w:pPr>
      <w:bookmarkStart w:id="465" w:name="sub_1815"/>
      <w:bookmarkEnd w:id="464"/>
      <w:r w:rsidRPr="00A338BA">
        <w:rPr>
          <w:rFonts w:ascii="Times New Roman" w:hAnsi="Times New Roman" w:cs="Times New Roman"/>
          <w:sz w:val="24"/>
          <w:szCs w:val="24"/>
        </w:rPr>
        <w:t>8.7.2.5.</w:t>
      </w:r>
      <w:r w:rsidRPr="00A338BA">
        <w:rPr>
          <w:rFonts w:ascii="Times New Roman" w:hAnsi="Times New Roman" w:cs="Times New Roman"/>
          <w:sz w:val="24"/>
          <w:szCs w:val="24"/>
        </w:rPr>
        <w:tab/>
        <w:t xml:space="preserve">В случае сохранения в зоне строительства зеленых насаждений должны приниматься меры по их защите. При необходимости деревья следует ограждать щитами на высоту </w:t>
      </w:r>
      <w:smartTag w:uri="urn:schemas-microsoft-com:office:smarttags" w:element="metricconverter">
        <w:smartTagPr>
          <w:attr w:name="ProductID" w:val="2 метра"/>
        </w:smartTagPr>
        <w:r w:rsidRPr="00A338BA">
          <w:rPr>
            <w:rFonts w:ascii="Times New Roman" w:hAnsi="Times New Roman" w:cs="Times New Roman"/>
            <w:sz w:val="24"/>
            <w:szCs w:val="24"/>
          </w:rPr>
          <w:t>2 метра</w:t>
        </w:r>
      </w:smartTag>
      <w:r w:rsidRPr="00A338BA">
        <w:rPr>
          <w:rFonts w:ascii="Times New Roman" w:hAnsi="Times New Roman" w:cs="Times New Roman"/>
          <w:sz w:val="24"/>
          <w:szCs w:val="24"/>
        </w:rPr>
        <w:t>. Застройщик должен выполнять мероприятия по охране и содержанию зеленых насаждений в соответствии с нормативными актами, действующими в данной сфере, а также главой 8.6 настоящих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466" w:name="sub_1816"/>
      <w:bookmarkEnd w:id="465"/>
      <w:r w:rsidRPr="00A338BA">
        <w:rPr>
          <w:rFonts w:ascii="Times New Roman" w:hAnsi="Times New Roman" w:cs="Times New Roman"/>
          <w:sz w:val="24"/>
          <w:szCs w:val="24"/>
        </w:rPr>
        <w:t>8.7.2.6.</w:t>
      </w:r>
      <w:r w:rsidRPr="00A338BA">
        <w:rPr>
          <w:rFonts w:ascii="Times New Roman" w:hAnsi="Times New Roman" w:cs="Times New Roman"/>
          <w:sz w:val="24"/>
          <w:szCs w:val="24"/>
        </w:rPr>
        <w:tab/>
        <w:t>Сбор и вывоз строительного мусора с территории строительной площадки осуществляются путем установки специальных контейнеров и организации вывоза мусора с привлечением организации, имеющей соответствующую аккредитацию на территории поселения. Запрещается складирование мусора в навал на территории.</w:t>
      </w:r>
    </w:p>
    <w:p w:rsidR="00A338BA" w:rsidRPr="00A338BA" w:rsidRDefault="00A338BA" w:rsidP="009509F1">
      <w:pPr>
        <w:spacing w:after="0" w:line="240" w:lineRule="auto"/>
        <w:jc w:val="both"/>
        <w:rPr>
          <w:rFonts w:ascii="Times New Roman" w:hAnsi="Times New Roman" w:cs="Times New Roman"/>
          <w:sz w:val="24"/>
          <w:szCs w:val="24"/>
        </w:rPr>
      </w:pPr>
      <w:bookmarkStart w:id="467" w:name="sub_1695"/>
      <w:bookmarkEnd w:id="466"/>
      <w:r w:rsidRPr="00A338BA">
        <w:rPr>
          <w:rFonts w:ascii="Times New Roman" w:hAnsi="Times New Roman" w:cs="Times New Roman"/>
          <w:sz w:val="24"/>
          <w:szCs w:val="24"/>
        </w:rPr>
        <w:t>8.7.2.7.</w:t>
      </w:r>
      <w:r w:rsidRPr="00A338BA">
        <w:rPr>
          <w:rFonts w:ascii="Times New Roman" w:hAnsi="Times New Roman" w:cs="Times New Roman"/>
          <w:sz w:val="24"/>
          <w:szCs w:val="24"/>
        </w:rPr>
        <w:tab/>
        <w:t>В случае если при выполнении работ по строительству объекта занято более 5 человек, строительные площадки должны быть оборудованы туалетными кабинами с выполнением требований к установке и содержанию мобильных туалетов.</w:t>
      </w:r>
    </w:p>
    <w:p w:rsidR="00A338BA" w:rsidRPr="00A338BA" w:rsidRDefault="00A338BA" w:rsidP="009509F1">
      <w:pPr>
        <w:pStyle w:val="a8"/>
        <w:spacing w:before="0" w:after="0"/>
        <w:jc w:val="both"/>
        <w:rPr>
          <w:rFonts w:ascii="Times New Roman" w:hAnsi="Times New Roman"/>
          <w:sz w:val="24"/>
          <w:szCs w:val="24"/>
        </w:rPr>
      </w:pPr>
      <w:bookmarkStart w:id="468" w:name="_Toc496228837"/>
      <w:bookmarkStart w:id="469" w:name="sub_1386"/>
      <w:bookmarkEnd w:id="467"/>
      <w:r w:rsidRPr="00A338BA">
        <w:rPr>
          <w:rFonts w:ascii="Times New Roman" w:hAnsi="Times New Roman"/>
          <w:sz w:val="24"/>
          <w:szCs w:val="24"/>
        </w:rPr>
        <w:t>8.8. Освещение территории поселения</w:t>
      </w:r>
      <w:bookmarkEnd w:id="468"/>
    </w:p>
    <w:p w:rsidR="00A338BA" w:rsidRPr="00A338BA" w:rsidRDefault="00A338BA" w:rsidP="009509F1">
      <w:pPr>
        <w:spacing w:after="0" w:line="240" w:lineRule="auto"/>
        <w:jc w:val="both"/>
        <w:rPr>
          <w:rFonts w:ascii="Times New Roman" w:hAnsi="Times New Roman" w:cs="Times New Roman"/>
          <w:sz w:val="24"/>
          <w:szCs w:val="24"/>
        </w:rPr>
      </w:pPr>
      <w:bookmarkStart w:id="470" w:name="sub_1697"/>
      <w:bookmarkEnd w:id="469"/>
      <w:r w:rsidRPr="00A338BA">
        <w:rPr>
          <w:rFonts w:ascii="Times New Roman" w:hAnsi="Times New Roman" w:cs="Times New Roman"/>
          <w:sz w:val="24"/>
          <w:szCs w:val="24"/>
        </w:rPr>
        <w:t>8.8.1.</w:t>
      </w:r>
      <w:r w:rsidRPr="00A338BA">
        <w:rPr>
          <w:rFonts w:ascii="Times New Roman" w:hAnsi="Times New Roman" w:cs="Times New Roman"/>
          <w:sz w:val="24"/>
          <w:szCs w:val="24"/>
        </w:rPr>
        <w:tab/>
        <w:t xml:space="preserve">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bookmarkEnd w:id="47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Обязанность по освещению данных объектов возлагается на их собственников или уполномоченных собственником лиц.</w:t>
      </w:r>
    </w:p>
    <w:p w:rsidR="00A338BA" w:rsidRPr="00A338BA" w:rsidRDefault="00A338BA" w:rsidP="009509F1">
      <w:pPr>
        <w:spacing w:after="0" w:line="240" w:lineRule="auto"/>
        <w:jc w:val="both"/>
        <w:rPr>
          <w:rFonts w:ascii="Times New Roman" w:hAnsi="Times New Roman" w:cs="Times New Roman"/>
          <w:sz w:val="24"/>
          <w:szCs w:val="24"/>
        </w:rPr>
      </w:pPr>
      <w:bookmarkStart w:id="471" w:name="sub_1698"/>
      <w:r w:rsidRPr="00A338BA">
        <w:rPr>
          <w:rFonts w:ascii="Times New Roman" w:hAnsi="Times New Roman" w:cs="Times New Roman"/>
          <w:sz w:val="24"/>
          <w:szCs w:val="24"/>
        </w:rPr>
        <w:t>8.8.2.</w:t>
      </w:r>
      <w:r w:rsidRPr="00A338BA">
        <w:rPr>
          <w:rFonts w:ascii="Times New Roman" w:hAnsi="Times New Roman" w:cs="Times New Roman"/>
          <w:sz w:val="24"/>
          <w:szCs w:val="24"/>
        </w:rPr>
        <w:tab/>
        <w:t xml:space="preserve">Освещение территории муниципального образования осуществляется </w:t>
      </w:r>
      <w:proofErr w:type="spellStart"/>
      <w:r w:rsidRPr="00A338BA">
        <w:rPr>
          <w:rFonts w:ascii="Times New Roman" w:hAnsi="Times New Roman" w:cs="Times New Roman"/>
          <w:sz w:val="24"/>
          <w:szCs w:val="24"/>
        </w:rPr>
        <w:t>энергоснабжающими</w:t>
      </w:r>
      <w:proofErr w:type="spellEnd"/>
      <w:r w:rsidRPr="00A338BA">
        <w:rPr>
          <w:rFonts w:ascii="Times New Roman" w:hAnsi="Times New Roman" w:cs="Times New Roman"/>
          <w:sz w:val="24"/>
          <w:szCs w:val="24"/>
        </w:rPr>
        <w:t xml:space="preserve">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72" w:name="sub_1699"/>
      <w:bookmarkEnd w:id="471"/>
      <w:r w:rsidRPr="00A338BA">
        <w:rPr>
          <w:rFonts w:ascii="Times New Roman" w:hAnsi="Times New Roman" w:cs="Times New Roman"/>
          <w:sz w:val="24"/>
          <w:szCs w:val="24"/>
        </w:rPr>
        <w:t>8.8.3.</w:t>
      </w:r>
      <w:r w:rsidRPr="00A338BA">
        <w:rPr>
          <w:rFonts w:ascii="Times New Roman" w:hAnsi="Times New Roman" w:cs="Times New Roman"/>
          <w:sz w:val="24"/>
          <w:szCs w:val="24"/>
        </w:rPr>
        <w:tab/>
        <w:t>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w:t>
      </w:r>
      <w:r w:rsidR="0065255E">
        <w:rPr>
          <w:rFonts w:ascii="Times New Roman" w:hAnsi="Times New Roman" w:cs="Times New Roman"/>
          <w:sz w:val="24"/>
          <w:szCs w:val="24"/>
        </w:rPr>
        <w:t xml:space="preserve">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473" w:name="_Toc496228838"/>
      <w:bookmarkStart w:id="474" w:name="sub_1387"/>
      <w:bookmarkEnd w:id="472"/>
      <w:r w:rsidRPr="00A338BA">
        <w:rPr>
          <w:rFonts w:ascii="Times New Roman" w:hAnsi="Times New Roman"/>
          <w:sz w:val="24"/>
          <w:szCs w:val="24"/>
        </w:rPr>
        <w:t>8.9. Проведение раб</w:t>
      </w:r>
      <w:r w:rsidR="009509F1">
        <w:rPr>
          <w:rFonts w:ascii="Times New Roman" w:hAnsi="Times New Roman"/>
          <w:sz w:val="24"/>
          <w:szCs w:val="24"/>
        </w:rPr>
        <w:t xml:space="preserve">от при строительстве, ремонте, </w:t>
      </w:r>
      <w:r w:rsidRPr="00A338BA">
        <w:rPr>
          <w:rFonts w:ascii="Times New Roman" w:hAnsi="Times New Roman"/>
          <w:sz w:val="24"/>
          <w:szCs w:val="24"/>
        </w:rPr>
        <w:t>реконструкции коммуникаций</w:t>
      </w:r>
      <w:bookmarkEnd w:id="473"/>
    </w:p>
    <w:p w:rsidR="00A338BA" w:rsidRPr="00062EB6" w:rsidRDefault="00A338BA" w:rsidP="009509F1">
      <w:pPr>
        <w:spacing w:after="0" w:line="240" w:lineRule="auto"/>
        <w:jc w:val="both"/>
        <w:rPr>
          <w:rFonts w:ascii="Times New Roman" w:hAnsi="Times New Roman" w:cs="Times New Roman"/>
          <w:sz w:val="24"/>
          <w:szCs w:val="24"/>
        </w:rPr>
      </w:pPr>
      <w:bookmarkStart w:id="475" w:name="sub_1700"/>
      <w:bookmarkEnd w:id="474"/>
      <w:r w:rsidRPr="00A338BA">
        <w:rPr>
          <w:rFonts w:ascii="Times New Roman" w:hAnsi="Times New Roman" w:cs="Times New Roman"/>
          <w:sz w:val="24"/>
          <w:szCs w:val="24"/>
        </w:rPr>
        <w:t>8.9.1.</w:t>
      </w:r>
      <w:r w:rsidRPr="00A338BA">
        <w:rPr>
          <w:rFonts w:ascii="Times New Roman" w:hAnsi="Times New Roman" w:cs="Times New Roman"/>
          <w:sz w:val="24"/>
          <w:szCs w:val="24"/>
        </w:rPr>
        <w:tab/>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w:t>
      </w:r>
      <w:r w:rsidR="0045393A">
        <w:rPr>
          <w:rFonts w:ascii="Times New Roman" w:hAnsi="Times New Roman" w:cs="Times New Roman"/>
          <w:sz w:val="24"/>
          <w:szCs w:val="24"/>
        </w:rPr>
        <w:t xml:space="preserve">и письменного </w:t>
      </w:r>
      <w:r w:rsidR="0045393A" w:rsidRPr="00062EB6">
        <w:rPr>
          <w:rFonts w:ascii="Times New Roman" w:hAnsi="Times New Roman" w:cs="Times New Roman"/>
          <w:sz w:val="24"/>
          <w:szCs w:val="24"/>
        </w:rPr>
        <w:t>разрешения на осуществление земляных работ, предоставленного</w:t>
      </w:r>
      <w:r w:rsidRPr="00062EB6">
        <w:rPr>
          <w:rFonts w:ascii="Times New Roman" w:hAnsi="Times New Roman" w:cs="Times New Roman"/>
          <w:sz w:val="24"/>
          <w:szCs w:val="24"/>
        </w:rPr>
        <w:t xml:space="preserve"> </w:t>
      </w:r>
      <w:r w:rsidR="0065255E" w:rsidRPr="00062EB6">
        <w:rPr>
          <w:rFonts w:ascii="Times New Roman" w:hAnsi="Times New Roman" w:cs="Times New Roman"/>
          <w:sz w:val="24"/>
          <w:szCs w:val="24"/>
        </w:rPr>
        <w:t>администрацией МО «Кузьмоловское</w:t>
      </w:r>
      <w:r w:rsidRPr="00062EB6">
        <w:rPr>
          <w:rFonts w:ascii="Times New Roman" w:hAnsi="Times New Roman" w:cs="Times New Roman"/>
          <w:sz w:val="24"/>
          <w:szCs w:val="24"/>
        </w:rPr>
        <w:t xml:space="preserve"> </w:t>
      </w:r>
      <w:r w:rsidR="00BE5AEA" w:rsidRPr="00062EB6">
        <w:rPr>
          <w:rFonts w:ascii="Times New Roman" w:hAnsi="Times New Roman" w:cs="Times New Roman"/>
          <w:sz w:val="24"/>
          <w:szCs w:val="24"/>
        </w:rPr>
        <w:t>ГП</w:t>
      </w:r>
      <w:r w:rsidRPr="00062EB6">
        <w:rPr>
          <w:rFonts w:ascii="Times New Roman" w:hAnsi="Times New Roman" w:cs="Times New Roman"/>
          <w:sz w:val="24"/>
          <w:szCs w:val="24"/>
        </w:rPr>
        <w:t>».</w:t>
      </w:r>
    </w:p>
    <w:p w:rsidR="0045393A" w:rsidRPr="00A338BA" w:rsidRDefault="0045393A" w:rsidP="009509F1">
      <w:pPr>
        <w:spacing w:after="0" w:line="240" w:lineRule="auto"/>
        <w:jc w:val="both"/>
        <w:rPr>
          <w:rFonts w:ascii="Times New Roman" w:hAnsi="Times New Roman" w:cs="Times New Roman"/>
          <w:sz w:val="24"/>
          <w:szCs w:val="24"/>
        </w:rPr>
      </w:pPr>
      <w:r w:rsidRPr="00062EB6">
        <w:rPr>
          <w:rFonts w:ascii="Times New Roman" w:hAnsi="Times New Roman" w:cs="Times New Roman"/>
          <w:sz w:val="24"/>
          <w:szCs w:val="24"/>
        </w:rPr>
        <w:t>Предоставление разрешения на осуществление земляных работ осуществляется в соответствии с регламентом предоставления муниципальной услуги</w:t>
      </w:r>
      <w:r w:rsidR="000151F7" w:rsidRPr="00062EB6">
        <w:rPr>
          <w:rFonts w:ascii="Times New Roman" w:hAnsi="Times New Roman" w:cs="Times New Roman"/>
          <w:sz w:val="24"/>
          <w:szCs w:val="24"/>
        </w:rPr>
        <w:t>.</w:t>
      </w:r>
      <w:r>
        <w:rPr>
          <w:rFonts w:ascii="Times New Roman" w:hAnsi="Times New Roman" w:cs="Times New Roman"/>
          <w:sz w:val="24"/>
          <w:szCs w:val="24"/>
        </w:rPr>
        <w:t xml:space="preserve"> </w:t>
      </w:r>
    </w:p>
    <w:bookmarkEnd w:id="47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Аварийные работы могут начинаться владельцами сетей по телефонограмме или по уведомле</w:t>
      </w:r>
      <w:r w:rsidR="0065255E">
        <w:rPr>
          <w:rFonts w:ascii="Times New Roman" w:hAnsi="Times New Roman" w:cs="Times New Roman"/>
          <w:sz w:val="24"/>
          <w:szCs w:val="24"/>
        </w:rPr>
        <w:t>нию администрации МО «Кузьмоловское</w:t>
      </w:r>
      <w:r w:rsidRPr="00A338BA">
        <w:rPr>
          <w:rFonts w:ascii="Times New Roman" w:hAnsi="Times New Roman" w:cs="Times New Roman"/>
          <w:sz w:val="24"/>
          <w:szCs w:val="24"/>
        </w:rPr>
        <w:t xml:space="preserve"> городское поселение» с последующим оформлением разрешения в 3-дневный срок.</w:t>
      </w:r>
    </w:p>
    <w:p w:rsidR="00A338BA" w:rsidRPr="00A338BA" w:rsidRDefault="00A338BA" w:rsidP="009509F1">
      <w:pPr>
        <w:spacing w:after="0" w:line="240" w:lineRule="auto"/>
        <w:jc w:val="both"/>
        <w:rPr>
          <w:rFonts w:ascii="Times New Roman" w:hAnsi="Times New Roman" w:cs="Times New Roman"/>
          <w:sz w:val="24"/>
          <w:szCs w:val="24"/>
        </w:rPr>
      </w:pPr>
      <w:bookmarkStart w:id="476" w:name="sub_1701"/>
      <w:r w:rsidRPr="00A338BA">
        <w:rPr>
          <w:rFonts w:ascii="Times New Roman" w:hAnsi="Times New Roman" w:cs="Times New Roman"/>
          <w:sz w:val="24"/>
          <w:szCs w:val="24"/>
        </w:rPr>
        <w:t>8.9.2.</w:t>
      </w:r>
      <w:r w:rsidRPr="00A338BA">
        <w:rPr>
          <w:rFonts w:ascii="Times New Roman" w:hAnsi="Times New Roman" w:cs="Times New Roman"/>
          <w:sz w:val="24"/>
          <w:szCs w:val="24"/>
        </w:rPr>
        <w:tab/>
        <w:t>Разрешение на производство работ по строительству, реконструкции, ремонту коммуникаций выдает</w:t>
      </w:r>
      <w:r w:rsidR="0065255E">
        <w:rPr>
          <w:rFonts w:ascii="Times New Roman" w:hAnsi="Times New Roman" w:cs="Times New Roman"/>
          <w:sz w:val="24"/>
          <w:szCs w:val="24"/>
        </w:rPr>
        <w:t xml:space="preserve">ся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при предъявлении: проекта проведения работ, согласованного с заинтересованными службами, отвечающими за сохранность инженерных коммуникаций; схемы движения транспорта и пешеходов, согласованной с ГИБДД; условий производства работ, согласованны</w:t>
      </w:r>
      <w:r w:rsidR="0065255E">
        <w:rPr>
          <w:rFonts w:ascii="Times New Roman" w:hAnsi="Times New Roman" w:cs="Times New Roman"/>
          <w:sz w:val="24"/>
          <w:szCs w:val="24"/>
        </w:rPr>
        <w:t xml:space="preserve">х с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календарного графика производства работ, а также соглашения с собственником или уполномоченным им лицом о восстановлении благоустройства земляного участка, на территории которого будут проводиться работы по строительству, реконструкции, ремонту коммуникаций.</w:t>
      </w:r>
    </w:p>
    <w:bookmarkEnd w:id="47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При производстве работ, связанных с необходимостью восстановления покрытия дорог, тротуаров или газонов, разрешение на </w:t>
      </w:r>
      <w:r w:rsidR="000151F7" w:rsidRPr="00062EB6">
        <w:rPr>
          <w:rFonts w:ascii="Times New Roman" w:hAnsi="Times New Roman" w:cs="Times New Roman"/>
          <w:sz w:val="24"/>
          <w:szCs w:val="24"/>
        </w:rPr>
        <w:t>осуществление</w:t>
      </w:r>
      <w:r w:rsidRPr="00062EB6">
        <w:rPr>
          <w:rFonts w:ascii="Times New Roman" w:hAnsi="Times New Roman" w:cs="Times New Roman"/>
          <w:sz w:val="24"/>
          <w:szCs w:val="24"/>
        </w:rPr>
        <w:t xml:space="preserve"> земляных</w:t>
      </w:r>
      <w:r w:rsidRPr="00A338BA">
        <w:rPr>
          <w:rFonts w:ascii="Times New Roman" w:hAnsi="Times New Roman" w:cs="Times New Roman"/>
          <w:sz w:val="24"/>
          <w:szCs w:val="24"/>
        </w:rPr>
        <w:t xml:space="preserve"> работ выдаётся только по согласованию со специализированной организацией, обслуживающей дорожное покрытие, тротуары, газоны.</w:t>
      </w:r>
    </w:p>
    <w:p w:rsidR="00A338BA" w:rsidRPr="00A338BA" w:rsidRDefault="00A338BA" w:rsidP="009509F1">
      <w:pPr>
        <w:spacing w:after="0" w:line="240" w:lineRule="auto"/>
        <w:jc w:val="both"/>
        <w:rPr>
          <w:rFonts w:ascii="Times New Roman" w:hAnsi="Times New Roman" w:cs="Times New Roman"/>
          <w:sz w:val="24"/>
          <w:szCs w:val="24"/>
        </w:rPr>
      </w:pPr>
      <w:bookmarkStart w:id="477" w:name="sub_1702"/>
      <w:r w:rsidRPr="00A338BA">
        <w:rPr>
          <w:rFonts w:ascii="Times New Roman" w:hAnsi="Times New Roman" w:cs="Times New Roman"/>
          <w:sz w:val="24"/>
          <w:szCs w:val="24"/>
        </w:rPr>
        <w:t>8.9.3.</w:t>
      </w:r>
      <w:r w:rsidRPr="00A338BA">
        <w:rPr>
          <w:rFonts w:ascii="Times New Roman" w:hAnsi="Times New Roman" w:cs="Times New Roman"/>
          <w:sz w:val="24"/>
          <w:szCs w:val="24"/>
        </w:rPr>
        <w:tab/>
        <w:t>Прокладка напорных коммуникаций под проезжей частью магистральных улиц не допускается.</w:t>
      </w:r>
    </w:p>
    <w:p w:rsidR="00A338BA" w:rsidRPr="00A338BA" w:rsidRDefault="00A338BA" w:rsidP="009509F1">
      <w:pPr>
        <w:spacing w:after="0" w:line="240" w:lineRule="auto"/>
        <w:jc w:val="both"/>
        <w:rPr>
          <w:rFonts w:ascii="Times New Roman" w:hAnsi="Times New Roman" w:cs="Times New Roman"/>
          <w:sz w:val="24"/>
          <w:szCs w:val="24"/>
        </w:rPr>
      </w:pPr>
      <w:bookmarkStart w:id="478" w:name="sub_1703"/>
      <w:bookmarkEnd w:id="477"/>
      <w:r w:rsidRPr="00A338BA">
        <w:rPr>
          <w:rFonts w:ascii="Times New Roman" w:hAnsi="Times New Roman" w:cs="Times New Roman"/>
          <w:sz w:val="24"/>
          <w:szCs w:val="24"/>
        </w:rPr>
        <w:t>8.9.4.</w:t>
      </w:r>
      <w:r w:rsidRPr="00A338BA">
        <w:rPr>
          <w:rFonts w:ascii="Times New Roman" w:hAnsi="Times New Roman" w:cs="Times New Roman"/>
          <w:sz w:val="24"/>
          <w:szCs w:val="24"/>
        </w:rPr>
        <w:tab/>
        <w:t>При реконструкции действующих подземных коммуникаций необходимо предусматривать их вынос из-под проезжей части магистральных улиц.</w:t>
      </w:r>
    </w:p>
    <w:p w:rsidR="00A338BA" w:rsidRPr="00A338BA" w:rsidRDefault="00A338BA" w:rsidP="009509F1">
      <w:pPr>
        <w:spacing w:after="0" w:line="240" w:lineRule="auto"/>
        <w:jc w:val="both"/>
        <w:rPr>
          <w:rFonts w:ascii="Times New Roman" w:hAnsi="Times New Roman" w:cs="Times New Roman"/>
          <w:sz w:val="24"/>
          <w:szCs w:val="24"/>
        </w:rPr>
      </w:pPr>
      <w:bookmarkStart w:id="479" w:name="sub_1704"/>
      <w:bookmarkEnd w:id="478"/>
      <w:r w:rsidRPr="00A338BA">
        <w:rPr>
          <w:rFonts w:ascii="Times New Roman" w:hAnsi="Times New Roman" w:cs="Times New Roman"/>
          <w:sz w:val="24"/>
          <w:szCs w:val="24"/>
        </w:rPr>
        <w:t>8.9.5.</w:t>
      </w:r>
      <w:r w:rsidRPr="00A338BA">
        <w:rPr>
          <w:rFonts w:ascii="Times New Roman" w:hAnsi="Times New Roman" w:cs="Times New Roman"/>
          <w:sz w:val="24"/>
          <w:szCs w:val="24"/>
        </w:rPr>
        <w:tab/>
        <w:t>При необходимости прокладки подземных коммуникаций в стесненных условиях следует предусматривать сооружения переходных коллекторов.</w:t>
      </w:r>
    </w:p>
    <w:bookmarkEnd w:id="47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Проектирование коллекторов следует осуществлять с учетом перспективы развития сетей.</w:t>
      </w:r>
    </w:p>
    <w:p w:rsidR="00A338BA" w:rsidRPr="00A338BA" w:rsidRDefault="00A338BA" w:rsidP="009509F1">
      <w:pPr>
        <w:spacing w:after="0" w:line="240" w:lineRule="auto"/>
        <w:jc w:val="both"/>
        <w:rPr>
          <w:rFonts w:ascii="Times New Roman" w:hAnsi="Times New Roman" w:cs="Times New Roman"/>
          <w:sz w:val="24"/>
          <w:szCs w:val="24"/>
        </w:rPr>
      </w:pPr>
      <w:bookmarkStart w:id="480" w:name="sub_1705"/>
      <w:r w:rsidRPr="00A338BA">
        <w:rPr>
          <w:rFonts w:ascii="Times New Roman" w:hAnsi="Times New Roman" w:cs="Times New Roman"/>
          <w:sz w:val="24"/>
          <w:szCs w:val="24"/>
        </w:rPr>
        <w:t>8.9.6.</w:t>
      </w:r>
      <w:r w:rsidRPr="00A338BA">
        <w:rPr>
          <w:rFonts w:ascii="Times New Roman" w:hAnsi="Times New Roman" w:cs="Times New Roman"/>
          <w:sz w:val="24"/>
          <w:szCs w:val="24"/>
        </w:rPr>
        <w:tab/>
        <w:t>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bookmarkEnd w:id="48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Не допускается применение кирпича в конструкциях, подземных коммуникациях, расположенных под проезжей частью.</w:t>
      </w:r>
    </w:p>
    <w:p w:rsidR="00A338BA" w:rsidRPr="00A338BA" w:rsidRDefault="00A338BA" w:rsidP="009509F1">
      <w:pPr>
        <w:spacing w:after="0" w:line="240" w:lineRule="auto"/>
        <w:jc w:val="both"/>
        <w:rPr>
          <w:rFonts w:ascii="Times New Roman" w:hAnsi="Times New Roman" w:cs="Times New Roman"/>
          <w:sz w:val="24"/>
          <w:szCs w:val="24"/>
        </w:rPr>
      </w:pPr>
      <w:bookmarkStart w:id="481" w:name="sub_1706"/>
      <w:r w:rsidRPr="00A338BA">
        <w:rPr>
          <w:rFonts w:ascii="Times New Roman" w:hAnsi="Times New Roman" w:cs="Times New Roman"/>
          <w:sz w:val="24"/>
          <w:szCs w:val="24"/>
        </w:rPr>
        <w:t>8.9.7.</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 xml:space="preserve">В целях исключения возможного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 намеченных работах по прокладке коммуникаций с указанием предполагаемых сроков производства работ.</w:t>
      </w:r>
      <w:proofErr w:type="gramEnd"/>
    </w:p>
    <w:bookmarkEnd w:id="48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Организациям, своевременно не выполнившим требования настоящего пункта Правил, разрешение на производство работ не выдается.</w:t>
      </w:r>
    </w:p>
    <w:p w:rsidR="00A338BA" w:rsidRPr="00A338BA" w:rsidRDefault="00A338BA" w:rsidP="009509F1">
      <w:pPr>
        <w:spacing w:after="0" w:line="240" w:lineRule="auto"/>
        <w:jc w:val="both"/>
        <w:rPr>
          <w:rFonts w:ascii="Times New Roman" w:hAnsi="Times New Roman" w:cs="Times New Roman"/>
          <w:sz w:val="24"/>
          <w:szCs w:val="24"/>
        </w:rPr>
      </w:pPr>
      <w:bookmarkStart w:id="482" w:name="sub_1707"/>
      <w:r w:rsidRPr="00A338BA">
        <w:rPr>
          <w:rFonts w:ascii="Times New Roman" w:hAnsi="Times New Roman" w:cs="Times New Roman"/>
          <w:sz w:val="24"/>
          <w:szCs w:val="24"/>
        </w:rPr>
        <w:t>8.9.8.</w:t>
      </w:r>
      <w:r w:rsidRPr="00A338BA">
        <w:rPr>
          <w:rFonts w:ascii="Times New Roman" w:hAnsi="Times New Roman" w:cs="Times New Roman"/>
          <w:sz w:val="24"/>
          <w:szCs w:val="24"/>
        </w:rPr>
        <w:tab/>
        <w:t>Сроки производства работ устанавливаются в соответствии с действующими нормами продолжительности строительства согласно СНиП.</w:t>
      </w:r>
    </w:p>
    <w:bookmarkEnd w:id="48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строительстве коммуникаций с продолжительностью работ более 2 месяцев разрешение выдается на отдельные участки, но не более чем на 2 месяца.</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в течение 5 дней со дня выдачи разрешения организация не приступила к работам, оно аннулируется и затраты, понесенные организацией за выдачу разрешения, не возмещаются.</w:t>
      </w:r>
    </w:p>
    <w:p w:rsidR="00A338BA" w:rsidRPr="00A338BA" w:rsidRDefault="00A338BA" w:rsidP="009509F1">
      <w:pPr>
        <w:spacing w:after="0" w:line="240" w:lineRule="auto"/>
        <w:jc w:val="both"/>
        <w:rPr>
          <w:rFonts w:ascii="Times New Roman" w:hAnsi="Times New Roman" w:cs="Times New Roman"/>
          <w:sz w:val="24"/>
          <w:szCs w:val="24"/>
        </w:rPr>
      </w:pPr>
      <w:bookmarkStart w:id="483" w:name="sub_1708"/>
      <w:r w:rsidRPr="00A338BA">
        <w:rPr>
          <w:rFonts w:ascii="Times New Roman" w:hAnsi="Times New Roman" w:cs="Times New Roman"/>
          <w:sz w:val="24"/>
          <w:szCs w:val="24"/>
        </w:rPr>
        <w:t>8.9.9.</w:t>
      </w:r>
      <w:r w:rsidRPr="00A338BA">
        <w:rPr>
          <w:rFonts w:ascii="Times New Roman" w:hAnsi="Times New Roman" w:cs="Times New Roman"/>
          <w:sz w:val="24"/>
          <w:szCs w:val="24"/>
        </w:rPr>
        <w:tab/>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84" w:name="sub_1713"/>
      <w:bookmarkEnd w:id="483"/>
      <w:r w:rsidRPr="00A338BA">
        <w:rPr>
          <w:rFonts w:ascii="Times New Roman" w:hAnsi="Times New Roman" w:cs="Times New Roman"/>
          <w:sz w:val="24"/>
          <w:szCs w:val="24"/>
        </w:rPr>
        <w:t>8.9.10.</w:t>
      </w:r>
      <w:r w:rsidRPr="00A338BA">
        <w:rPr>
          <w:rFonts w:ascii="Times New Roman" w:hAnsi="Times New Roman" w:cs="Times New Roman"/>
          <w:sz w:val="24"/>
          <w:szCs w:val="24"/>
        </w:rPr>
        <w:tab/>
        <w:t>До начала производства работ по разрытию необходимо:</w:t>
      </w:r>
    </w:p>
    <w:p w:rsidR="00A338BA" w:rsidRPr="00A338BA" w:rsidRDefault="00A338BA" w:rsidP="009509F1">
      <w:pPr>
        <w:spacing w:after="0" w:line="240" w:lineRule="auto"/>
        <w:jc w:val="both"/>
        <w:rPr>
          <w:rFonts w:ascii="Times New Roman" w:hAnsi="Times New Roman" w:cs="Times New Roman"/>
          <w:sz w:val="24"/>
          <w:szCs w:val="24"/>
        </w:rPr>
      </w:pPr>
      <w:bookmarkStart w:id="485" w:name="sub_1709"/>
      <w:bookmarkEnd w:id="484"/>
      <w:r w:rsidRPr="00A338BA">
        <w:rPr>
          <w:rFonts w:ascii="Times New Roman" w:hAnsi="Times New Roman" w:cs="Times New Roman"/>
          <w:sz w:val="24"/>
          <w:szCs w:val="24"/>
        </w:rPr>
        <w:t>8.9.10.1.</w:t>
      </w:r>
      <w:r w:rsidRPr="00A338BA">
        <w:rPr>
          <w:rFonts w:ascii="Times New Roman" w:hAnsi="Times New Roman" w:cs="Times New Roman"/>
          <w:sz w:val="24"/>
          <w:szCs w:val="24"/>
        </w:rPr>
        <w:tab/>
        <w:t>Установить дорожные знаки в соответствии с согласованной схемой.</w:t>
      </w:r>
    </w:p>
    <w:p w:rsidR="00A338BA" w:rsidRPr="00A338BA" w:rsidRDefault="00A338BA" w:rsidP="009509F1">
      <w:pPr>
        <w:spacing w:after="0" w:line="240" w:lineRule="auto"/>
        <w:jc w:val="both"/>
        <w:rPr>
          <w:rFonts w:ascii="Times New Roman" w:hAnsi="Times New Roman" w:cs="Times New Roman"/>
          <w:sz w:val="24"/>
          <w:szCs w:val="24"/>
        </w:rPr>
      </w:pPr>
      <w:bookmarkStart w:id="486" w:name="sub_1710"/>
      <w:bookmarkEnd w:id="485"/>
      <w:r w:rsidRPr="00A338BA">
        <w:rPr>
          <w:rFonts w:ascii="Times New Roman" w:hAnsi="Times New Roman" w:cs="Times New Roman"/>
          <w:sz w:val="24"/>
          <w:szCs w:val="24"/>
        </w:rPr>
        <w:t>8.9.10.2.</w:t>
      </w:r>
      <w:r w:rsidRPr="00A338BA">
        <w:rPr>
          <w:rFonts w:ascii="Times New Roman" w:hAnsi="Times New Roman" w:cs="Times New Roman"/>
          <w:sz w:val="24"/>
          <w:szCs w:val="24"/>
        </w:rPr>
        <w:tab/>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bookmarkEnd w:id="48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иметь опрятный вид, 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быть сплошным и надежно предотвращать попадание посторонних на стройплощадку.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На направлениях массовых пешеходных потоков через траншеи следует устанавливать мостки на расстоянии не менее чем </w:t>
      </w:r>
      <w:smartTag w:uri="urn:schemas-microsoft-com:office:smarttags" w:element="metricconverter">
        <w:smartTagPr>
          <w:attr w:name="ProductID" w:val="200 метров"/>
        </w:smartTagPr>
        <w:r w:rsidRPr="00A338BA">
          <w:rPr>
            <w:rFonts w:ascii="Times New Roman" w:hAnsi="Times New Roman" w:cs="Times New Roman"/>
            <w:sz w:val="24"/>
            <w:szCs w:val="24"/>
          </w:rPr>
          <w:t>200 метров</w:t>
        </w:r>
      </w:smartTag>
      <w:r w:rsidRPr="00A338BA">
        <w:rPr>
          <w:rFonts w:ascii="Times New Roman" w:hAnsi="Times New Roman" w:cs="Times New Roman"/>
          <w:sz w:val="24"/>
          <w:szCs w:val="24"/>
        </w:rPr>
        <w:t xml:space="preserve"> друг от друга.</w:t>
      </w:r>
    </w:p>
    <w:p w:rsidR="00A338BA" w:rsidRPr="00A338BA" w:rsidRDefault="00A338BA" w:rsidP="009509F1">
      <w:pPr>
        <w:spacing w:after="0" w:line="240" w:lineRule="auto"/>
        <w:jc w:val="both"/>
        <w:rPr>
          <w:rFonts w:ascii="Times New Roman" w:hAnsi="Times New Roman" w:cs="Times New Roman"/>
          <w:sz w:val="24"/>
          <w:szCs w:val="24"/>
        </w:rPr>
      </w:pPr>
      <w:bookmarkStart w:id="487" w:name="sub_1711"/>
      <w:r w:rsidRPr="00A338BA">
        <w:rPr>
          <w:rFonts w:ascii="Times New Roman" w:hAnsi="Times New Roman" w:cs="Times New Roman"/>
          <w:sz w:val="24"/>
          <w:szCs w:val="24"/>
        </w:rPr>
        <w:t>8.9.10.3.</w:t>
      </w:r>
      <w:r w:rsidRPr="00A338BA">
        <w:rPr>
          <w:rFonts w:ascii="Times New Roman" w:hAnsi="Times New Roman" w:cs="Times New Roman"/>
          <w:sz w:val="24"/>
          <w:szCs w:val="24"/>
        </w:rPr>
        <w:tab/>
        <w:t>В случаях, когда производство работ связано с закрытием, изменением маршрутов пассажирского транспорта, поместить соответствующие объявления в печати с указанием сроков работ.</w:t>
      </w:r>
    </w:p>
    <w:p w:rsidR="00A338BA" w:rsidRPr="00A338BA" w:rsidRDefault="00A338BA" w:rsidP="009509F1">
      <w:pPr>
        <w:spacing w:after="0" w:line="240" w:lineRule="auto"/>
        <w:jc w:val="both"/>
        <w:rPr>
          <w:rFonts w:ascii="Times New Roman" w:hAnsi="Times New Roman" w:cs="Times New Roman"/>
          <w:sz w:val="24"/>
          <w:szCs w:val="24"/>
        </w:rPr>
      </w:pPr>
      <w:bookmarkStart w:id="488" w:name="sub_1712"/>
      <w:bookmarkEnd w:id="487"/>
      <w:r w:rsidRPr="00A338BA">
        <w:rPr>
          <w:rFonts w:ascii="Times New Roman" w:hAnsi="Times New Roman" w:cs="Times New Roman"/>
          <w:sz w:val="24"/>
          <w:szCs w:val="24"/>
        </w:rPr>
        <w:t>8.9.10.4.</w:t>
      </w:r>
      <w:r w:rsidRPr="00A338BA">
        <w:rPr>
          <w:rFonts w:ascii="Times New Roman" w:hAnsi="Times New Roman" w:cs="Times New Roman"/>
          <w:sz w:val="24"/>
          <w:szCs w:val="24"/>
        </w:rPr>
        <w:tab/>
        <w:t>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489" w:name="sub_1714"/>
      <w:bookmarkEnd w:id="488"/>
      <w:r w:rsidRPr="00A338BA">
        <w:rPr>
          <w:rFonts w:ascii="Times New Roman" w:hAnsi="Times New Roman" w:cs="Times New Roman"/>
          <w:sz w:val="24"/>
          <w:szCs w:val="24"/>
        </w:rPr>
        <w:t>8.9.11.</w:t>
      </w:r>
      <w:r w:rsidRPr="00A338BA">
        <w:rPr>
          <w:rFonts w:ascii="Times New Roman" w:hAnsi="Times New Roman" w:cs="Times New Roman"/>
          <w:sz w:val="24"/>
          <w:szCs w:val="24"/>
        </w:rPr>
        <w:tab/>
        <w:t>Разрешение на производство работ должно находиться на месте работ и предъявляться по первому требованию лиц, осуществляющих контроль за выполнением Правил.</w:t>
      </w:r>
    </w:p>
    <w:p w:rsidR="00A338BA" w:rsidRPr="00A338BA" w:rsidRDefault="00A338BA" w:rsidP="009509F1">
      <w:pPr>
        <w:spacing w:after="0" w:line="240" w:lineRule="auto"/>
        <w:jc w:val="both"/>
        <w:rPr>
          <w:rFonts w:ascii="Times New Roman" w:hAnsi="Times New Roman" w:cs="Times New Roman"/>
          <w:sz w:val="24"/>
          <w:szCs w:val="24"/>
        </w:rPr>
      </w:pPr>
      <w:bookmarkStart w:id="490" w:name="sub_1715"/>
      <w:bookmarkEnd w:id="489"/>
      <w:r w:rsidRPr="00A338BA">
        <w:rPr>
          <w:rFonts w:ascii="Times New Roman" w:hAnsi="Times New Roman" w:cs="Times New Roman"/>
          <w:sz w:val="24"/>
          <w:szCs w:val="24"/>
        </w:rPr>
        <w:t>8.9.12.</w:t>
      </w:r>
      <w:r w:rsidRPr="00A338BA">
        <w:rPr>
          <w:rFonts w:ascii="Times New Roman" w:hAnsi="Times New Roman" w:cs="Times New Roman"/>
          <w:sz w:val="24"/>
          <w:szCs w:val="24"/>
        </w:rPr>
        <w:tab/>
        <w:t>В разрешении устанавливаются сроки и условия производства работ.</w:t>
      </w:r>
    </w:p>
    <w:p w:rsidR="00A338BA" w:rsidRPr="00A338BA" w:rsidRDefault="00A338BA" w:rsidP="009509F1">
      <w:pPr>
        <w:spacing w:after="0" w:line="240" w:lineRule="auto"/>
        <w:jc w:val="both"/>
        <w:rPr>
          <w:rFonts w:ascii="Times New Roman" w:hAnsi="Times New Roman" w:cs="Times New Roman"/>
          <w:sz w:val="24"/>
          <w:szCs w:val="24"/>
        </w:rPr>
      </w:pPr>
      <w:bookmarkStart w:id="491" w:name="sub_1716"/>
      <w:bookmarkEnd w:id="490"/>
      <w:r w:rsidRPr="00A338BA">
        <w:rPr>
          <w:rFonts w:ascii="Times New Roman" w:hAnsi="Times New Roman" w:cs="Times New Roman"/>
          <w:sz w:val="24"/>
          <w:szCs w:val="24"/>
        </w:rPr>
        <w:t>8.9.13.</w:t>
      </w:r>
      <w:r w:rsidRPr="00A338BA">
        <w:rPr>
          <w:rFonts w:ascii="Times New Roman" w:hAnsi="Times New Roman" w:cs="Times New Roman"/>
          <w:sz w:val="24"/>
          <w:szCs w:val="24"/>
        </w:rPr>
        <w:tab/>
        <w:t>До начала земляных работ строительная организация вызывает на место представителей эксплуатационных служб, которые обязаны уточнить на месте положения своих коммуникаций и зафиксировать в письменной форме особые условия производства работ.</w:t>
      </w:r>
    </w:p>
    <w:bookmarkEnd w:id="49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Особые условия подлежат неукоснительному соблюдению строительной организацией, производящей земляные работы.</w:t>
      </w:r>
    </w:p>
    <w:p w:rsidR="00A338BA" w:rsidRPr="00A338BA" w:rsidRDefault="00A338BA" w:rsidP="009509F1">
      <w:pPr>
        <w:spacing w:after="0" w:line="240" w:lineRule="auto"/>
        <w:jc w:val="both"/>
        <w:rPr>
          <w:rFonts w:ascii="Times New Roman" w:hAnsi="Times New Roman" w:cs="Times New Roman"/>
          <w:sz w:val="24"/>
          <w:szCs w:val="24"/>
        </w:rPr>
      </w:pPr>
      <w:bookmarkStart w:id="492" w:name="sub_1717"/>
      <w:r w:rsidRPr="00A338BA">
        <w:rPr>
          <w:rFonts w:ascii="Times New Roman" w:hAnsi="Times New Roman" w:cs="Times New Roman"/>
          <w:sz w:val="24"/>
          <w:szCs w:val="24"/>
        </w:rPr>
        <w:t>8.9.14.</w:t>
      </w:r>
      <w:r w:rsidRPr="00A338BA">
        <w:rPr>
          <w:rFonts w:ascii="Times New Roman" w:hAnsi="Times New Roman" w:cs="Times New Roman"/>
          <w:sz w:val="24"/>
          <w:szCs w:val="24"/>
        </w:rPr>
        <w:tab/>
        <w:t xml:space="preserve">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A338BA">
        <w:rPr>
          <w:rFonts w:ascii="Times New Roman" w:hAnsi="Times New Roman" w:cs="Times New Roman"/>
          <w:sz w:val="24"/>
          <w:szCs w:val="24"/>
        </w:rPr>
        <w:t>топооснове</w:t>
      </w:r>
      <w:proofErr w:type="spellEnd"/>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93" w:name="sub_1718"/>
      <w:bookmarkEnd w:id="492"/>
      <w:r w:rsidRPr="00A338BA">
        <w:rPr>
          <w:rFonts w:ascii="Times New Roman" w:hAnsi="Times New Roman" w:cs="Times New Roman"/>
          <w:sz w:val="24"/>
          <w:szCs w:val="24"/>
        </w:rPr>
        <w:t>8.9.15.</w:t>
      </w:r>
      <w:r w:rsidRPr="00A338BA">
        <w:rPr>
          <w:rFonts w:ascii="Times New Roman" w:hAnsi="Times New Roman" w:cs="Times New Roman"/>
          <w:sz w:val="24"/>
          <w:szCs w:val="24"/>
        </w:rPr>
        <w:tab/>
        <w:t>При производстве работ на проезжей части улиц асфальт и щебень в пределах траншеи разбираются и вывозятся производителем работ в специально отведенное место.</w:t>
      </w:r>
    </w:p>
    <w:bookmarkEnd w:id="49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Бордюр разбирается, складируется на месте производства работ для дальнейшей установки.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производстве работ на улицах, застроенных территориях грунт немедленно вывозится.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необходимости строительная организация обеспечивает планировку грунта на отвале.</w:t>
      </w:r>
    </w:p>
    <w:p w:rsidR="00A338BA" w:rsidRPr="00A338BA" w:rsidRDefault="00A338BA" w:rsidP="009509F1">
      <w:pPr>
        <w:spacing w:after="0" w:line="240" w:lineRule="auto"/>
        <w:jc w:val="both"/>
        <w:rPr>
          <w:rFonts w:ascii="Times New Roman" w:hAnsi="Times New Roman" w:cs="Times New Roman"/>
          <w:sz w:val="24"/>
          <w:szCs w:val="24"/>
        </w:rPr>
      </w:pPr>
      <w:bookmarkStart w:id="494" w:name="sub_1719"/>
      <w:r w:rsidRPr="00A338BA">
        <w:rPr>
          <w:rFonts w:ascii="Times New Roman" w:hAnsi="Times New Roman" w:cs="Times New Roman"/>
          <w:sz w:val="24"/>
          <w:szCs w:val="24"/>
        </w:rPr>
        <w:t>8.9.16.</w:t>
      </w:r>
      <w:r w:rsidRPr="00A338BA">
        <w:rPr>
          <w:rFonts w:ascii="Times New Roman" w:hAnsi="Times New Roman" w:cs="Times New Roman"/>
          <w:sz w:val="24"/>
          <w:szCs w:val="24"/>
        </w:rPr>
        <w:tab/>
        <w:t>Траншеи под проезжей частью и тротуарами засыпаются песком и песчаным грунтом с послойным уплотнением и поливкой водой.</w:t>
      </w:r>
    </w:p>
    <w:bookmarkEnd w:id="49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Траншеи на газонах засыпаются местным грунтом с уплотнением, восстановлением плодородного слоя и посевом травы.</w:t>
      </w:r>
    </w:p>
    <w:p w:rsidR="00A338BA" w:rsidRPr="00A338BA" w:rsidRDefault="00A338BA" w:rsidP="009509F1">
      <w:pPr>
        <w:spacing w:after="0" w:line="240" w:lineRule="auto"/>
        <w:jc w:val="both"/>
        <w:rPr>
          <w:rFonts w:ascii="Times New Roman" w:hAnsi="Times New Roman" w:cs="Times New Roman"/>
          <w:sz w:val="24"/>
          <w:szCs w:val="24"/>
        </w:rPr>
      </w:pPr>
      <w:bookmarkStart w:id="495" w:name="sub_1720"/>
      <w:r w:rsidRPr="00A338BA">
        <w:rPr>
          <w:rFonts w:ascii="Times New Roman" w:hAnsi="Times New Roman" w:cs="Times New Roman"/>
          <w:sz w:val="24"/>
          <w:szCs w:val="24"/>
        </w:rPr>
        <w:t>8.9.17.</w:t>
      </w:r>
      <w:r w:rsidRPr="00A338BA">
        <w:rPr>
          <w:rFonts w:ascii="Times New Roman" w:hAnsi="Times New Roman" w:cs="Times New Roman"/>
          <w:sz w:val="24"/>
          <w:szCs w:val="24"/>
        </w:rPr>
        <w:tab/>
        <w:t>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и передать в а</w:t>
      </w:r>
      <w:r w:rsidR="008C171A">
        <w:rPr>
          <w:rFonts w:ascii="Times New Roman" w:hAnsi="Times New Roman" w:cs="Times New Roman"/>
          <w:sz w:val="24"/>
          <w:szCs w:val="24"/>
        </w:rPr>
        <w:t>дминистрацию МО «Кузьмоловское городское поселение</w:t>
      </w:r>
      <w:r w:rsidRPr="00A338BA">
        <w:rPr>
          <w:rFonts w:ascii="Times New Roman" w:hAnsi="Times New Roman" w:cs="Times New Roman"/>
          <w:sz w:val="24"/>
          <w:szCs w:val="24"/>
        </w:rPr>
        <w:t>» геодезическую съемку.</w:t>
      </w:r>
    </w:p>
    <w:p w:rsidR="00A338BA" w:rsidRPr="00A338BA" w:rsidRDefault="00A338BA" w:rsidP="009509F1">
      <w:pPr>
        <w:spacing w:after="0" w:line="240" w:lineRule="auto"/>
        <w:jc w:val="both"/>
        <w:rPr>
          <w:rFonts w:ascii="Times New Roman" w:hAnsi="Times New Roman" w:cs="Times New Roman"/>
          <w:sz w:val="24"/>
          <w:szCs w:val="24"/>
        </w:rPr>
      </w:pPr>
      <w:bookmarkStart w:id="496" w:name="sub_1721"/>
      <w:bookmarkEnd w:id="495"/>
      <w:r w:rsidRPr="00A338BA">
        <w:rPr>
          <w:rFonts w:ascii="Times New Roman" w:hAnsi="Times New Roman" w:cs="Times New Roman"/>
          <w:sz w:val="24"/>
          <w:szCs w:val="24"/>
        </w:rPr>
        <w:t>8.9.18.</w:t>
      </w:r>
      <w:r w:rsidRPr="00A338BA">
        <w:rPr>
          <w:rFonts w:ascii="Times New Roman" w:hAnsi="Times New Roman" w:cs="Times New Roman"/>
          <w:sz w:val="24"/>
          <w:szCs w:val="24"/>
        </w:rPr>
        <w:tab/>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338BA" w:rsidRPr="00A338BA" w:rsidRDefault="00A338BA" w:rsidP="009509F1">
      <w:pPr>
        <w:spacing w:after="0" w:line="240" w:lineRule="auto"/>
        <w:jc w:val="both"/>
        <w:rPr>
          <w:rFonts w:ascii="Times New Roman" w:hAnsi="Times New Roman" w:cs="Times New Roman"/>
          <w:sz w:val="24"/>
          <w:szCs w:val="24"/>
        </w:rPr>
      </w:pPr>
      <w:bookmarkStart w:id="497" w:name="sub_1722"/>
      <w:bookmarkEnd w:id="496"/>
      <w:r w:rsidRPr="00A338BA">
        <w:rPr>
          <w:rFonts w:ascii="Times New Roman" w:hAnsi="Times New Roman" w:cs="Times New Roman"/>
          <w:sz w:val="24"/>
          <w:szCs w:val="24"/>
        </w:rPr>
        <w:t>8.9.19.</w:t>
      </w:r>
      <w:r w:rsidRPr="00A338BA">
        <w:rPr>
          <w:rFonts w:ascii="Times New Roman" w:hAnsi="Times New Roman" w:cs="Times New Roman"/>
          <w:sz w:val="24"/>
          <w:szCs w:val="24"/>
        </w:rPr>
        <w:tab/>
        <w:t xml:space="preserve">При засыпке траншеи некондиционным грунтом без необходимого уплотнения или иных нарушениях правил производства земляных </w:t>
      </w:r>
      <w:proofErr w:type="gramStart"/>
      <w:r w:rsidRPr="00A338BA">
        <w:rPr>
          <w:rFonts w:ascii="Times New Roman" w:hAnsi="Times New Roman" w:cs="Times New Roman"/>
          <w:sz w:val="24"/>
          <w:szCs w:val="24"/>
        </w:rPr>
        <w:t>работ</w:t>
      </w:r>
      <w:proofErr w:type="gramEnd"/>
      <w:r w:rsidRPr="00A338BA">
        <w:rPr>
          <w:rFonts w:ascii="Times New Roman" w:hAnsi="Times New Roman" w:cs="Times New Roman"/>
          <w:sz w:val="24"/>
          <w:szCs w:val="24"/>
        </w:rPr>
        <w:t xml:space="preserve"> уполномоченные должностные л</w:t>
      </w:r>
      <w:r w:rsidR="008C171A">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имеют право составить протокол для привлечения виновных лиц к административной ответственности.</w:t>
      </w:r>
    </w:p>
    <w:p w:rsidR="00A338BA" w:rsidRPr="00A338BA" w:rsidRDefault="00A338BA" w:rsidP="009509F1">
      <w:pPr>
        <w:spacing w:after="0" w:line="240" w:lineRule="auto"/>
        <w:jc w:val="both"/>
        <w:rPr>
          <w:rFonts w:ascii="Times New Roman" w:hAnsi="Times New Roman" w:cs="Times New Roman"/>
          <w:sz w:val="24"/>
          <w:szCs w:val="24"/>
        </w:rPr>
      </w:pPr>
      <w:bookmarkStart w:id="498" w:name="sub_1723"/>
      <w:bookmarkEnd w:id="497"/>
      <w:r w:rsidRPr="00A338BA">
        <w:rPr>
          <w:rFonts w:ascii="Times New Roman" w:hAnsi="Times New Roman" w:cs="Times New Roman"/>
          <w:sz w:val="24"/>
          <w:szCs w:val="24"/>
        </w:rPr>
        <w:t>8.9.20.</w:t>
      </w:r>
      <w:r w:rsidRPr="00A338BA">
        <w:rPr>
          <w:rFonts w:ascii="Times New Roman" w:hAnsi="Times New Roman" w:cs="Times New Roman"/>
          <w:sz w:val="24"/>
          <w:szCs w:val="24"/>
        </w:rPr>
        <w:tab/>
        <w:t xml:space="preserve">Датой окончания работ считается дата подписания контрольного талона уполномоченным представителем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99" w:name="sub_1724"/>
      <w:bookmarkEnd w:id="498"/>
      <w:r w:rsidRPr="00A338BA">
        <w:rPr>
          <w:rFonts w:ascii="Times New Roman" w:hAnsi="Times New Roman" w:cs="Times New Roman"/>
          <w:sz w:val="24"/>
          <w:szCs w:val="24"/>
        </w:rPr>
        <w:t>8.9.21.</w:t>
      </w:r>
      <w:r w:rsidRPr="00A338BA">
        <w:rPr>
          <w:rFonts w:ascii="Times New Roman" w:hAnsi="Times New Roman" w:cs="Times New Roman"/>
          <w:sz w:val="24"/>
          <w:szCs w:val="24"/>
        </w:rPr>
        <w:tab/>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быть устранены организациями, получившими разрешение на производство работ, в течение суток.</w:t>
      </w:r>
    </w:p>
    <w:bookmarkEnd w:id="49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A338BA" w:rsidRPr="00A338BA" w:rsidRDefault="00A338BA" w:rsidP="009509F1">
      <w:pPr>
        <w:spacing w:after="0" w:line="240" w:lineRule="auto"/>
        <w:jc w:val="both"/>
        <w:rPr>
          <w:rFonts w:ascii="Times New Roman" w:hAnsi="Times New Roman" w:cs="Times New Roman"/>
          <w:sz w:val="24"/>
          <w:szCs w:val="24"/>
        </w:rPr>
      </w:pPr>
      <w:bookmarkStart w:id="500" w:name="sub_1725"/>
      <w:r w:rsidRPr="00A338BA">
        <w:rPr>
          <w:rFonts w:ascii="Times New Roman" w:hAnsi="Times New Roman" w:cs="Times New Roman"/>
          <w:sz w:val="24"/>
          <w:szCs w:val="24"/>
        </w:rPr>
        <w:t>8.9.22.</w:t>
      </w:r>
      <w:r w:rsidRPr="00A338BA">
        <w:rPr>
          <w:rFonts w:ascii="Times New Roman" w:hAnsi="Times New Roman" w:cs="Times New Roman"/>
          <w:sz w:val="24"/>
          <w:szCs w:val="24"/>
        </w:rPr>
        <w:tab/>
        <w:t xml:space="preserve">Проведение работ при строительстве, ремонте, реконструкции коммуникаций по просроченным </w:t>
      </w:r>
      <w:r w:rsidR="000151F7" w:rsidRPr="00062EB6">
        <w:rPr>
          <w:rFonts w:ascii="Times New Roman" w:hAnsi="Times New Roman" w:cs="Times New Roman"/>
          <w:sz w:val="24"/>
          <w:szCs w:val="24"/>
        </w:rPr>
        <w:t>разрешениям</w:t>
      </w:r>
      <w:bookmarkStart w:id="501" w:name="_GoBack"/>
      <w:bookmarkEnd w:id="501"/>
      <w:r w:rsidR="000151F7">
        <w:rPr>
          <w:rFonts w:ascii="Times New Roman" w:hAnsi="Times New Roman" w:cs="Times New Roman"/>
          <w:sz w:val="24"/>
          <w:szCs w:val="24"/>
        </w:rPr>
        <w:t xml:space="preserve"> </w:t>
      </w:r>
      <w:r w:rsidRPr="00A338BA">
        <w:rPr>
          <w:rFonts w:ascii="Times New Roman" w:hAnsi="Times New Roman" w:cs="Times New Roman"/>
          <w:sz w:val="24"/>
          <w:szCs w:val="24"/>
        </w:rPr>
        <w:t>признается самовольным проведением земляных работ.</w:t>
      </w:r>
    </w:p>
    <w:p w:rsidR="00A338BA" w:rsidRPr="00A338BA" w:rsidRDefault="009509F1" w:rsidP="009509F1">
      <w:pPr>
        <w:pStyle w:val="a8"/>
        <w:spacing w:before="0" w:after="0"/>
        <w:jc w:val="both"/>
        <w:rPr>
          <w:rFonts w:ascii="Times New Roman" w:hAnsi="Times New Roman"/>
          <w:sz w:val="24"/>
          <w:szCs w:val="24"/>
        </w:rPr>
      </w:pPr>
      <w:bookmarkStart w:id="502" w:name="_Toc496228839"/>
      <w:bookmarkStart w:id="503" w:name="sub_1388"/>
      <w:bookmarkEnd w:id="500"/>
      <w:r>
        <w:rPr>
          <w:rFonts w:ascii="Times New Roman" w:hAnsi="Times New Roman"/>
          <w:sz w:val="24"/>
          <w:szCs w:val="24"/>
        </w:rPr>
        <w:t xml:space="preserve">8.10. Содержание животных </w:t>
      </w:r>
      <w:r w:rsidR="008C171A">
        <w:rPr>
          <w:rFonts w:ascii="Times New Roman" w:hAnsi="Times New Roman"/>
          <w:sz w:val="24"/>
          <w:szCs w:val="24"/>
        </w:rPr>
        <w:t>на территории  МО «Кузьмоловское</w:t>
      </w:r>
      <w:r w:rsidR="00A338BA" w:rsidRPr="00A338BA">
        <w:rPr>
          <w:rFonts w:ascii="Times New Roman" w:hAnsi="Times New Roman"/>
          <w:sz w:val="24"/>
          <w:szCs w:val="24"/>
        </w:rPr>
        <w:t xml:space="preserve"> </w:t>
      </w:r>
      <w:r w:rsidR="00E3766A">
        <w:rPr>
          <w:rFonts w:ascii="Times New Roman" w:hAnsi="Times New Roman"/>
          <w:sz w:val="24"/>
          <w:szCs w:val="24"/>
        </w:rPr>
        <w:t>ГП</w:t>
      </w:r>
      <w:r w:rsidR="00A338BA" w:rsidRPr="00A338BA">
        <w:rPr>
          <w:rFonts w:ascii="Times New Roman" w:hAnsi="Times New Roman"/>
          <w:sz w:val="24"/>
          <w:szCs w:val="24"/>
        </w:rPr>
        <w:t xml:space="preserve">» </w:t>
      </w:r>
      <w:bookmarkEnd w:id="502"/>
    </w:p>
    <w:p w:rsidR="00A338BA" w:rsidRPr="00A338BA" w:rsidRDefault="00A338BA" w:rsidP="009509F1">
      <w:pPr>
        <w:spacing w:after="0" w:line="240" w:lineRule="auto"/>
        <w:jc w:val="both"/>
        <w:rPr>
          <w:rFonts w:ascii="Times New Roman" w:hAnsi="Times New Roman" w:cs="Times New Roman"/>
          <w:sz w:val="24"/>
          <w:szCs w:val="24"/>
        </w:rPr>
      </w:pPr>
      <w:bookmarkStart w:id="504" w:name="sub_1726"/>
      <w:bookmarkEnd w:id="503"/>
      <w:r w:rsidRPr="00A338BA">
        <w:rPr>
          <w:rFonts w:ascii="Times New Roman" w:hAnsi="Times New Roman" w:cs="Times New Roman"/>
          <w:sz w:val="24"/>
          <w:szCs w:val="24"/>
        </w:rPr>
        <w:t>8.10.1.</w:t>
      </w:r>
      <w:r w:rsidRPr="00A338BA">
        <w:rPr>
          <w:rFonts w:ascii="Times New Roman" w:hAnsi="Times New Roman" w:cs="Times New Roman"/>
          <w:sz w:val="24"/>
          <w:szCs w:val="24"/>
        </w:rPr>
        <w:tab/>
        <w:t>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A338BA" w:rsidRPr="00A338BA" w:rsidRDefault="00A338BA" w:rsidP="009509F1">
      <w:pPr>
        <w:spacing w:after="0" w:line="240" w:lineRule="auto"/>
        <w:jc w:val="both"/>
        <w:rPr>
          <w:rFonts w:ascii="Times New Roman" w:hAnsi="Times New Roman" w:cs="Times New Roman"/>
          <w:sz w:val="24"/>
          <w:szCs w:val="24"/>
        </w:rPr>
      </w:pPr>
      <w:bookmarkStart w:id="505" w:name="sub_1727"/>
      <w:bookmarkEnd w:id="504"/>
      <w:r w:rsidRPr="00A338BA">
        <w:rPr>
          <w:rFonts w:ascii="Times New Roman" w:hAnsi="Times New Roman" w:cs="Times New Roman"/>
          <w:sz w:val="24"/>
          <w:szCs w:val="24"/>
        </w:rPr>
        <w:t>8.10.2.</w:t>
      </w:r>
      <w:r w:rsidRPr="00A338BA">
        <w:rPr>
          <w:rFonts w:ascii="Times New Roman" w:hAnsi="Times New Roman" w:cs="Times New Roman"/>
          <w:sz w:val="24"/>
          <w:szCs w:val="24"/>
        </w:rPr>
        <w:tab/>
        <w:t>Не допускается содержание домашних животных на балконах, лоджиях, в местах общего пользования многоквартирных жилых домов.</w:t>
      </w:r>
    </w:p>
    <w:p w:rsidR="00A338BA" w:rsidRPr="00A338BA" w:rsidRDefault="00A338BA" w:rsidP="009509F1">
      <w:pPr>
        <w:spacing w:after="0" w:line="240" w:lineRule="auto"/>
        <w:jc w:val="both"/>
        <w:rPr>
          <w:rFonts w:ascii="Times New Roman" w:hAnsi="Times New Roman" w:cs="Times New Roman"/>
          <w:sz w:val="24"/>
          <w:szCs w:val="24"/>
        </w:rPr>
      </w:pPr>
      <w:bookmarkStart w:id="506" w:name="sub_1728"/>
      <w:bookmarkEnd w:id="505"/>
      <w:r w:rsidRPr="00A338BA">
        <w:rPr>
          <w:rFonts w:ascii="Times New Roman" w:hAnsi="Times New Roman" w:cs="Times New Roman"/>
          <w:sz w:val="24"/>
          <w:szCs w:val="24"/>
        </w:rPr>
        <w:t>8.10.3.</w:t>
      </w:r>
      <w:r w:rsidRPr="00A338BA">
        <w:rPr>
          <w:rFonts w:ascii="Times New Roman" w:hAnsi="Times New Roman" w:cs="Times New Roman"/>
          <w:sz w:val="24"/>
          <w:szCs w:val="24"/>
        </w:rPr>
        <w:tab/>
        <w:t xml:space="preserve">Запрещается передвижение сельскохозяйственных животных на территории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без сопровождающих лиц.</w:t>
      </w:r>
    </w:p>
    <w:p w:rsidR="00A338BA" w:rsidRPr="00A338BA" w:rsidRDefault="00A338BA" w:rsidP="009509F1">
      <w:pPr>
        <w:spacing w:after="0" w:line="240" w:lineRule="auto"/>
        <w:jc w:val="both"/>
        <w:rPr>
          <w:rFonts w:ascii="Times New Roman" w:hAnsi="Times New Roman" w:cs="Times New Roman"/>
          <w:sz w:val="24"/>
          <w:szCs w:val="24"/>
        </w:rPr>
      </w:pPr>
      <w:bookmarkStart w:id="507" w:name="sub_1729"/>
      <w:bookmarkEnd w:id="506"/>
      <w:r w:rsidRPr="00A338BA">
        <w:rPr>
          <w:rFonts w:ascii="Times New Roman" w:hAnsi="Times New Roman" w:cs="Times New Roman"/>
          <w:sz w:val="24"/>
          <w:szCs w:val="24"/>
        </w:rPr>
        <w:t>8.10.4.</w:t>
      </w:r>
      <w:r w:rsidRPr="00A338BA">
        <w:rPr>
          <w:rFonts w:ascii="Times New Roman" w:hAnsi="Times New Roman" w:cs="Times New Roman"/>
          <w:sz w:val="24"/>
          <w:szCs w:val="24"/>
        </w:rPr>
        <w:tab/>
        <w:t xml:space="preserve">Выпас сельскохозяйственных животных осуществляется на специально отведенных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местах под наблюдением владельца или уполномоченного им лица.</w:t>
      </w:r>
    </w:p>
    <w:p w:rsidR="00A338BA" w:rsidRPr="00A338BA" w:rsidRDefault="00A338BA" w:rsidP="009509F1">
      <w:pPr>
        <w:spacing w:after="0" w:line="240" w:lineRule="auto"/>
        <w:jc w:val="both"/>
        <w:rPr>
          <w:rFonts w:ascii="Times New Roman" w:hAnsi="Times New Roman" w:cs="Times New Roman"/>
          <w:sz w:val="24"/>
          <w:szCs w:val="24"/>
        </w:rPr>
      </w:pPr>
      <w:bookmarkStart w:id="508" w:name="sub_1731"/>
      <w:bookmarkEnd w:id="507"/>
      <w:r w:rsidRPr="00A338BA">
        <w:rPr>
          <w:rFonts w:ascii="Times New Roman" w:hAnsi="Times New Roman" w:cs="Times New Roman"/>
          <w:sz w:val="24"/>
          <w:szCs w:val="24"/>
        </w:rPr>
        <w:t>8.10.5.</w:t>
      </w:r>
      <w:r w:rsidRPr="00A338BA">
        <w:rPr>
          <w:rFonts w:ascii="Times New Roman" w:hAnsi="Times New Roman" w:cs="Times New Roman"/>
          <w:sz w:val="24"/>
          <w:szCs w:val="24"/>
        </w:rPr>
        <w:tab/>
        <w:t>Каждое животное должно иметь бирку или др. отметки с указанием фамилии и адреса владельца.</w:t>
      </w:r>
    </w:p>
    <w:p w:rsidR="00A338BA" w:rsidRPr="00A338BA" w:rsidRDefault="00A338BA" w:rsidP="009509F1">
      <w:pPr>
        <w:spacing w:after="0" w:line="240" w:lineRule="auto"/>
        <w:jc w:val="both"/>
        <w:rPr>
          <w:rFonts w:ascii="Times New Roman" w:hAnsi="Times New Roman" w:cs="Times New Roman"/>
          <w:sz w:val="24"/>
          <w:szCs w:val="24"/>
        </w:rPr>
      </w:pPr>
      <w:bookmarkStart w:id="509" w:name="sub_1732"/>
      <w:bookmarkEnd w:id="508"/>
      <w:r w:rsidRPr="00A338BA">
        <w:rPr>
          <w:rFonts w:ascii="Times New Roman" w:hAnsi="Times New Roman" w:cs="Times New Roman"/>
          <w:sz w:val="24"/>
          <w:szCs w:val="24"/>
        </w:rPr>
        <w:t>8.10.6.</w:t>
      </w:r>
      <w:r w:rsidRPr="00A338BA">
        <w:rPr>
          <w:rFonts w:ascii="Times New Roman" w:hAnsi="Times New Roman" w:cs="Times New Roman"/>
          <w:sz w:val="24"/>
          <w:szCs w:val="24"/>
        </w:rPr>
        <w:tab/>
        <w:t>За нарушение и невыполнение Правил виновные наказываются штрафом в административном порядке.</w:t>
      </w:r>
    </w:p>
    <w:p w:rsidR="00A338BA" w:rsidRPr="00A338BA" w:rsidRDefault="00A338BA" w:rsidP="009509F1">
      <w:pPr>
        <w:pStyle w:val="a8"/>
        <w:spacing w:before="0" w:after="0"/>
        <w:jc w:val="both"/>
        <w:rPr>
          <w:rFonts w:ascii="Times New Roman" w:hAnsi="Times New Roman"/>
          <w:sz w:val="24"/>
          <w:szCs w:val="24"/>
        </w:rPr>
      </w:pPr>
      <w:bookmarkStart w:id="510" w:name="_Toc496228840"/>
      <w:bookmarkStart w:id="511" w:name="sub_1389"/>
      <w:bookmarkEnd w:id="509"/>
      <w:r w:rsidRPr="00A338BA">
        <w:rPr>
          <w:rFonts w:ascii="Times New Roman" w:hAnsi="Times New Roman"/>
          <w:sz w:val="24"/>
          <w:szCs w:val="24"/>
        </w:rPr>
        <w:t>8.11. Особые требования к доступности городской среды</w:t>
      </w:r>
      <w:bookmarkEnd w:id="510"/>
    </w:p>
    <w:p w:rsidR="00A338BA" w:rsidRPr="00A338BA" w:rsidRDefault="00A338BA" w:rsidP="009509F1">
      <w:pPr>
        <w:spacing w:after="0" w:line="240" w:lineRule="auto"/>
        <w:jc w:val="both"/>
        <w:rPr>
          <w:rFonts w:ascii="Times New Roman" w:hAnsi="Times New Roman" w:cs="Times New Roman"/>
          <w:sz w:val="24"/>
          <w:szCs w:val="24"/>
        </w:rPr>
      </w:pPr>
      <w:bookmarkStart w:id="512" w:name="sub_1733"/>
      <w:bookmarkEnd w:id="511"/>
      <w:r w:rsidRPr="00A338BA">
        <w:rPr>
          <w:rFonts w:ascii="Times New Roman" w:hAnsi="Times New Roman" w:cs="Times New Roman"/>
          <w:sz w:val="24"/>
          <w:szCs w:val="24"/>
        </w:rPr>
        <w:t>8.11.1.</w:t>
      </w:r>
      <w:r w:rsidRPr="00A338BA">
        <w:rPr>
          <w:rFonts w:ascii="Times New Roman" w:hAnsi="Times New Roman" w:cs="Times New Roman"/>
          <w:sz w:val="24"/>
          <w:szCs w:val="24"/>
        </w:rPr>
        <w:tab/>
        <w:t>При проектировании объектов благоустройства жилой среды, улиц и дорог, объектов культурно-бытового обслуживания необходимо обеспечить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338BA" w:rsidRPr="00A338BA" w:rsidRDefault="00A338BA" w:rsidP="009509F1">
      <w:pPr>
        <w:spacing w:after="0" w:line="240" w:lineRule="auto"/>
        <w:jc w:val="both"/>
        <w:rPr>
          <w:rFonts w:ascii="Times New Roman" w:hAnsi="Times New Roman" w:cs="Times New Roman"/>
          <w:sz w:val="24"/>
          <w:szCs w:val="24"/>
        </w:rPr>
      </w:pPr>
      <w:bookmarkStart w:id="513" w:name="sub_1734"/>
      <w:bookmarkEnd w:id="512"/>
      <w:r w:rsidRPr="00A338BA">
        <w:rPr>
          <w:rFonts w:ascii="Times New Roman" w:hAnsi="Times New Roman" w:cs="Times New Roman"/>
          <w:sz w:val="24"/>
          <w:szCs w:val="24"/>
        </w:rPr>
        <w:t>8.11.2.</w:t>
      </w:r>
      <w:r w:rsidRPr="00A338BA">
        <w:rPr>
          <w:rFonts w:ascii="Times New Roman" w:hAnsi="Times New Roman" w:cs="Times New Roman"/>
          <w:sz w:val="24"/>
          <w:szCs w:val="24"/>
        </w:rPr>
        <w:tab/>
        <w:t>Проектирование, строительство, установка технических средств и оборудования, способствующих передвижению пожилых лиц и инвалидов, осуществляются при новом строительстве заказчиком в соответствии с утвержденной проектной документацией.</w:t>
      </w:r>
    </w:p>
    <w:p w:rsidR="00A338BA" w:rsidRPr="00A338BA" w:rsidRDefault="00A338BA" w:rsidP="009509F1">
      <w:pPr>
        <w:pStyle w:val="a8"/>
        <w:spacing w:before="0" w:after="0"/>
        <w:jc w:val="both"/>
        <w:rPr>
          <w:rFonts w:ascii="Times New Roman" w:hAnsi="Times New Roman"/>
          <w:sz w:val="24"/>
          <w:szCs w:val="24"/>
        </w:rPr>
      </w:pPr>
      <w:bookmarkStart w:id="514" w:name="_Toc496228841"/>
      <w:bookmarkStart w:id="515" w:name="sub_1390"/>
      <w:bookmarkEnd w:id="513"/>
      <w:r w:rsidRPr="00A338BA">
        <w:rPr>
          <w:rFonts w:ascii="Times New Roman" w:hAnsi="Times New Roman"/>
          <w:sz w:val="24"/>
          <w:szCs w:val="24"/>
        </w:rPr>
        <w:t>8.12. Прочие требования</w:t>
      </w:r>
      <w:bookmarkEnd w:id="514"/>
    </w:p>
    <w:p w:rsidR="00A338BA" w:rsidRPr="00A338BA" w:rsidRDefault="00A338BA" w:rsidP="009509F1">
      <w:pPr>
        <w:spacing w:after="0" w:line="240" w:lineRule="auto"/>
        <w:jc w:val="both"/>
        <w:rPr>
          <w:rFonts w:ascii="Times New Roman" w:hAnsi="Times New Roman" w:cs="Times New Roman"/>
          <w:sz w:val="24"/>
          <w:szCs w:val="24"/>
        </w:rPr>
      </w:pPr>
      <w:bookmarkStart w:id="516" w:name="sub_1735"/>
      <w:bookmarkEnd w:id="515"/>
      <w:r w:rsidRPr="00A338BA">
        <w:rPr>
          <w:rFonts w:ascii="Times New Roman" w:hAnsi="Times New Roman" w:cs="Times New Roman"/>
          <w:sz w:val="24"/>
          <w:szCs w:val="24"/>
        </w:rPr>
        <w:t>8.12.1.</w:t>
      </w:r>
      <w:r w:rsidRPr="00A338BA">
        <w:rPr>
          <w:rFonts w:ascii="Times New Roman" w:hAnsi="Times New Roman" w:cs="Times New Roman"/>
          <w:sz w:val="24"/>
          <w:szCs w:val="24"/>
        </w:rPr>
        <w:tab/>
        <w:t xml:space="preserve">Запрещается стоянка личного автотранспорта на детских, хозяйственных и спортивных площадках. Стоянка для временного хранения легковых автомобилей разрешается на площадках, отведенных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Минимальное расстояние от зданий (от окон жилых и общественных зданий и от границ земельных участков общеобразовательных школ, детских дошкольных учреждений) до открытых стоянок легковых автомобилей следует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17" w:name="sub_1736"/>
      <w:bookmarkEnd w:id="516"/>
      <w:r w:rsidRPr="00A338BA">
        <w:rPr>
          <w:rFonts w:ascii="Times New Roman" w:hAnsi="Times New Roman" w:cs="Times New Roman"/>
          <w:sz w:val="24"/>
          <w:szCs w:val="24"/>
        </w:rPr>
        <w:t>8.12.2.</w:t>
      </w:r>
      <w:r w:rsidRPr="00A338BA">
        <w:rPr>
          <w:rFonts w:ascii="Times New Roman" w:hAnsi="Times New Roman" w:cs="Times New Roman"/>
          <w:sz w:val="24"/>
          <w:szCs w:val="24"/>
        </w:rPr>
        <w:tab/>
        <w:t>Владельцам транспортных средств запрещается мытьё автотранспорта на территории гаражных массивов, жилой застройки, в охранных зонах рек и водоёмов, скважин, колодцев, на берегах водоёмов, если отсутствуют специально оборудованные места.</w:t>
      </w:r>
    </w:p>
    <w:p w:rsidR="00A338BA" w:rsidRPr="00A338BA" w:rsidRDefault="00A338BA" w:rsidP="009509F1">
      <w:pPr>
        <w:pStyle w:val="a8"/>
        <w:spacing w:before="0" w:after="0"/>
        <w:jc w:val="both"/>
        <w:rPr>
          <w:rFonts w:ascii="Times New Roman" w:hAnsi="Times New Roman"/>
          <w:sz w:val="24"/>
          <w:szCs w:val="24"/>
        </w:rPr>
      </w:pPr>
      <w:bookmarkStart w:id="518" w:name="sub_1391"/>
      <w:bookmarkStart w:id="519" w:name="_Toc496228842"/>
      <w:bookmarkEnd w:id="517"/>
      <w:r w:rsidRPr="00A338BA">
        <w:rPr>
          <w:rFonts w:ascii="Times New Roman" w:hAnsi="Times New Roman"/>
          <w:sz w:val="24"/>
          <w:szCs w:val="24"/>
        </w:rPr>
        <w:t xml:space="preserve">8.13. Праздничное оформление территории </w:t>
      </w:r>
      <w:bookmarkEnd w:id="518"/>
      <w:r w:rsidR="008C171A">
        <w:rPr>
          <w:rFonts w:ascii="Times New Roman" w:hAnsi="Times New Roman"/>
          <w:sz w:val="24"/>
          <w:szCs w:val="24"/>
        </w:rPr>
        <w:t>МО «Кузьмоловское</w:t>
      </w:r>
      <w:r w:rsidRPr="00A338BA">
        <w:rPr>
          <w:rFonts w:ascii="Times New Roman" w:hAnsi="Times New Roman"/>
          <w:sz w:val="24"/>
          <w:szCs w:val="24"/>
        </w:rPr>
        <w:t xml:space="preserve"> </w:t>
      </w:r>
      <w:r w:rsidR="00E3766A">
        <w:rPr>
          <w:rFonts w:ascii="Times New Roman" w:hAnsi="Times New Roman"/>
          <w:sz w:val="24"/>
          <w:szCs w:val="24"/>
        </w:rPr>
        <w:t>ГП</w:t>
      </w:r>
      <w:r w:rsidRPr="00A338BA">
        <w:rPr>
          <w:rFonts w:ascii="Times New Roman" w:hAnsi="Times New Roman"/>
          <w:sz w:val="24"/>
          <w:szCs w:val="24"/>
        </w:rPr>
        <w:t xml:space="preserve">» </w:t>
      </w:r>
      <w:bookmarkEnd w:id="519"/>
    </w:p>
    <w:p w:rsidR="00A338BA" w:rsidRPr="00A338BA" w:rsidRDefault="00A338BA" w:rsidP="009509F1">
      <w:pPr>
        <w:spacing w:after="0" w:line="240" w:lineRule="auto"/>
        <w:jc w:val="both"/>
        <w:rPr>
          <w:rFonts w:ascii="Times New Roman" w:hAnsi="Times New Roman" w:cs="Times New Roman"/>
          <w:sz w:val="24"/>
          <w:szCs w:val="24"/>
        </w:rPr>
      </w:pPr>
      <w:bookmarkStart w:id="520" w:name="sub_1737"/>
      <w:r w:rsidRPr="00A338BA">
        <w:rPr>
          <w:rFonts w:ascii="Times New Roman" w:hAnsi="Times New Roman" w:cs="Times New Roman"/>
          <w:sz w:val="24"/>
          <w:szCs w:val="24"/>
        </w:rPr>
        <w:t>8.13.1.</w:t>
      </w:r>
      <w:r w:rsidRPr="00A338BA">
        <w:rPr>
          <w:rFonts w:ascii="Times New Roman" w:hAnsi="Times New Roman" w:cs="Times New Roman"/>
          <w:sz w:val="24"/>
          <w:szCs w:val="24"/>
        </w:rPr>
        <w:tab/>
        <w:t xml:space="preserve">Праздничное оформление территории </w:t>
      </w:r>
      <w:r w:rsidR="00E3766A">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 xml:space="preserve">выполняется по решению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на период проведения государственных и городских праздников, мероприятий, связанных со знаменательными событиями.</w:t>
      </w:r>
    </w:p>
    <w:bookmarkEnd w:id="52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Оформление зданий, сооружений осуществляется их владельцами в рамках концепции праздничного оформления территории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21" w:name="sub_1738"/>
      <w:r w:rsidRPr="00A338BA">
        <w:rPr>
          <w:rFonts w:ascii="Times New Roman" w:hAnsi="Times New Roman" w:cs="Times New Roman"/>
          <w:sz w:val="24"/>
          <w:szCs w:val="24"/>
        </w:rPr>
        <w:t>8.13.2.</w:t>
      </w:r>
      <w:r w:rsidRPr="00A338BA">
        <w:rPr>
          <w:rFonts w:ascii="Times New Roman" w:hAnsi="Times New Roman" w:cs="Times New Roman"/>
          <w:sz w:val="24"/>
          <w:szCs w:val="24"/>
        </w:rPr>
        <w:tab/>
        <w:t>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договорам</w:t>
      </w:r>
      <w:r w:rsidR="00DC546E">
        <w:rPr>
          <w:rFonts w:ascii="Times New Roman" w:hAnsi="Times New Roman" w:cs="Times New Roman"/>
          <w:sz w:val="24"/>
          <w:szCs w:val="24"/>
        </w:rPr>
        <w:t xml:space="preserve"> с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пределах средств, предусмотренных на эти цели в бюджете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522" w:name="sub_1739"/>
      <w:bookmarkEnd w:id="521"/>
      <w:r w:rsidRPr="00A338BA">
        <w:rPr>
          <w:rFonts w:ascii="Times New Roman" w:hAnsi="Times New Roman" w:cs="Times New Roman"/>
          <w:sz w:val="24"/>
          <w:szCs w:val="24"/>
        </w:rPr>
        <w:t>8.13.3.</w:t>
      </w:r>
      <w:r w:rsidRPr="00A338BA">
        <w:rPr>
          <w:rFonts w:ascii="Times New Roman" w:hAnsi="Times New Roman" w:cs="Times New Roman"/>
          <w:sz w:val="24"/>
          <w:szCs w:val="24"/>
        </w:rPr>
        <w:tab/>
        <w:t>Праздничное оформление включает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праздничных иллюминаций.</w:t>
      </w:r>
    </w:p>
    <w:p w:rsidR="00A338BA" w:rsidRPr="00A338BA" w:rsidRDefault="00A338BA" w:rsidP="009509F1">
      <w:pPr>
        <w:spacing w:after="0" w:line="240" w:lineRule="auto"/>
        <w:jc w:val="both"/>
        <w:rPr>
          <w:rFonts w:ascii="Times New Roman" w:hAnsi="Times New Roman" w:cs="Times New Roman"/>
          <w:sz w:val="24"/>
          <w:szCs w:val="24"/>
        </w:rPr>
      </w:pPr>
      <w:bookmarkStart w:id="523" w:name="sub_1740"/>
      <w:bookmarkEnd w:id="522"/>
      <w:r w:rsidRPr="00A338BA">
        <w:rPr>
          <w:rFonts w:ascii="Times New Roman" w:hAnsi="Times New Roman" w:cs="Times New Roman"/>
          <w:sz w:val="24"/>
          <w:szCs w:val="24"/>
        </w:rPr>
        <w:t>8.13.4.</w:t>
      </w:r>
      <w:r w:rsidRPr="00A338BA">
        <w:rPr>
          <w:rFonts w:ascii="Times New Roman" w:hAnsi="Times New Roman" w:cs="Times New Roman"/>
          <w:sz w:val="24"/>
          <w:szCs w:val="24"/>
        </w:rPr>
        <w:tab/>
        <w:t>Концепция праздничного оформления определяется программой мероприятий и схемой размещения объектов и элементов праздничного оформления, утверждаемы</w:t>
      </w:r>
      <w:r w:rsidR="00DC546E">
        <w:rPr>
          <w:rFonts w:ascii="Times New Roman" w:hAnsi="Times New Roman" w:cs="Times New Roman"/>
          <w:sz w:val="24"/>
          <w:szCs w:val="24"/>
        </w:rPr>
        <w:t xml:space="preserve">ми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24" w:name="sub_1741"/>
      <w:bookmarkEnd w:id="523"/>
      <w:r w:rsidRPr="00A338BA">
        <w:rPr>
          <w:rFonts w:ascii="Times New Roman" w:hAnsi="Times New Roman" w:cs="Times New Roman"/>
          <w:sz w:val="24"/>
          <w:szCs w:val="24"/>
        </w:rPr>
        <w:t>8.13.5.</w:t>
      </w:r>
      <w:r w:rsidRPr="00A338BA">
        <w:rPr>
          <w:rFonts w:ascii="Times New Roman" w:hAnsi="Times New Roman" w:cs="Times New Roman"/>
          <w:sz w:val="24"/>
          <w:szCs w:val="24"/>
        </w:rPr>
        <w:tab/>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A338BA" w:rsidRPr="00A338BA" w:rsidRDefault="00A338BA" w:rsidP="009509F1">
      <w:pPr>
        <w:pStyle w:val="a8"/>
        <w:spacing w:before="0" w:after="0"/>
        <w:jc w:val="both"/>
        <w:rPr>
          <w:rFonts w:ascii="Times New Roman" w:hAnsi="Times New Roman"/>
          <w:sz w:val="24"/>
          <w:szCs w:val="24"/>
        </w:rPr>
      </w:pPr>
      <w:bookmarkStart w:id="525" w:name="_Toc496228843"/>
      <w:bookmarkStart w:id="526" w:name="sub_1392"/>
      <w:bookmarkEnd w:id="524"/>
      <w:r w:rsidRPr="00A338BA">
        <w:rPr>
          <w:rFonts w:ascii="Times New Roman" w:hAnsi="Times New Roman"/>
          <w:sz w:val="24"/>
          <w:szCs w:val="24"/>
        </w:rPr>
        <w:t>8.14. Контроль за соблюдением норм и правил благоустройства</w:t>
      </w:r>
      <w:bookmarkEnd w:id="525"/>
    </w:p>
    <w:p w:rsidR="00A338BA" w:rsidRPr="00A338BA" w:rsidRDefault="00A338BA" w:rsidP="009509F1">
      <w:pPr>
        <w:spacing w:after="0" w:line="240" w:lineRule="auto"/>
        <w:jc w:val="both"/>
        <w:rPr>
          <w:rFonts w:ascii="Times New Roman" w:hAnsi="Times New Roman" w:cs="Times New Roman"/>
          <w:sz w:val="24"/>
          <w:szCs w:val="24"/>
        </w:rPr>
      </w:pPr>
      <w:bookmarkStart w:id="527" w:name="sub_1742"/>
      <w:bookmarkEnd w:id="526"/>
      <w:r w:rsidRPr="00A338BA">
        <w:rPr>
          <w:rFonts w:ascii="Times New Roman" w:hAnsi="Times New Roman" w:cs="Times New Roman"/>
          <w:sz w:val="24"/>
          <w:szCs w:val="24"/>
        </w:rPr>
        <w:t>8.14</w:t>
      </w:r>
      <w:r w:rsidR="00DC546E">
        <w:rPr>
          <w:rFonts w:ascii="Times New Roman" w:hAnsi="Times New Roman" w:cs="Times New Roman"/>
          <w:sz w:val="24"/>
          <w:szCs w:val="24"/>
        </w:rPr>
        <w:t>.1.</w:t>
      </w:r>
      <w:r w:rsidR="00DC546E">
        <w:rPr>
          <w:rFonts w:ascii="Times New Roman" w:hAnsi="Times New Roman" w:cs="Times New Roman"/>
          <w:sz w:val="24"/>
          <w:szCs w:val="24"/>
        </w:rPr>
        <w:tab/>
        <w:t xml:space="preserve">Администрация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ее структурные подразделения, осуществляют контроль в пределах своей компетенции за соблюдением физическими и юридическими лицами Правил.</w:t>
      </w:r>
    </w:p>
    <w:p w:rsidR="00A338BA" w:rsidRPr="00A338BA" w:rsidRDefault="00A338BA" w:rsidP="009509F1">
      <w:pPr>
        <w:spacing w:after="0" w:line="240" w:lineRule="auto"/>
        <w:jc w:val="both"/>
        <w:rPr>
          <w:rFonts w:ascii="Times New Roman" w:hAnsi="Times New Roman" w:cs="Times New Roman"/>
          <w:sz w:val="24"/>
          <w:szCs w:val="24"/>
        </w:rPr>
      </w:pPr>
      <w:bookmarkStart w:id="528" w:name="sub_1743"/>
      <w:bookmarkEnd w:id="527"/>
      <w:r w:rsidRPr="00A338BA">
        <w:rPr>
          <w:rFonts w:ascii="Times New Roman" w:hAnsi="Times New Roman" w:cs="Times New Roman"/>
          <w:sz w:val="24"/>
          <w:szCs w:val="24"/>
        </w:rPr>
        <w:t>8.14.2.</w:t>
      </w:r>
      <w:r w:rsidRPr="00A338BA">
        <w:rPr>
          <w:rFonts w:ascii="Times New Roman" w:hAnsi="Times New Roman" w:cs="Times New Roman"/>
          <w:sz w:val="24"/>
          <w:szCs w:val="24"/>
        </w:rPr>
        <w:tab/>
        <w:t>В случае выявления фактов нарушений Правил должностные л</w:t>
      </w:r>
      <w:r w:rsidR="00DC546E">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вправе:</w:t>
      </w:r>
      <w:bookmarkEnd w:id="528"/>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выдать предписание об устранении нарушений;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составить протокол об административном правонарушении;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обратиться в суд с заявлением (исковым заявлением) о признании незаконным действий (бездействий) физических и (или) юридических лиц, нарушающих Правила, и о возмещении ущерба.</w:t>
      </w:r>
    </w:p>
    <w:p w:rsidR="00A338BA" w:rsidRPr="00A338BA" w:rsidRDefault="00A338BA" w:rsidP="009509F1">
      <w:pPr>
        <w:spacing w:after="0" w:line="240" w:lineRule="auto"/>
        <w:jc w:val="both"/>
        <w:rPr>
          <w:rFonts w:ascii="Times New Roman" w:hAnsi="Times New Roman" w:cs="Times New Roman"/>
          <w:sz w:val="24"/>
          <w:szCs w:val="24"/>
        </w:rPr>
      </w:pPr>
      <w:bookmarkStart w:id="529" w:name="sub_1744"/>
      <w:r w:rsidRPr="00A338BA">
        <w:rPr>
          <w:rFonts w:ascii="Times New Roman" w:hAnsi="Times New Roman" w:cs="Times New Roman"/>
          <w:sz w:val="24"/>
          <w:szCs w:val="24"/>
        </w:rPr>
        <w:t>8.14.3.</w:t>
      </w:r>
      <w:r w:rsidRPr="00A338BA">
        <w:rPr>
          <w:rFonts w:ascii="Times New Roman" w:hAnsi="Times New Roman" w:cs="Times New Roman"/>
          <w:sz w:val="24"/>
          <w:szCs w:val="24"/>
        </w:rPr>
        <w:tab/>
        <w:t>Лица, допустившие нарушение Правил, несут ответственность в соответствии с действующим законодательством.</w:t>
      </w:r>
    </w:p>
    <w:bookmarkEnd w:id="52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Вред, причиненный в результате нарушения Правил, возмещается виновными лицами в порядке, установленном действующим законодательством.</w:t>
      </w:r>
    </w:p>
    <w:p w:rsidR="009509F1" w:rsidRPr="009530F9" w:rsidRDefault="00A338BA" w:rsidP="009530F9">
      <w:pPr>
        <w:spacing w:after="0" w:line="240" w:lineRule="auto"/>
        <w:jc w:val="right"/>
        <w:rPr>
          <w:rFonts w:ascii="Times New Roman" w:hAnsi="Times New Roman" w:cs="Times New Roman"/>
          <w:bCs/>
          <w:sz w:val="20"/>
          <w:szCs w:val="20"/>
        </w:rPr>
      </w:pPr>
      <w:r w:rsidRPr="00A338BA">
        <w:rPr>
          <w:rFonts w:ascii="Times New Roman" w:hAnsi="Times New Roman" w:cs="Times New Roman"/>
          <w:sz w:val="24"/>
          <w:szCs w:val="24"/>
        </w:rPr>
        <w:br w:type="page"/>
      </w:r>
      <w:bookmarkStart w:id="530" w:name="sub_1100"/>
      <w:r w:rsidR="009509F1" w:rsidRPr="009530F9">
        <w:rPr>
          <w:rFonts w:ascii="Times New Roman" w:hAnsi="Times New Roman" w:cs="Times New Roman"/>
          <w:bCs/>
          <w:sz w:val="20"/>
          <w:szCs w:val="20"/>
        </w:rPr>
        <w:t>Приложение 1</w:t>
      </w:r>
    </w:p>
    <w:p w:rsidR="009509F1"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 xml:space="preserve">к </w:t>
      </w:r>
      <w:hyperlink r:id="rId79" w:anchor="sub_1000" w:history="1">
        <w:r w:rsidR="00A338BA" w:rsidRPr="009530F9">
          <w:rPr>
            <w:rStyle w:val="ad"/>
            <w:rFonts w:ascii="Times New Roman" w:hAnsi="Times New Roman" w:cs="Times New Roman"/>
            <w:bCs/>
            <w:color w:val="000000" w:themeColor="text1"/>
            <w:sz w:val="20"/>
            <w:szCs w:val="20"/>
            <w:u w:val="none"/>
          </w:rPr>
          <w:t>правилам</w:t>
        </w:r>
      </w:hyperlink>
      <w:r w:rsidR="00A338BA" w:rsidRPr="009530F9">
        <w:rPr>
          <w:rFonts w:ascii="Times New Roman" w:hAnsi="Times New Roman" w:cs="Times New Roman"/>
          <w:sz w:val="20"/>
          <w:szCs w:val="20"/>
        </w:rPr>
        <w:t xml:space="preserve"> </w:t>
      </w:r>
      <w:r w:rsidRPr="009530F9">
        <w:rPr>
          <w:rFonts w:ascii="Times New Roman" w:hAnsi="Times New Roman" w:cs="Times New Roman"/>
          <w:sz w:val="20"/>
          <w:szCs w:val="20"/>
        </w:rPr>
        <w:t xml:space="preserve">           </w:t>
      </w:r>
    </w:p>
    <w:p w:rsidR="00A338BA"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благоустройства</w:t>
      </w:r>
      <w:r w:rsidR="009530F9"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территории</w:t>
      </w:r>
      <w:r w:rsidR="00A338BA" w:rsidRPr="009530F9">
        <w:rPr>
          <w:rFonts w:ascii="Times New Roman" w:hAnsi="Times New Roman" w:cs="Times New Roman"/>
          <w:b/>
          <w:bCs/>
          <w:sz w:val="20"/>
          <w:szCs w:val="20"/>
        </w:rPr>
        <w:br/>
      </w:r>
      <w:r w:rsidR="00E25EFA">
        <w:rPr>
          <w:rFonts w:ascii="Times New Roman" w:hAnsi="Times New Roman" w:cs="Times New Roman"/>
          <w:sz w:val="20"/>
          <w:szCs w:val="20"/>
        </w:rPr>
        <w:t>МО «Кузьмоловское</w:t>
      </w:r>
      <w:r w:rsidR="00A338BA" w:rsidRPr="009530F9">
        <w:rPr>
          <w:rFonts w:ascii="Times New Roman" w:hAnsi="Times New Roman" w:cs="Times New Roman"/>
          <w:sz w:val="20"/>
          <w:szCs w:val="20"/>
        </w:rPr>
        <w:t xml:space="preserve"> </w:t>
      </w:r>
      <w:r w:rsidR="00E3766A">
        <w:rPr>
          <w:rFonts w:ascii="Times New Roman" w:hAnsi="Times New Roman" w:cs="Times New Roman"/>
          <w:sz w:val="20"/>
          <w:szCs w:val="20"/>
        </w:rPr>
        <w:t>ГП</w:t>
      </w:r>
      <w:r w:rsidR="00A338BA" w:rsidRPr="009530F9">
        <w:rPr>
          <w:rFonts w:ascii="Times New Roman" w:hAnsi="Times New Roman" w:cs="Times New Roman"/>
          <w:sz w:val="20"/>
          <w:szCs w:val="20"/>
        </w:rPr>
        <w:t xml:space="preserve">» </w:t>
      </w:r>
    </w:p>
    <w:p w:rsidR="00A338BA" w:rsidRPr="00A338BA" w:rsidRDefault="00A338BA" w:rsidP="009509F1">
      <w:pPr>
        <w:pStyle w:val="a8"/>
        <w:spacing w:before="0" w:after="0"/>
        <w:jc w:val="both"/>
        <w:rPr>
          <w:rFonts w:ascii="Times New Roman" w:hAnsi="Times New Roman"/>
          <w:sz w:val="24"/>
          <w:szCs w:val="24"/>
        </w:rPr>
      </w:pPr>
      <w:bookmarkStart w:id="531" w:name="_Toc496228844"/>
      <w:bookmarkStart w:id="532" w:name="sub_1750"/>
      <w:bookmarkEnd w:id="530"/>
      <w:r w:rsidRPr="00A338BA">
        <w:rPr>
          <w:rFonts w:ascii="Times New Roman" w:hAnsi="Times New Roman"/>
          <w:sz w:val="24"/>
          <w:szCs w:val="24"/>
        </w:rPr>
        <w:t>Рекомендуемые параметры</w:t>
      </w:r>
      <w:bookmarkEnd w:id="531"/>
    </w:p>
    <w:p w:rsidR="00A338BA" w:rsidRPr="00A338BA" w:rsidRDefault="00A338BA" w:rsidP="009509F1">
      <w:pPr>
        <w:spacing w:after="0" w:line="240" w:lineRule="auto"/>
        <w:ind w:hanging="142"/>
        <w:jc w:val="both"/>
        <w:rPr>
          <w:rFonts w:ascii="Times New Roman" w:hAnsi="Times New Roman" w:cs="Times New Roman"/>
          <w:b/>
          <w:i/>
          <w:sz w:val="24"/>
          <w:szCs w:val="24"/>
        </w:rPr>
      </w:pPr>
      <w:bookmarkStart w:id="533" w:name="sub_1746"/>
      <w:bookmarkEnd w:id="532"/>
      <w:r w:rsidRPr="00A338BA">
        <w:rPr>
          <w:rFonts w:ascii="Times New Roman" w:hAnsi="Times New Roman" w:cs="Times New Roman"/>
          <w:b/>
          <w:sz w:val="24"/>
          <w:szCs w:val="24"/>
        </w:rPr>
        <w:t xml:space="preserve">Таблица 1. </w:t>
      </w:r>
      <w:r w:rsidRPr="00A338BA">
        <w:rPr>
          <w:rFonts w:ascii="Times New Roman" w:hAnsi="Times New Roman" w:cs="Times New Roman"/>
          <w:b/>
          <w:i/>
          <w:sz w:val="24"/>
          <w:szCs w:val="24"/>
        </w:rPr>
        <w:t xml:space="preserve">Рекомендуемое размещение </w:t>
      </w:r>
      <w:proofErr w:type="spellStart"/>
      <w:r w:rsidRPr="00A338BA">
        <w:rPr>
          <w:rFonts w:ascii="Times New Roman" w:hAnsi="Times New Roman" w:cs="Times New Roman"/>
          <w:b/>
          <w:i/>
          <w:sz w:val="24"/>
          <w:szCs w:val="24"/>
        </w:rPr>
        <w:t>дождеприемных</w:t>
      </w:r>
      <w:proofErr w:type="spellEnd"/>
      <w:r w:rsidRPr="00A338BA">
        <w:rPr>
          <w:rFonts w:ascii="Times New Roman" w:hAnsi="Times New Roman" w:cs="Times New Roman"/>
          <w:b/>
          <w:i/>
          <w:sz w:val="24"/>
          <w:szCs w:val="24"/>
        </w:rPr>
        <w:t xml:space="preserve"> колодцев в лотках </w:t>
      </w:r>
      <w:r w:rsidRPr="00A338BA">
        <w:rPr>
          <w:rFonts w:ascii="Times New Roman" w:hAnsi="Times New Roman" w:cs="Times New Roman"/>
          <w:b/>
          <w:i/>
          <w:sz w:val="24"/>
          <w:szCs w:val="24"/>
        </w:rPr>
        <w:br/>
        <w:t>проезжих частей улиц и проездов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678"/>
        <w:gridCol w:w="4678"/>
      </w:tblGrid>
      <w:tr w:rsidR="00A338BA" w:rsidRPr="00A338BA" w:rsidTr="00A338BA">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bookmarkEnd w:id="533"/>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Уклон </w:t>
            </w:r>
            <w:r w:rsidRPr="00A338BA">
              <w:rPr>
                <w:rFonts w:ascii="Times New Roman" w:hAnsi="Times New Roman" w:cs="Times New Roman"/>
                <w:b/>
                <w:sz w:val="24"/>
                <w:szCs w:val="24"/>
              </w:rPr>
              <w:br/>
              <w:t>проезжей части улицы (промилле)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Расстояние между </w:t>
            </w:r>
            <w:r w:rsidRPr="00A338BA">
              <w:rPr>
                <w:rFonts w:ascii="Times New Roman" w:hAnsi="Times New Roman" w:cs="Times New Roman"/>
                <w:b/>
                <w:sz w:val="24"/>
                <w:szCs w:val="24"/>
              </w:rPr>
              <w:br/>
            </w:r>
            <w:proofErr w:type="spellStart"/>
            <w:r w:rsidRPr="00A338BA">
              <w:rPr>
                <w:rFonts w:ascii="Times New Roman" w:hAnsi="Times New Roman" w:cs="Times New Roman"/>
                <w:b/>
                <w:sz w:val="24"/>
                <w:szCs w:val="24"/>
              </w:rPr>
              <w:t>дождеприемными</w:t>
            </w:r>
            <w:proofErr w:type="spellEnd"/>
            <w:r w:rsidRPr="00A338BA">
              <w:rPr>
                <w:rFonts w:ascii="Times New Roman" w:hAnsi="Times New Roman" w:cs="Times New Roman"/>
                <w:b/>
                <w:sz w:val="24"/>
                <w:szCs w:val="24"/>
              </w:rPr>
              <w:t xml:space="preserve"> колодцами (метры)</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До 4</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5-10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60-70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70-80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Свыше 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более 60</w:t>
            </w:r>
          </w:p>
        </w:tc>
      </w:tr>
      <w:tr w:rsidR="00A338BA" w:rsidRPr="00A338BA" w:rsidTr="009530F9">
        <w:trPr>
          <w:trHeight w:val="2656"/>
        </w:trPr>
        <w:tc>
          <w:tcPr>
            <w:tcW w:w="9356" w:type="dxa"/>
            <w:gridSpan w:val="2"/>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1:</w:t>
            </w:r>
            <w:r w:rsidRPr="00A338BA">
              <w:rPr>
                <w:rFonts w:ascii="Times New Roman" w:hAnsi="Times New Roman" w:cs="Times New Roman"/>
                <w:sz w:val="24"/>
                <w:szCs w:val="24"/>
              </w:rPr>
              <w:t xml:space="preserve"> – Пропускная способность одной горизонтальной водоприемной решетки определяется по формуле: при Н &lt;= 1,33 W/I Q = 1/5 IH куб. м/с, при Н &gt;= 1,33 W/I Q = 2W H куб. м/</w:t>
            </w:r>
            <w:proofErr w:type="gramStart"/>
            <w:r w:rsidRPr="00A338BA">
              <w:rPr>
                <w:rFonts w:ascii="Times New Roman" w:hAnsi="Times New Roman" w:cs="Times New Roman"/>
                <w:sz w:val="24"/>
                <w:szCs w:val="24"/>
              </w:rPr>
              <w:t>с</w:t>
            </w:r>
            <w:proofErr w:type="gramEnd"/>
            <w:r w:rsidRPr="00A338BA">
              <w:rPr>
                <w:rFonts w:ascii="Times New Roman" w:hAnsi="Times New Roman" w:cs="Times New Roman"/>
                <w:sz w:val="24"/>
                <w:szCs w:val="24"/>
              </w:rPr>
              <w:t>, где: H – полный напор, равный Н + V/2; H – глубина потока воды на подходе к решетке, м; V – скорость подхода воды, м/с; W – площадь всех отверстий решетки, кв. м; I – длина водосливного фронта, м, равная периметру решетки, а при примыкании решетки одной стороной к бортику лотка – сумма длин трех ее сторон.</w:t>
            </w:r>
          </w:p>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2:</w:t>
            </w:r>
            <w:r w:rsidRPr="00A338BA">
              <w:rPr>
                <w:rFonts w:ascii="Times New Roman" w:hAnsi="Times New Roman" w:cs="Times New Roman"/>
                <w:sz w:val="24"/>
                <w:szCs w:val="24"/>
              </w:rPr>
              <w:t xml:space="preserve"> В населенных пунктах с дождливым климатом расстояния могут уточняться на основании местных данных метеонаблюдений.</w:t>
            </w:r>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4" w:name="sub_1747"/>
      <w:r w:rsidRPr="00A338BA">
        <w:rPr>
          <w:rFonts w:ascii="Times New Roman" w:hAnsi="Times New Roman" w:cs="Times New Roman"/>
          <w:b/>
          <w:sz w:val="24"/>
          <w:szCs w:val="24"/>
        </w:rPr>
        <w:t>Таблица 2.</w:t>
      </w:r>
      <w:r w:rsidRPr="00A338BA">
        <w:rPr>
          <w:rFonts w:ascii="Times New Roman" w:hAnsi="Times New Roman" w:cs="Times New Roman"/>
          <w:b/>
          <w:i/>
          <w:sz w:val="24"/>
          <w:szCs w:val="24"/>
        </w:rPr>
        <w:t xml:space="preserve"> Обеспеченность озелененными территориями участков общественной, жилой, производственной застройки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814"/>
        <w:gridCol w:w="3546"/>
      </w:tblGrid>
      <w:tr w:rsidR="00A338BA" w:rsidRPr="00A338BA" w:rsidTr="00A338BA">
        <w:trPr>
          <w:trHeight w:val="792"/>
        </w:trPr>
        <w:tc>
          <w:tcPr>
            <w:tcW w:w="5812" w:type="dxa"/>
            <w:tcBorders>
              <w:top w:val="single" w:sz="4" w:space="0" w:color="auto"/>
              <w:left w:val="single" w:sz="4" w:space="0" w:color="auto"/>
              <w:bottom w:val="single" w:sz="4" w:space="0" w:color="auto"/>
              <w:right w:val="single" w:sz="4" w:space="0" w:color="auto"/>
            </w:tcBorders>
            <w:vAlign w:val="center"/>
            <w:hideMark/>
          </w:tcPr>
          <w:bookmarkEnd w:id="534"/>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Территории участков общественной, жилой,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Территории озеленения </w:t>
            </w:r>
            <w:r w:rsidRPr="00A338BA">
              <w:rPr>
                <w:rFonts w:ascii="Times New Roman" w:hAnsi="Times New Roman" w:cs="Times New Roman"/>
                <w:b/>
                <w:sz w:val="24"/>
                <w:szCs w:val="24"/>
              </w:rPr>
              <w:br/>
              <w:t>(в процентах)</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садов-яслей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50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40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больниц</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50-65</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культурно-просветительных учреждений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20-30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40-60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10-15</w:t>
            </w:r>
            <w:hyperlink r:id="rId80" w:anchor="sub_555" w:history="1">
              <w:r w:rsidRPr="00A338BA">
                <w:rPr>
                  <w:rStyle w:val="ad"/>
                  <w:rFonts w:ascii="Times New Roman" w:hAnsi="Times New Roman" w:cs="Times New Roman"/>
                  <w:b/>
                  <w:bCs/>
                  <w:sz w:val="24"/>
                  <w:szCs w:val="24"/>
                </w:rPr>
                <w:t>*</w:t>
              </w:r>
            </w:hyperlink>
          </w:p>
        </w:tc>
      </w:tr>
      <w:tr w:rsidR="00A338BA" w:rsidRPr="00A338BA" w:rsidTr="00A338BA">
        <w:trPr>
          <w:trHeight w:val="679"/>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bookmarkStart w:id="535" w:name="sub_555"/>
            <w:r w:rsidRPr="00A338BA">
              <w:rPr>
                <w:rFonts w:ascii="Times New Roman" w:hAnsi="Times New Roman" w:cs="Times New Roman"/>
                <w:sz w:val="24"/>
                <w:szCs w:val="24"/>
              </w:rPr>
              <w:t>* В зависимости от отраслевой направленности производства.</w:t>
            </w:r>
            <w:bookmarkEnd w:id="535"/>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6" w:name="sub_1748"/>
      <w:r w:rsidRPr="00A338BA">
        <w:rPr>
          <w:rFonts w:ascii="Times New Roman" w:hAnsi="Times New Roman" w:cs="Times New Roman"/>
          <w:b/>
          <w:sz w:val="24"/>
          <w:szCs w:val="24"/>
        </w:rPr>
        <w:t>Таблица 3.</w:t>
      </w:r>
      <w:r w:rsidRPr="00A338BA">
        <w:rPr>
          <w:rFonts w:ascii="Times New Roman" w:hAnsi="Times New Roman" w:cs="Times New Roman"/>
          <w:b/>
          <w:i/>
          <w:sz w:val="24"/>
          <w:szCs w:val="24"/>
        </w:rPr>
        <w:t xml:space="preserve"> Максимальное количество деревьев и кустарников </w:t>
      </w:r>
      <w:r w:rsidRPr="00A338BA">
        <w:rPr>
          <w:rFonts w:ascii="Times New Roman" w:hAnsi="Times New Roman" w:cs="Times New Roman"/>
          <w:b/>
          <w:i/>
          <w:sz w:val="24"/>
          <w:szCs w:val="24"/>
        </w:rPr>
        <w:br/>
        <w:t xml:space="preserve">на </w:t>
      </w:r>
      <w:smartTag w:uri="urn:schemas-microsoft-com:office:smarttags" w:element="metricconverter">
        <w:smartTagPr>
          <w:attr w:name="ProductID" w:val="1 га"/>
        </w:smartTagPr>
        <w:r w:rsidRPr="00A338BA">
          <w:rPr>
            <w:rFonts w:ascii="Times New Roman" w:hAnsi="Times New Roman" w:cs="Times New Roman"/>
            <w:b/>
            <w:i/>
            <w:sz w:val="24"/>
            <w:szCs w:val="24"/>
          </w:rPr>
          <w:t>1 га</w:t>
        </w:r>
      </w:smartTag>
      <w:r w:rsidRPr="00A338BA">
        <w:rPr>
          <w:rFonts w:ascii="Times New Roman" w:hAnsi="Times New Roman" w:cs="Times New Roman"/>
          <w:b/>
          <w:i/>
          <w:sz w:val="24"/>
          <w:szCs w:val="24"/>
        </w:rPr>
        <w:t xml:space="preserve"> озелененной территории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2"/>
        <w:gridCol w:w="1702"/>
        <w:gridCol w:w="1986"/>
      </w:tblGrid>
      <w:tr w:rsidR="00A338BA" w:rsidRPr="00A338BA" w:rsidTr="00A338BA">
        <w:trPr>
          <w:trHeight w:val="554"/>
        </w:trPr>
        <w:tc>
          <w:tcPr>
            <w:tcW w:w="5670" w:type="dxa"/>
            <w:tcBorders>
              <w:top w:val="single" w:sz="4" w:space="0" w:color="auto"/>
              <w:left w:val="single" w:sz="4" w:space="0" w:color="auto"/>
              <w:bottom w:val="single" w:sz="4" w:space="0" w:color="auto"/>
              <w:right w:val="single" w:sz="4" w:space="0" w:color="auto"/>
            </w:tcBorders>
            <w:vAlign w:val="center"/>
            <w:hideMark/>
          </w:tcPr>
          <w:bookmarkEnd w:id="536"/>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Типы объектов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Деревья </w:t>
            </w:r>
            <w:r w:rsidRPr="00A338BA">
              <w:rPr>
                <w:rFonts w:ascii="Times New Roman" w:hAnsi="Times New Roman" w:cs="Times New Roman"/>
                <w:b/>
                <w:sz w:val="24"/>
                <w:szCs w:val="24"/>
              </w:rPr>
              <w:br/>
              <w:t>(шт.)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Кустарники </w:t>
            </w:r>
            <w:r w:rsidRPr="00A338BA">
              <w:rPr>
                <w:rFonts w:ascii="Times New Roman" w:hAnsi="Times New Roman" w:cs="Times New Roman"/>
                <w:b/>
                <w:sz w:val="24"/>
                <w:szCs w:val="24"/>
              </w:rPr>
              <w:br/>
              <w:t>(шт.)</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общего пользования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Парки общегородские </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120-170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800-1000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Скверы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1000-1300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Бульвары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200-300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1200-1300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на участках застройки</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100-120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400-480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 и яслей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160-200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640-800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140-180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560-720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Спортивные комплексы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400-520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Больницы и лечебные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180-250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720-1000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промышленных предприятий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hyperlink r:id="rId81" w:anchor="sub_222" w:history="1">
              <w:r w:rsidRPr="00A338BA">
                <w:rPr>
                  <w:rStyle w:val="ad"/>
                  <w:rFonts w:ascii="Times New Roman" w:hAnsi="Times New Roman" w:cs="Times New Roman"/>
                  <w:b/>
                  <w:bCs/>
                  <w:sz w:val="24"/>
                  <w:szCs w:val="24"/>
                </w:rPr>
                <w:t>*</w:t>
              </w:r>
            </w:hyperlink>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специального назначения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Улицы, </w:t>
            </w:r>
            <w:r w:rsidRPr="009509F1">
              <w:rPr>
                <w:rFonts w:ascii="Times New Roman" w:hAnsi="Times New Roman" w:cs="Times New Roman"/>
                <w:color w:val="000000" w:themeColor="text1"/>
                <w:sz w:val="24"/>
                <w:szCs w:val="24"/>
              </w:rPr>
              <w:t>набережные</w:t>
            </w:r>
            <w:hyperlink r:id="rId82" w:anchor="sub_333" w:history="1">
              <w:r w:rsidRPr="009509F1">
                <w:rPr>
                  <w:rStyle w:val="ad"/>
                  <w:rFonts w:ascii="Times New Roman" w:hAnsi="Times New Roman" w:cs="Times New Roman"/>
                  <w:b/>
                  <w:bCs/>
                  <w:color w:val="000000" w:themeColor="text1"/>
                  <w:sz w:val="24"/>
                  <w:szCs w:val="24"/>
                  <w:u w:val="none"/>
                </w:rPr>
                <w:t>**</w:t>
              </w:r>
            </w:hyperlink>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9509F1"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Санитарно-защитные зоны</w:t>
            </w:r>
          </w:p>
        </w:tc>
        <w:tc>
          <w:tcPr>
            <w:tcW w:w="3686" w:type="dxa"/>
            <w:gridSpan w:val="2"/>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 зависимости от процента озеленения зоны</w:t>
            </w:r>
            <w:hyperlink r:id="rId83" w:anchor="sub_444" w:history="1">
              <w:r w:rsidRPr="009509F1">
                <w:rPr>
                  <w:rStyle w:val="ad"/>
                  <w:rFonts w:ascii="Times New Roman" w:hAnsi="Times New Roman" w:cs="Times New Roman"/>
                  <w:b/>
                  <w:bCs/>
                  <w:color w:val="000000" w:themeColor="text1"/>
                  <w:sz w:val="24"/>
                  <w:szCs w:val="24"/>
                  <w:u w:val="none"/>
                </w:rPr>
                <w:t>***</w:t>
              </w:r>
            </w:hyperlink>
          </w:p>
        </w:tc>
      </w:tr>
    </w:tbl>
    <w:p w:rsidR="00A338BA" w:rsidRPr="009509F1" w:rsidRDefault="00A338BA" w:rsidP="009509F1">
      <w:pPr>
        <w:spacing w:after="0" w:line="240" w:lineRule="auto"/>
        <w:jc w:val="both"/>
        <w:rPr>
          <w:rFonts w:ascii="Times New Roman" w:eastAsia="Times New Roman" w:hAnsi="Times New Roman" w:cs="Times New Roman"/>
          <w:color w:val="000000" w:themeColor="text1"/>
          <w:sz w:val="24"/>
          <w:szCs w:val="24"/>
        </w:rPr>
      </w:pP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37" w:name="sub_222"/>
      <w:r w:rsidRPr="009509F1">
        <w:rPr>
          <w:rFonts w:ascii="Times New Roman" w:hAnsi="Times New Roman" w:cs="Times New Roman"/>
          <w:color w:val="000000" w:themeColor="text1"/>
          <w:sz w:val="24"/>
          <w:szCs w:val="24"/>
        </w:rPr>
        <w:t>* В зависимости от профиля предприятия.</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38" w:name="sub_333"/>
      <w:bookmarkEnd w:id="537"/>
      <w:r w:rsidRPr="009509F1">
        <w:rPr>
          <w:rFonts w:ascii="Times New Roman" w:hAnsi="Times New Roman" w:cs="Times New Roman"/>
          <w:color w:val="000000" w:themeColor="text1"/>
          <w:sz w:val="24"/>
          <w:szCs w:val="24"/>
        </w:rPr>
        <w:t xml:space="preserve">** На </w:t>
      </w:r>
      <w:smartTag w:uri="urn:schemas-microsoft-com:office:smarttags" w:element="metricconverter">
        <w:smartTagPr>
          <w:attr w:name="ProductID" w:val="1 км"/>
        </w:smartTagPr>
        <w:r w:rsidRPr="009509F1">
          <w:rPr>
            <w:rFonts w:ascii="Times New Roman" w:hAnsi="Times New Roman" w:cs="Times New Roman"/>
            <w:color w:val="000000" w:themeColor="text1"/>
            <w:sz w:val="24"/>
            <w:szCs w:val="24"/>
          </w:rPr>
          <w:t>1 км</w:t>
        </w:r>
      </w:smartTag>
      <w:r w:rsidRPr="009509F1">
        <w:rPr>
          <w:rFonts w:ascii="Times New Roman" w:hAnsi="Times New Roman" w:cs="Times New Roman"/>
          <w:color w:val="000000" w:themeColor="text1"/>
          <w:sz w:val="24"/>
          <w:szCs w:val="24"/>
        </w:rPr>
        <w:t>. при условии допустимости насаждений.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39" w:name="sub_444"/>
      <w:bookmarkEnd w:id="538"/>
      <w:r w:rsidRPr="009509F1">
        <w:rPr>
          <w:rFonts w:ascii="Times New Roman" w:hAnsi="Times New Roman" w:cs="Times New Roman"/>
          <w:color w:val="000000" w:themeColor="text1"/>
          <w:sz w:val="24"/>
          <w:szCs w:val="24"/>
        </w:rPr>
        <w:t xml:space="preserve">*** В соответствии с </w:t>
      </w:r>
      <w:hyperlink r:id="rId84" w:history="1">
        <w:r w:rsidRPr="009509F1">
          <w:rPr>
            <w:rStyle w:val="ad"/>
            <w:rFonts w:ascii="Times New Roman" w:hAnsi="Times New Roman" w:cs="Times New Roman"/>
            <w:b/>
            <w:bCs/>
            <w:color w:val="000000" w:themeColor="text1"/>
            <w:sz w:val="24"/>
            <w:szCs w:val="24"/>
            <w:u w:val="none"/>
          </w:rPr>
          <w:t>п. 2.28</w:t>
        </w:r>
      </w:hyperlink>
      <w:r w:rsidRPr="009509F1">
        <w:rPr>
          <w:rFonts w:ascii="Times New Roman" w:hAnsi="Times New Roman" w:cs="Times New Roman"/>
          <w:color w:val="000000" w:themeColor="text1"/>
          <w:sz w:val="24"/>
          <w:szCs w:val="24"/>
        </w:rPr>
        <w:t xml:space="preserve"> СанПиН 2.2.1/2.1.1.1031.</w:t>
      </w:r>
    </w:p>
    <w:bookmarkEnd w:id="539"/>
    <w:p w:rsidR="00A338BA" w:rsidRPr="009509F1" w:rsidRDefault="00A338BA" w:rsidP="009509F1">
      <w:pPr>
        <w:spacing w:after="0" w:line="240" w:lineRule="auto"/>
        <w:jc w:val="both"/>
        <w:rPr>
          <w:rFonts w:ascii="Times New Roman" w:hAnsi="Times New Roman" w:cs="Times New Roman"/>
          <w:color w:val="000000" w:themeColor="text1"/>
          <w:sz w:val="24"/>
          <w:szCs w:val="24"/>
        </w:rPr>
      </w:pPr>
    </w:p>
    <w:p w:rsidR="00A338BA" w:rsidRPr="00A338BA" w:rsidRDefault="00A338BA" w:rsidP="009509F1">
      <w:pPr>
        <w:spacing w:after="0" w:line="240" w:lineRule="auto"/>
        <w:jc w:val="both"/>
        <w:rPr>
          <w:rFonts w:ascii="Times New Roman" w:hAnsi="Times New Roman" w:cs="Times New Roman"/>
          <w:b/>
          <w:i/>
          <w:sz w:val="24"/>
          <w:szCs w:val="24"/>
        </w:rPr>
      </w:pPr>
      <w:bookmarkStart w:id="540" w:name="sub_1749"/>
      <w:r w:rsidRPr="00A338BA">
        <w:rPr>
          <w:rFonts w:ascii="Times New Roman" w:hAnsi="Times New Roman" w:cs="Times New Roman"/>
          <w:b/>
          <w:sz w:val="24"/>
          <w:szCs w:val="24"/>
        </w:rPr>
        <w:t xml:space="preserve">Таблица 4. </w:t>
      </w:r>
      <w:r w:rsidRPr="00A338BA">
        <w:rPr>
          <w:rFonts w:ascii="Times New Roman" w:hAnsi="Times New Roman" w:cs="Times New Roman"/>
          <w:b/>
          <w:i/>
          <w:sz w:val="24"/>
          <w:szCs w:val="24"/>
        </w:rPr>
        <w:t>Виды растений в различных категориях насаждений</w:t>
      </w: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266"/>
        <w:gridCol w:w="1275"/>
        <w:gridCol w:w="1559"/>
        <w:gridCol w:w="1276"/>
        <w:gridCol w:w="1559"/>
        <w:gridCol w:w="1560"/>
      </w:tblGrid>
      <w:tr w:rsidR="00A338BA" w:rsidRPr="00A338BA" w:rsidTr="00A338BA">
        <w:trPr>
          <w:cantSplit/>
          <w:tblHead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bookmarkEnd w:id="540"/>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Название растений</w:t>
            </w:r>
          </w:p>
        </w:tc>
        <w:tc>
          <w:tcPr>
            <w:tcW w:w="7230" w:type="dxa"/>
            <w:gridSpan w:val="5"/>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Рекомендации к использованию </w:t>
            </w:r>
            <w:r w:rsidRPr="00A338BA">
              <w:rPr>
                <w:rFonts w:ascii="Times New Roman" w:hAnsi="Times New Roman" w:cs="Times New Roman"/>
                <w:b/>
                <w:sz w:val="24"/>
                <w:szCs w:val="24"/>
              </w:rPr>
              <w:br/>
              <w:t>в следующих категориях насаждений</w:t>
            </w:r>
          </w:p>
        </w:tc>
      </w:tr>
      <w:tr w:rsidR="00A338BA" w:rsidRPr="00A338BA" w:rsidTr="00A338BA">
        <w:trPr>
          <w:cantSplit/>
          <w:tblHeader/>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spacing w:after="0" w:line="240" w:lineRule="auto"/>
              <w:jc w:val="both"/>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садов, парков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скверов, бульваров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улиц </w:t>
            </w:r>
            <w:r w:rsidRPr="00A338BA">
              <w:rPr>
                <w:rFonts w:ascii="Times New Roman" w:hAnsi="Times New Roman" w:cs="Times New Roman"/>
                <w:b/>
                <w:sz w:val="24"/>
                <w:szCs w:val="24"/>
              </w:rPr>
              <w:br/>
              <w:t>и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внутри</w:t>
            </w:r>
            <w:r w:rsidRPr="00A338BA">
              <w:rPr>
                <w:rFonts w:ascii="Times New Roman" w:hAnsi="Times New Roman" w:cs="Times New Roman"/>
                <w:b/>
                <w:sz w:val="24"/>
                <w:szCs w:val="24"/>
              </w:rPr>
              <w:softHyphen/>
              <w:t>кварталь</w:t>
            </w:r>
            <w:r w:rsidRPr="00A338BA">
              <w:rPr>
                <w:rFonts w:ascii="Times New Roman" w:hAnsi="Times New Roman" w:cs="Times New Roman"/>
                <w:b/>
                <w:sz w:val="24"/>
                <w:szCs w:val="24"/>
              </w:rPr>
              <w:softHyphen/>
              <w:t>ных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специаль</w:t>
            </w:r>
            <w:r w:rsidRPr="00A338BA">
              <w:rPr>
                <w:rFonts w:ascii="Times New Roman" w:hAnsi="Times New Roman" w:cs="Times New Roman"/>
                <w:b/>
                <w:sz w:val="24"/>
                <w:szCs w:val="24"/>
              </w:rPr>
              <w:softHyphen/>
              <w:t>ных</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6</w:t>
            </w:r>
          </w:p>
        </w:tc>
      </w:tr>
      <w:tr w:rsidR="00A338BA" w:rsidRPr="00A338BA" w:rsidTr="00A338BA">
        <w:trPr>
          <w:cantSplit/>
          <w:trHeight w:val="36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Деревья</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Ель колючая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Лиственница русская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Туя западная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04" w:lineRule="auto"/>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Белая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Береза </w:t>
            </w:r>
            <w:proofErr w:type="spellStart"/>
            <w:r w:rsidRPr="00A338BA">
              <w:rPr>
                <w:rFonts w:ascii="Times New Roman" w:hAnsi="Times New Roman" w:cs="Times New Roman"/>
                <w:sz w:val="24"/>
                <w:szCs w:val="24"/>
              </w:rPr>
              <w:t>повислая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Боярышник </w:t>
            </w:r>
            <w:proofErr w:type="spellStart"/>
            <w:r w:rsidRPr="00A338BA">
              <w:rPr>
                <w:rFonts w:ascii="Times New Roman" w:hAnsi="Times New Roman" w:cs="Times New Roman"/>
                <w:sz w:val="24"/>
                <w:szCs w:val="24"/>
              </w:rPr>
              <w:t>даурский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колючий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кроваво-красный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Максимовича</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полумягкий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приречный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Вишня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гладкий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приземистый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уссурийская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красный (северный)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черешчатый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Жостер слабительный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белая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 (ф. шаровидная)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Клен </w:t>
            </w:r>
            <w:proofErr w:type="spellStart"/>
            <w:r w:rsidRPr="00A338BA">
              <w:rPr>
                <w:rFonts w:ascii="Times New Roman" w:hAnsi="Times New Roman" w:cs="Times New Roman"/>
                <w:sz w:val="24"/>
                <w:szCs w:val="24"/>
              </w:rPr>
              <w:t>Гиннала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остролистный и его формы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серебристый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татарский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Конский каштан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голландская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мелколистная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крупнолистная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Лох узколистный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Орех маньчжурский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гибридная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 (ф. плакучая)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192"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для улиц)</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бальзами</w:t>
            </w:r>
            <w:r w:rsidRPr="00A338BA">
              <w:rPr>
                <w:rFonts w:ascii="Times New Roman" w:hAnsi="Times New Roman" w:cs="Times New Roman"/>
                <w:sz w:val="24"/>
                <w:szCs w:val="24"/>
              </w:rPr>
              <w:softHyphen/>
              <w:t>ческий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берлинский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канадский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китайский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ул.</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советский (ф. пирамидаль</w:t>
            </w:r>
            <w:r w:rsidRPr="00A338BA">
              <w:rPr>
                <w:rFonts w:ascii="Times New Roman" w:hAnsi="Times New Roman" w:cs="Times New Roman"/>
                <w:sz w:val="24"/>
                <w:szCs w:val="24"/>
              </w:rPr>
              <w:softHyphen/>
              <w:t>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черный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Черемуха </w:t>
            </w:r>
            <w:proofErr w:type="spellStart"/>
            <w:r w:rsidRPr="00A338BA">
              <w:rPr>
                <w:rFonts w:ascii="Times New Roman" w:hAnsi="Times New Roman" w:cs="Times New Roman"/>
                <w:sz w:val="24"/>
                <w:szCs w:val="24"/>
              </w:rPr>
              <w:t>Маака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Черемуха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proofErr w:type="gramStart"/>
            <w:r w:rsidRPr="00A338BA">
              <w:rPr>
                <w:rFonts w:ascii="Times New Roman" w:hAnsi="Times New Roman" w:cs="Times New Roman"/>
                <w:sz w:val="24"/>
                <w:szCs w:val="24"/>
              </w:rPr>
              <w:t>..</w:t>
            </w:r>
            <w:proofErr w:type="gramEnd"/>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домашняя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Яблоня </w:t>
            </w:r>
            <w:proofErr w:type="spellStart"/>
            <w:r w:rsidRPr="00A338BA">
              <w:rPr>
                <w:rFonts w:ascii="Times New Roman" w:hAnsi="Times New Roman" w:cs="Times New Roman"/>
                <w:sz w:val="24"/>
                <w:szCs w:val="24"/>
              </w:rPr>
              <w:t>Недзведского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ягодная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Ясень </w:t>
            </w:r>
            <w:proofErr w:type="spellStart"/>
            <w:r w:rsidRPr="00A338BA">
              <w:rPr>
                <w:rFonts w:ascii="Times New Roman" w:hAnsi="Times New Roman" w:cs="Times New Roman"/>
                <w:sz w:val="24"/>
                <w:szCs w:val="24"/>
              </w:rPr>
              <w:t>пенсиль</w:t>
            </w:r>
            <w:r w:rsidRPr="00A338BA">
              <w:rPr>
                <w:rFonts w:ascii="Times New Roman" w:hAnsi="Times New Roman" w:cs="Times New Roman"/>
                <w:sz w:val="24"/>
                <w:szCs w:val="24"/>
              </w:rPr>
              <w:softHyphen/>
              <w:t>ванский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Ясень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30"/>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Кустарники</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 (ф. пурпурный)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Барбарис </w:t>
            </w:r>
            <w:proofErr w:type="spellStart"/>
            <w:r w:rsidRPr="00A338BA">
              <w:rPr>
                <w:rFonts w:ascii="Times New Roman" w:hAnsi="Times New Roman" w:cs="Times New Roman"/>
                <w:sz w:val="24"/>
                <w:szCs w:val="24"/>
              </w:rPr>
              <w:t>Тунберга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Бирючина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Вишня войлочная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Дерен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древовидная (желтая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кустарник</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Жимолость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Ирга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Калина </w:t>
            </w:r>
            <w:proofErr w:type="spellStart"/>
            <w:r w:rsidRPr="00A338BA">
              <w:rPr>
                <w:rFonts w:ascii="Times New Roman" w:hAnsi="Times New Roman" w:cs="Times New Roman"/>
                <w:sz w:val="24"/>
                <w:szCs w:val="24"/>
              </w:rPr>
              <w:t>гордовина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Калина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блестящий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Пузыреплодник </w:t>
            </w:r>
            <w:proofErr w:type="spellStart"/>
            <w:r w:rsidRPr="00A338BA">
              <w:rPr>
                <w:rFonts w:ascii="Times New Roman" w:hAnsi="Times New Roman" w:cs="Times New Roman"/>
                <w:sz w:val="24"/>
                <w:szCs w:val="24"/>
              </w:rPr>
              <w:t>калинолистный</w:t>
            </w:r>
            <w:proofErr w:type="spellEnd"/>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Роза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венгерская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альпийская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золотистая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Снежноягодник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Спирея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Форзичия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Чубушник венечный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0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Лианы</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Девичий виноград</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961"/>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ind w:firstLine="34"/>
              <w:rPr>
                <w:rFonts w:ascii="Times New Roman" w:eastAsia="Times New Roman" w:hAnsi="Times New Roman" w:cs="Times New Roman"/>
                <w:sz w:val="24"/>
                <w:szCs w:val="24"/>
              </w:rPr>
            </w:pPr>
            <w:r w:rsidRPr="00A338BA">
              <w:rPr>
                <w:rFonts w:ascii="Times New Roman" w:hAnsi="Times New Roman" w:cs="Times New Roman"/>
                <w:sz w:val="24"/>
                <w:szCs w:val="24"/>
              </w:rPr>
              <w:t>Примечания – сокращения в таблице:</w:t>
            </w:r>
          </w:p>
          <w:p w:rsidR="00A338BA" w:rsidRPr="00A338BA" w:rsidRDefault="00A338BA">
            <w:pPr>
              <w:tabs>
                <w:tab w:val="left" w:pos="1134"/>
                <w:tab w:val="left" w:pos="1418"/>
                <w:tab w:val="left" w:pos="1588"/>
                <w:tab w:val="left" w:pos="1814"/>
                <w:tab w:val="left" w:pos="2041"/>
                <w:tab w:val="left" w:pos="2155"/>
                <w:tab w:val="left" w:pos="2381"/>
              </w:tabs>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 xml:space="preserve">. – с ограничением; </w:t>
            </w:r>
            <w:proofErr w:type="spellStart"/>
            <w:r w:rsidRPr="00A338BA">
              <w:rPr>
                <w:rFonts w:ascii="Times New Roman" w:hAnsi="Times New Roman" w:cs="Times New Roman"/>
                <w:sz w:val="24"/>
                <w:szCs w:val="24"/>
              </w:rPr>
              <w:t>скв</w:t>
            </w:r>
            <w:proofErr w:type="spellEnd"/>
            <w:r w:rsidRPr="00A338BA">
              <w:rPr>
                <w:rFonts w:ascii="Times New Roman" w:hAnsi="Times New Roman" w:cs="Times New Roman"/>
                <w:sz w:val="24"/>
                <w:szCs w:val="24"/>
              </w:rPr>
              <w:t xml:space="preserve">. – сквер, ул. – улицы,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 бульвар.</w:t>
            </w:r>
          </w:p>
        </w:tc>
      </w:tr>
    </w:tbl>
    <w:p w:rsidR="009509F1" w:rsidRDefault="009509F1" w:rsidP="009509F1">
      <w:pPr>
        <w:pStyle w:val="a8"/>
        <w:spacing w:before="0" w:after="0"/>
        <w:rPr>
          <w:rFonts w:ascii="Times New Roman" w:hAnsi="Times New Roman"/>
          <w:sz w:val="24"/>
          <w:szCs w:val="24"/>
        </w:rPr>
      </w:pPr>
      <w:bookmarkStart w:id="541" w:name="_Toc496228845"/>
      <w:bookmarkStart w:id="542" w:name="sub_1751"/>
    </w:p>
    <w:p w:rsidR="009509F1" w:rsidRDefault="009509F1"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Игровое и спортивное оборудование</w:t>
      </w:r>
      <w:bookmarkEnd w:id="541"/>
    </w:p>
    <w:p w:rsidR="00A338BA" w:rsidRPr="009509F1" w:rsidRDefault="00A338BA" w:rsidP="009509F1">
      <w:pPr>
        <w:spacing w:after="0" w:line="240" w:lineRule="auto"/>
        <w:jc w:val="center"/>
        <w:rPr>
          <w:rFonts w:ascii="Times New Roman" w:hAnsi="Times New Roman" w:cs="Times New Roman"/>
          <w:b/>
          <w:i/>
          <w:sz w:val="24"/>
          <w:szCs w:val="24"/>
        </w:rPr>
      </w:pPr>
      <w:bookmarkStart w:id="543" w:name="sub_1752"/>
      <w:bookmarkEnd w:id="542"/>
      <w:r w:rsidRPr="009509F1">
        <w:rPr>
          <w:rFonts w:ascii="Times New Roman" w:hAnsi="Times New Roman" w:cs="Times New Roman"/>
          <w:b/>
          <w:sz w:val="24"/>
          <w:szCs w:val="24"/>
        </w:rPr>
        <w:t>Таблица 5.</w:t>
      </w:r>
      <w:r w:rsidRPr="009509F1">
        <w:rPr>
          <w:rFonts w:ascii="Times New Roman" w:hAnsi="Times New Roman" w:cs="Times New Roman"/>
          <w:b/>
          <w:i/>
          <w:sz w:val="24"/>
          <w:szCs w:val="24"/>
        </w:rPr>
        <w:t xml:space="preserve"> Состав игрового и спортивного оборудования </w:t>
      </w:r>
      <w:r w:rsidRPr="009509F1">
        <w:rPr>
          <w:rFonts w:ascii="Times New Roman" w:hAnsi="Times New Roman" w:cs="Times New Roman"/>
          <w:b/>
          <w:i/>
          <w:sz w:val="24"/>
          <w:szCs w:val="24"/>
        </w:rPr>
        <w:br/>
        <w:t>в зависимости от возраста детей</w:t>
      </w:r>
    </w:p>
    <w:tbl>
      <w:tblPr>
        <w:tblW w:w="9495"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2692"/>
        <w:gridCol w:w="4960"/>
      </w:tblGrid>
      <w:tr w:rsidR="00A338BA" w:rsidRPr="009509F1" w:rsidTr="00A338BA">
        <w:trPr>
          <w:cantSplit/>
          <w:trHeight w:val="751"/>
          <w:tblHeader/>
        </w:trPr>
        <w:tc>
          <w:tcPr>
            <w:tcW w:w="1843" w:type="dxa"/>
            <w:tcBorders>
              <w:top w:val="single" w:sz="4" w:space="0" w:color="auto"/>
              <w:left w:val="single" w:sz="4" w:space="0" w:color="auto"/>
              <w:bottom w:val="single" w:sz="4" w:space="0" w:color="auto"/>
              <w:right w:val="single" w:sz="4" w:space="0" w:color="auto"/>
            </w:tcBorders>
            <w:vAlign w:val="center"/>
            <w:hideMark/>
          </w:tcPr>
          <w:bookmarkEnd w:id="543"/>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Возраст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Назначение оборудования</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Рекомендуемое игровое </w:t>
            </w:r>
            <w:r w:rsidRPr="009509F1">
              <w:rPr>
                <w:rFonts w:ascii="Times New Roman" w:hAnsi="Times New Roman" w:cs="Times New Roman"/>
                <w:b/>
                <w:sz w:val="24"/>
                <w:szCs w:val="24"/>
              </w:rPr>
              <w:br/>
              <w:t>и физкультурное оборудование</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Дети </w:t>
            </w:r>
            <w:proofErr w:type="spellStart"/>
            <w:r w:rsidRPr="009509F1">
              <w:rPr>
                <w:rFonts w:ascii="Times New Roman" w:hAnsi="Times New Roman" w:cs="Times New Roman"/>
                <w:sz w:val="24"/>
                <w:szCs w:val="24"/>
              </w:rPr>
              <w:t>преддо</w:t>
            </w:r>
            <w:r w:rsidRPr="009509F1">
              <w:rPr>
                <w:rFonts w:ascii="Times New Roman" w:hAnsi="Times New Roman" w:cs="Times New Roman"/>
                <w:sz w:val="24"/>
                <w:szCs w:val="24"/>
              </w:rPr>
              <w:softHyphen/>
              <w:t>школьного</w:t>
            </w:r>
            <w:proofErr w:type="spellEnd"/>
            <w:r w:rsidRPr="009509F1">
              <w:rPr>
                <w:rFonts w:ascii="Times New Roman" w:hAnsi="Times New Roman" w:cs="Times New Roman"/>
                <w:sz w:val="24"/>
                <w:szCs w:val="24"/>
              </w:rPr>
              <w:t xml:space="preserve"> возраста </w:t>
            </w:r>
            <w:r w:rsidRPr="009509F1">
              <w:rPr>
                <w:rFonts w:ascii="Times New Roman" w:hAnsi="Times New Roman" w:cs="Times New Roman"/>
                <w:sz w:val="24"/>
                <w:szCs w:val="24"/>
              </w:rPr>
              <w:br/>
              <w:t>(1-3 г.)</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А) Для тихих игр, тренировки усидчивости, терпения, развития фантазии: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Б) Для тренировки, лазания, ходь</w:t>
            </w:r>
            <w:r w:rsidRPr="009509F1">
              <w:rPr>
                <w:rFonts w:ascii="Times New Roman" w:hAnsi="Times New Roman" w:cs="Times New Roman"/>
                <w:sz w:val="24"/>
                <w:szCs w:val="24"/>
              </w:rPr>
              <w:softHyphen/>
              <w:t>бы, перешагива</w:t>
            </w:r>
            <w:r w:rsidRPr="009509F1">
              <w:rPr>
                <w:rFonts w:ascii="Times New Roman" w:hAnsi="Times New Roman" w:cs="Times New Roman"/>
                <w:sz w:val="24"/>
                <w:szCs w:val="24"/>
              </w:rPr>
              <w:softHyphen/>
              <w:t xml:space="preserve">ния, </w:t>
            </w:r>
            <w:proofErr w:type="spellStart"/>
            <w:r w:rsidRPr="009509F1">
              <w:rPr>
                <w:rFonts w:ascii="Times New Roman" w:hAnsi="Times New Roman" w:cs="Times New Roman"/>
                <w:sz w:val="24"/>
                <w:szCs w:val="24"/>
              </w:rPr>
              <w:t>подлезания</w:t>
            </w:r>
            <w:proofErr w:type="spellEnd"/>
            <w:r w:rsidRPr="009509F1">
              <w:rPr>
                <w:rFonts w:ascii="Times New Roman" w:hAnsi="Times New Roman" w:cs="Times New Roman"/>
                <w:sz w:val="24"/>
                <w:szCs w:val="24"/>
              </w:rPr>
              <w:t>, равновесия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песочницы;</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домики, пирамиды, гимнасти</w:t>
            </w:r>
            <w:r w:rsidRPr="009509F1">
              <w:rPr>
                <w:rFonts w:ascii="Times New Roman" w:hAnsi="Times New Roman" w:cs="Times New Roman"/>
                <w:sz w:val="24"/>
                <w:szCs w:val="24"/>
              </w:rPr>
              <w:softHyphen/>
              <w:t>ческие стенки, бумы, бревна, горки;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кубы деревянные 20 × 40 × </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доски шириной 15, 20,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 xml:space="preserve">, длиной 150, 200 и </w:t>
            </w:r>
            <w:smartTag w:uri="urn:schemas-microsoft-com:office:smarttags" w:element="metricconverter">
              <w:smartTagPr>
                <w:attr w:name="ProductID" w:val="250 см"/>
              </w:smartTagPr>
              <w:r w:rsidRPr="009509F1">
                <w:rPr>
                  <w:rFonts w:ascii="Times New Roman" w:hAnsi="Times New Roman" w:cs="Times New Roman"/>
                  <w:sz w:val="24"/>
                  <w:szCs w:val="24"/>
                </w:rPr>
                <w:t>250 см</w:t>
              </w:r>
            </w:smartTag>
            <w:r w:rsidRPr="009509F1">
              <w:rPr>
                <w:rFonts w:ascii="Times New Roman" w:hAnsi="Times New Roman" w:cs="Times New Roman"/>
                <w:sz w:val="24"/>
                <w:szCs w:val="24"/>
              </w:rPr>
              <w:t>; доска деревянная – один конец приподнят на высоту 10-15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горка с поручнями, ступеньками и центральной площадкой,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48 см"/>
              </w:smartTagPr>
              <w:r w:rsidRPr="009509F1">
                <w:rPr>
                  <w:rFonts w:ascii="Times New Roman" w:hAnsi="Times New Roman" w:cs="Times New Roman"/>
                  <w:sz w:val="24"/>
                  <w:szCs w:val="24"/>
                </w:rPr>
                <w:t>48 см</w:t>
              </w:r>
            </w:smartTag>
            <w:r w:rsidRPr="009509F1">
              <w:rPr>
                <w:rFonts w:ascii="Times New Roman" w:hAnsi="Times New Roman" w:cs="Times New Roman"/>
                <w:sz w:val="24"/>
                <w:szCs w:val="24"/>
              </w:rPr>
              <w:t xml:space="preserve"> (в центральной части), ширина ступеньки – 70 см;</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лестница-стремянка, высота 100 или </w:t>
            </w:r>
            <w:smartTag w:uri="urn:schemas-microsoft-com:office:smarttags" w:element="metricconverter">
              <w:smartTagPr>
                <w:attr w:name="ProductID" w:val="150 см"/>
              </w:smartTagPr>
              <w:r w:rsidRPr="009509F1">
                <w:rPr>
                  <w:rFonts w:ascii="Times New Roman" w:hAnsi="Times New Roman" w:cs="Times New Roman"/>
                  <w:sz w:val="24"/>
                  <w:szCs w:val="24"/>
                </w:rPr>
                <w:t>150 см</w:t>
              </w:r>
            </w:smartTag>
            <w:r w:rsidRPr="009509F1">
              <w:rPr>
                <w:rFonts w:ascii="Times New Roman" w:hAnsi="Times New Roman" w:cs="Times New Roman"/>
                <w:sz w:val="24"/>
                <w:szCs w:val="24"/>
              </w:rPr>
              <w:t>, расстояние между перекладинами – 10 и 15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В) Для тренировки вестибулярного аппарата, укреп</w:t>
            </w:r>
            <w:r w:rsidRPr="009509F1">
              <w:rPr>
                <w:rFonts w:ascii="Times New Roman" w:hAnsi="Times New Roman" w:cs="Times New Roman"/>
                <w:sz w:val="24"/>
                <w:szCs w:val="24"/>
              </w:rPr>
              <w:softHyphen/>
              <w:t>ления мышечной системы (мышц спины, живота и ног), совершен</w:t>
            </w:r>
            <w:r w:rsidRPr="009509F1">
              <w:rPr>
                <w:rFonts w:ascii="Times New Roman" w:hAnsi="Times New Roman" w:cs="Times New Roman"/>
                <w:sz w:val="24"/>
                <w:szCs w:val="24"/>
              </w:rPr>
              <w:softHyphen/>
              <w:t>ствования чувства равновесия ритма, ориентировки в пространстве</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качели и качалки</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Дети до</w:t>
            </w:r>
            <w:r w:rsidRPr="009509F1">
              <w:rPr>
                <w:rFonts w:ascii="Times New Roman" w:hAnsi="Times New Roman" w:cs="Times New Roman"/>
                <w:sz w:val="24"/>
                <w:szCs w:val="24"/>
              </w:rPr>
              <w:softHyphen/>
              <w:t xml:space="preserve">школьного возраста </w:t>
            </w:r>
            <w:r w:rsidRPr="009509F1">
              <w:rPr>
                <w:rFonts w:ascii="Times New Roman" w:hAnsi="Times New Roman" w:cs="Times New Roman"/>
                <w:sz w:val="24"/>
                <w:szCs w:val="24"/>
              </w:rPr>
              <w:br/>
              <w:t>(3-7 лет)</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 Для обучения и совершенствования лазания: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пирамиды с вертикальными и горизонтальными перекладинами;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лестницы различной конфигура</w:t>
            </w:r>
            <w:r w:rsidRPr="009509F1">
              <w:rPr>
                <w:rFonts w:ascii="Times New Roman" w:hAnsi="Times New Roman" w:cs="Times New Roman"/>
                <w:sz w:val="24"/>
                <w:szCs w:val="24"/>
              </w:rPr>
              <w:softHyphen/>
              <w:t>ции, со встроенными обручами, полусферы;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доска деревянная на высоте 10-</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 xml:space="preserve"> (устанавливается на специаль</w:t>
            </w:r>
            <w:r w:rsidRPr="009509F1">
              <w:rPr>
                <w:rFonts w:ascii="Times New Roman" w:hAnsi="Times New Roman" w:cs="Times New Roman"/>
                <w:sz w:val="24"/>
                <w:szCs w:val="24"/>
              </w:rPr>
              <w:softHyphen/>
              <w:t>ных подставках)</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Б) Для обучения равновесию, перешагиванию, перепрыгиванию спрыгиванию: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бревно со стесанным верхом, прочно закрепленное, лежащее на земле, длина 2,5-3,5 м, ширина 20-30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гимнастическое бревно, длина горизонтальной части 3,5 м, наклонной – 1,2 м, горизонталь</w:t>
            </w:r>
            <w:r w:rsidRPr="009509F1">
              <w:rPr>
                <w:rFonts w:ascii="Times New Roman" w:hAnsi="Times New Roman" w:cs="Times New Roman"/>
                <w:sz w:val="24"/>
                <w:szCs w:val="24"/>
              </w:rPr>
              <w:softHyphen/>
              <w:t xml:space="preserve">ной части 30 или </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 xml:space="preserve">, диаметр бревна – </w:t>
            </w:r>
            <w:smartTag w:uri="urn:schemas-microsoft-com:office:smarttags" w:element="metricconverter">
              <w:smartTagPr>
                <w:attr w:name="ProductID" w:val="27 см"/>
              </w:smartTagPr>
              <w:r w:rsidRPr="009509F1">
                <w:rPr>
                  <w:rFonts w:ascii="Times New Roman" w:hAnsi="Times New Roman" w:cs="Times New Roman"/>
                  <w:sz w:val="24"/>
                  <w:szCs w:val="24"/>
                </w:rPr>
                <w:t>27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толщина </w:t>
            </w:r>
            <w:smartTag w:uri="urn:schemas-microsoft-com:office:smarttags" w:element="metricconverter">
              <w:smartTagPr>
                <w:attr w:name="ProductID" w:val="3 см"/>
              </w:smartTagPr>
              <w:r w:rsidRPr="009509F1">
                <w:rPr>
                  <w:rFonts w:ascii="Times New Roman" w:hAnsi="Times New Roman" w:cs="Times New Roman"/>
                  <w:sz w:val="24"/>
                  <w:szCs w:val="24"/>
                </w:rPr>
                <w:t>3 см</w:t>
              </w:r>
            </w:smartTag>
            <w:r w:rsidRPr="009509F1">
              <w:rPr>
                <w:rFonts w:ascii="Times New Roman" w:hAnsi="Times New Roman" w:cs="Times New Roman"/>
                <w:sz w:val="24"/>
                <w:szCs w:val="24"/>
              </w:rPr>
              <w:t>, высота 20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В) Для обучения вхождению, лазанью, движению на четвереньках, скатыванию: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поручнями, длина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60 см"/>
              </w:smartTagPr>
              <w:r w:rsidRPr="009509F1">
                <w:rPr>
                  <w:rFonts w:ascii="Times New Roman" w:hAnsi="Times New Roman" w:cs="Times New Roman"/>
                  <w:sz w:val="24"/>
                  <w:szCs w:val="24"/>
                </w:rPr>
                <w:t>60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лесенкой и скатом,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xml:space="preserve">, длина лесенки и ската – </w:t>
            </w:r>
            <w:smartTag w:uri="urn:schemas-microsoft-com:office:smarttags" w:element="metricconverter">
              <w:smartTagPr>
                <w:attr w:name="ProductID" w:val="90 см"/>
              </w:smartTagPr>
              <w:r w:rsidRPr="009509F1">
                <w:rPr>
                  <w:rFonts w:ascii="Times New Roman" w:hAnsi="Times New Roman" w:cs="Times New Roman"/>
                  <w:sz w:val="24"/>
                  <w:szCs w:val="24"/>
                </w:rPr>
                <w:t>90 см</w:t>
              </w:r>
            </w:smartTag>
            <w:r w:rsidRPr="009509F1">
              <w:rPr>
                <w:rFonts w:ascii="Times New Roman" w:hAnsi="Times New Roman" w:cs="Times New Roman"/>
                <w:sz w:val="24"/>
                <w:szCs w:val="24"/>
              </w:rPr>
              <w:t xml:space="preserve">, ширина лесенки и ската – </w:t>
            </w:r>
            <w:smartTag w:uri="urn:schemas-microsoft-com:office:smarttags" w:element="metricconverter">
              <w:smartTagPr>
                <w:attr w:name="ProductID" w:val="70 см"/>
              </w:smartTagPr>
              <w:r w:rsidRPr="009509F1">
                <w:rPr>
                  <w:rFonts w:ascii="Times New Roman" w:hAnsi="Times New Roman" w:cs="Times New Roman"/>
                  <w:sz w:val="24"/>
                  <w:szCs w:val="24"/>
                </w:rPr>
                <w:t>70 см</w:t>
              </w:r>
            </w:smartTag>
            <w:r w:rsidRPr="009509F1">
              <w:rPr>
                <w:rFonts w:ascii="Times New Roman" w:hAnsi="Times New Roman" w:cs="Times New Roman"/>
                <w:sz w:val="24"/>
                <w:szCs w:val="24"/>
              </w:rPr>
              <w:t>.</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Г) Для обучения развитию силы, гибкости, координации движений:</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пролетов 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диаметр перекладины – </w:t>
            </w:r>
            <w:smartTag w:uri="urn:schemas-microsoft-com:office:smarttags" w:element="metricconverter">
              <w:smartTagPr>
                <w:attr w:name="ProductID" w:val="22 мм"/>
              </w:smartTagPr>
              <w:r w:rsidRPr="009509F1">
                <w:rPr>
                  <w:rFonts w:ascii="Times New Roman" w:hAnsi="Times New Roman" w:cs="Times New Roman"/>
                  <w:sz w:val="24"/>
                  <w:szCs w:val="24"/>
                </w:rPr>
                <w:t>22 мм</w:t>
              </w:r>
            </w:smartTag>
            <w:r w:rsidRPr="009509F1">
              <w:rPr>
                <w:rFonts w:ascii="Times New Roman" w:hAnsi="Times New Roman" w:cs="Times New Roman"/>
                <w:sz w:val="24"/>
                <w:szCs w:val="24"/>
              </w:rPr>
              <w:t xml:space="preserve">, расстояние между перекладинами –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гимнастические столбики</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 Для развития глазомера, точности движений, ловкости, </w:t>
            </w:r>
            <w:r w:rsidRPr="009509F1">
              <w:rPr>
                <w:rFonts w:ascii="Times New Roman" w:hAnsi="Times New Roman" w:cs="Times New Roman"/>
                <w:sz w:val="24"/>
                <w:szCs w:val="24"/>
              </w:rPr>
              <w:br/>
              <w:t>для обучения метанию в цель:</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стойка с обручами для метания в цель, высота 120-130 см, диаметр обруча 40-</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9509F1">
                <w:rPr>
                  <w:rFonts w:ascii="Times New Roman" w:hAnsi="Times New Roman" w:cs="Times New Roman"/>
                  <w:sz w:val="24"/>
                  <w:szCs w:val="24"/>
                </w:rPr>
                <w:t>120 см</w:t>
              </w:r>
            </w:smartTag>
            <w:r w:rsidRPr="009509F1">
              <w:rPr>
                <w:rFonts w:ascii="Times New Roman" w:hAnsi="Times New Roman" w:cs="Times New Roman"/>
                <w:sz w:val="24"/>
                <w:szCs w:val="24"/>
              </w:rPr>
              <w:t xml:space="preserve"> (мл.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 и 150-</w:t>
            </w:r>
            <w:smartTag w:uri="urn:schemas-microsoft-com:office:smarttags" w:element="metricconverter">
              <w:smartTagPr>
                <w:attr w:name="ProductID" w:val="200 см"/>
              </w:smartTagPr>
              <w:r w:rsidRPr="009509F1">
                <w:rPr>
                  <w:rFonts w:ascii="Times New Roman" w:hAnsi="Times New Roman" w:cs="Times New Roman"/>
                  <w:sz w:val="24"/>
                  <w:szCs w:val="24"/>
                </w:rPr>
                <w:t>200 см</w:t>
              </w:r>
            </w:smartTag>
            <w:r w:rsidRPr="009509F1">
              <w:rPr>
                <w:rFonts w:ascii="Times New Roman" w:hAnsi="Times New Roman" w:cs="Times New Roman"/>
                <w:sz w:val="24"/>
                <w:szCs w:val="24"/>
              </w:rPr>
              <w:t xml:space="preserve"> (ст.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 доска с укреп</w:t>
            </w:r>
            <w:r w:rsidRPr="009509F1">
              <w:rPr>
                <w:rFonts w:ascii="Times New Roman" w:hAnsi="Times New Roman" w:cs="Times New Roman"/>
                <w:sz w:val="24"/>
                <w:szCs w:val="24"/>
              </w:rPr>
              <w:softHyphen/>
              <w:t>ленными колышками высотой 15-</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могут быть расположены горизонтально и наклонно;</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центр мишени на высоте 110-120 см от уровня пола или площадки, круги красятся в красный (центр), салатный, желтый и голубой;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w:t>
            </w:r>
            <w:r w:rsidRPr="009509F1">
              <w:rPr>
                <w:rFonts w:ascii="Times New Roman" w:hAnsi="Times New Roman" w:cs="Times New Roman"/>
                <w:sz w:val="24"/>
                <w:szCs w:val="24"/>
              </w:rPr>
              <w:softHyphen/>
              <w:t xml:space="preserve">лось на уровне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от пола или поверхности площадки</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общего физи</w:t>
            </w:r>
            <w:r w:rsidRPr="009509F1">
              <w:rPr>
                <w:rFonts w:ascii="Times New Roman" w:hAnsi="Times New Roman" w:cs="Times New Roman"/>
                <w:sz w:val="24"/>
                <w:szCs w:val="24"/>
              </w:rPr>
              <w:softHyphen/>
              <w:t>ческого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высотой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количество пролетов 4-6;</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разновысокие перекладины, пере</w:t>
            </w:r>
            <w:r w:rsidRPr="009509F1">
              <w:rPr>
                <w:rFonts w:ascii="Times New Roman" w:hAnsi="Times New Roman" w:cs="Times New Roman"/>
                <w:sz w:val="24"/>
                <w:szCs w:val="24"/>
              </w:rPr>
              <w:softHyphen/>
              <w:t>кладина-эспандер для выполнения силовых упражнений в висе;</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рукоход</w:t>
            </w:r>
            <w:proofErr w:type="spellEnd"/>
            <w:r w:rsidRPr="009509F1">
              <w:rPr>
                <w:rFonts w:ascii="Times New Roman" w:hAnsi="Times New Roman" w:cs="Times New Roman"/>
                <w:sz w:val="24"/>
                <w:szCs w:val="24"/>
              </w:rPr>
              <w:t>» различной конфигура</w:t>
            </w:r>
            <w:r w:rsidRPr="009509F1">
              <w:rPr>
                <w:rFonts w:ascii="Times New Roman" w:hAnsi="Times New Roman" w:cs="Times New Roman"/>
                <w:sz w:val="24"/>
                <w:szCs w:val="24"/>
              </w:rPr>
              <w:softHyphen/>
              <w:t>ции для обучения передви</w:t>
            </w:r>
            <w:r w:rsidRPr="009509F1">
              <w:rPr>
                <w:rFonts w:ascii="Times New Roman" w:hAnsi="Times New Roman" w:cs="Times New Roman"/>
                <w:sz w:val="24"/>
                <w:szCs w:val="24"/>
              </w:rPr>
              <w:softHyphen/>
              <w:t>жению разными способами (висам, подтягиванию);</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спортивно-гимнастические ком</w:t>
            </w:r>
            <w:r w:rsidRPr="009509F1">
              <w:rPr>
                <w:rFonts w:ascii="Times New Roman" w:hAnsi="Times New Roman" w:cs="Times New Roman"/>
                <w:sz w:val="24"/>
                <w:szCs w:val="24"/>
              </w:rPr>
              <w:softHyphen/>
              <w:t>плексы – 5-6 горизонтальных пере</w:t>
            </w:r>
            <w:r w:rsidRPr="009509F1">
              <w:rPr>
                <w:rFonts w:ascii="Times New Roman" w:hAnsi="Times New Roman" w:cs="Times New Roman"/>
                <w:sz w:val="24"/>
                <w:szCs w:val="24"/>
              </w:rPr>
              <w:softHyphen/>
              <w:t>кладин, укреплены на разной высоте, к перекладинам могут прикрепляться спортивные снаряды: кольца, трапеции, качели, шесты и др.;</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сочлененные перекладины разной высоты: 1,5-2,2-3 м, могут распола</w:t>
            </w:r>
            <w:r w:rsidRPr="009509F1">
              <w:rPr>
                <w:rFonts w:ascii="Times New Roman" w:hAnsi="Times New Roman" w:cs="Times New Roman"/>
                <w:sz w:val="24"/>
                <w:szCs w:val="24"/>
              </w:rPr>
              <w:softHyphen/>
              <w:t>гаться по одной линии или в форме букв «Г», «Т» или змейкой</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старшего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улучшения мышечной силы телосложения и общего физическо</w:t>
            </w:r>
            <w:r w:rsidRPr="009509F1">
              <w:rPr>
                <w:rFonts w:ascii="Times New Roman" w:hAnsi="Times New Roman" w:cs="Times New Roman"/>
                <w:sz w:val="24"/>
                <w:szCs w:val="24"/>
              </w:rPr>
              <w:softHyphen/>
              <w:t>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спортивные комплексы;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спортивно-игровые комплексы</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9509F1" w:rsidRDefault="009509F1" w:rsidP="009509F1">
      <w:pPr>
        <w:spacing w:after="0" w:line="240" w:lineRule="auto"/>
        <w:jc w:val="center"/>
        <w:rPr>
          <w:rFonts w:ascii="Times New Roman" w:hAnsi="Times New Roman" w:cs="Times New Roman"/>
          <w:b/>
          <w:sz w:val="24"/>
          <w:szCs w:val="24"/>
        </w:rPr>
      </w:pPr>
      <w:bookmarkStart w:id="544" w:name="sub_1753"/>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t xml:space="preserve">Таблица 6. </w:t>
      </w:r>
      <w:r w:rsidRPr="009509F1">
        <w:rPr>
          <w:rFonts w:ascii="Times New Roman" w:hAnsi="Times New Roman" w:cs="Times New Roman"/>
          <w:b/>
          <w:i/>
          <w:sz w:val="24"/>
          <w:szCs w:val="24"/>
        </w:rPr>
        <w:t>Требования к игровому оборудованию</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59"/>
        <w:gridCol w:w="7081"/>
      </w:tblGrid>
      <w:tr w:rsidR="00A338BA" w:rsidRPr="009509F1" w:rsidTr="00A338BA">
        <w:trPr>
          <w:cantSplit/>
          <w:trHeight w:val="784"/>
          <w:tblHeader/>
        </w:trPr>
        <w:tc>
          <w:tcPr>
            <w:tcW w:w="2160" w:type="dxa"/>
            <w:tcBorders>
              <w:top w:val="single" w:sz="4" w:space="0" w:color="auto"/>
              <w:left w:val="single" w:sz="4" w:space="0" w:color="auto"/>
              <w:bottom w:val="single" w:sz="4" w:space="0" w:color="auto"/>
              <w:right w:val="single" w:sz="4" w:space="0" w:color="auto"/>
            </w:tcBorders>
            <w:vAlign w:val="center"/>
            <w:hideMark/>
          </w:tcPr>
          <w:bookmarkEnd w:id="544"/>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08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Требования</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Высота от уровня земли до сиденья качелей в состоянии покоя должна быть не менее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635 мм"/>
              </w:smartTagPr>
              <w:r w:rsidRPr="009509F1">
                <w:rPr>
                  <w:rFonts w:ascii="Times New Roman" w:hAnsi="Times New Roman" w:cs="Times New Roman"/>
                  <w:sz w:val="24"/>
                  <w:szCs w:val="24"/>
                </w:rPr>
                <w:t>635 мм</w:t>
              </w:r>
            </w:smartTag>
            <w:r w:rsidRPr="009509F1">
              <w:rPr>
                <w:rFonts w:ascii="Times New Roman" w:hAnsi="Times New Roman" w:cs="Times New Roman"/>
                <w:sz w:val="24"/>
                <w:szCs w:val="24"/>
              </w:rPr>
              <w:t>.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9509F1">
                <w:rPr>
                  <w:rFonts w:ascii="Times New Roman" w:hAnsi="Times New Roman" w:cs="Times New Roman"/>
                  <w:sz w:val="24"/>
                  <w:szCs w:val="24"/>
                </w:rPr>
                <w:t>60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110 мм"/>
              </w:smartTagPr>
              <w:r w:rsidRPr="009509F1">
                <w:rPr>
                  <w:rFonts w:ascii="Times New Roman" w:hAnsi="Times New Roman" w:cs="Times New Roman"/>
                  <w:sz w:val="24"/>
                  <w:szCs w:val="24"/>
                </w:rPr>
                <w:t>110 мм</w:t>
              </w:r>
            </w:smartTag>
            <w:r w:rsidRPr="009509F1">
              <w:rPr>
                <w:rFonts w:ascii="Times New Roman" w:hAnsi="Times New Roman" w:cs="Times New Roman"/>
                <w:sz w:val="24"/>
                <w:szCs w:val="24"/>
              </w:rPr>
              <w:t>.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9509F1">
                <w:rPr>
                  <w:rFonts w:ascii="Times New Roman" w:hAnsi="Times New Roman" w:cs="Times New Roman"/>
                  <w:sz w:val="24"/>
                  <w:szCs w:val="24"/>
                </w:rPr>
                <w:t>700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950 мм"/>
              </w:smartTagPr>
              <w:r w:rsidRPr="009509F1">
                <w:rPr>
                  <w:rFonts w:ascii="Times New Roman" w:hAnsi="Times New Roman" w:cs="Times New Roman"/>
                  <w:sz w:val="24"/>
                  <w:szCs w:val="24"/>
                </w:rPr>
                <w:t>950 мм</w:t>
              </w:r>
            </w:smartTag>
            <w:r w:rsidRPr="009509F1">
              <w:rPr>
                <w:rFonts w:ascii="Times New Roman" w:hAnsi="Times New Roman" w:cs="Times New Roman"/>
                <w:sz w:val="24"/>
                <w:szCs w:val="24"/>
              </w:rPr>
              <w:t xml:space="preserve">. Стартовая площадка – не менее </w:t>
            </w:r>
            <w:smartTag w:uri="urn:schemas-microsoft-com:office:smarttags" w:element="metricconverter">
              <w:smartTagPr>
                <w:attr w:name="ProductID" w:val="300 мм"/>
              </w:smartTagPr>
              <w:r w:rsidRPr="009509F1">
                <w:rPr>
                  <w:rFonts w:ascii="Times New Roman" w:hAnsi="Times New Roman" w:cs="Times New Roman"/>
                  <w:sz w:val="24"/>
                  <w:szCs w:val="24"/>
                </w:rPr>
                <w:t>300 мм</w:t>
              </w:r>
            </w:smartTag>
            <w:r w:rsidRPr="009509F1">
              <w:rPr>
                <w:rFonts w:ascii="Times New Roman" w:hAnsi="Times New Roman" w:cs="Times New Roman"/>
                <w:sz w:val="24"/>
                <w:szCs w:val="24"/>
              </w:rPr>
              <w:t xml:space="preserve">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9509F1">
                <w:rPr>
                  <w:rFonts w:ascii="Times New Roman" w:hAnsi="Times New Roman" w:cs="Times New Roman"/>
                  <w:sz w:val="24"/>
                  <w:szCs w:val="24"/>
                </w:rPr>
                <w:t>50 мм</w:t>
              </w:r>
            </w:smartTag>
            <w:r w:rsidRPr="009509F1">
              <w:rPr>
                <w:rFonts w:ascii="Times New Roman" w:hAnsi="Times New Roman" w:cs="Times New Roman"/>
                <w:sz w:val="24"/>
                <w:szCs w:val="24"/>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9509F1">
                <w:rPr>
                  <w:rFonts w:ascii="Times New Roman" w:hAnsi="Times New Roman" w:cs="Times New Roman"/>
                  <w:sz w:val="24"/>
                  <w:szCs w:val="24"/>
                </w:rPr>
                <w:t>100 мм</w:t>
              </w:r>
            </w:smartTag>
            <w:r w:rsidRPr="009509F1">
              <w:rPr>
                <w:rFonts w:ascii="Times New Roman" w:hAnsi="Times New Roman" w:cs="Times New Roman"/>
                <w:sz w:val="24"/>
                <w:szCs w:val="24"/>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9509F1">
                <w:rPr>
                  <w:rFonts w:ascii="Times New Roman" w:hAnsi="Times New Roman" w:cs="Times New Roman"/>
                  <w:sz w:val="24"/>
                  <w:szCs w:val="24"/>
                </w:rPr>
                <w:t>200 мм</w:t>
              </w:r>
            </w:smartTag>
            <w:r w:rsidRPr="009509F1">
              <w:rPr>
                <w:rFonts w:ascii="Times New Roman" w:hAnsi="Times New Roman" w:cs="Times New Roman"/>
                <w:sz w:val="24"/>
                <w:szCs w:val="24"/>
              </w:rPr>
              <w:t xml:space="preserve">, при длине участка скольжения более 1,5 м – не более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Горка-тоннель должна иметь минимальную высоту и ширину 750 мм</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09F1">
      <w:pPr>
        <w:spacing w:after="0" w:line="240" w:lineRule="auto"/>
        <w:jc w:val="center"/>
        <w:rPr>
          <w:rFonts w:ascii="Times New Roman" w:hAnsi="Times New Roman" w:cs="Times New Roman"/>
          <w:b/>
          <w:i/>
          <w:sz w:val="24"/>
          <w:szCs w:val="24"/>
        </w:rPr>
      </w:pPr>
      <w:bookmarkStart w:id="545" w:name="sub_1764"/>
      <w:r w:rsidRPr="009509F1">
        <w:rPr>
          <w:rFonts w:ascii="Times New Roman" w:hAnsi="Times New Roman" w:cs="Times New Roman"/>
          <w:b/>
          <w:sz w:val="24"/>
          <w:szCs w:val="24"/>
        </w:rPr>
        <w:t xml:space="preserve">Таблица 7. </w:t>
      </w:r>
      <w:r w:rsidRPr="009509F1">
        <w:rPr>
          <w:rFonts w:ascii="Times New Roman" w:hAnsi="Times New Roman" w:cs="Times New Roman"/>
          <w:b/>
          <w:i/>
          <w:sz w:val="24"/>
          <w:szCs w:val="24"/>
        </w:rPr>
        <w:t xml:space="preserve">Минимальные расстояния безопасности при размещении </w:t>
      </w:r>
      <w:r w:rsidRPr="009509F1">
        <w:rPr>
          <w:rFonts w:ascii="Times New Roman" w:hAnsi="Times New Roman" w:cs="Times New Roman"/>
          <w:b/>
          <w:i/>
          <w:sz w:val="24"/>
          <w:szCs w:val="24"/>
        </w:rPr>
        <w:br/>
        <w:t>игрового оборудования</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024"/>
        <w:gridCol w:w="7216"/>
      </w:tblGrid>
      <w:tr w:rsidR="00A338BA" w:rsidRPr="009509F1" w:rsidTr="00A338BA">
        <w:trPr>
          <w:trHeight w:val="708"/>
        </w:trPr>
        <w:tc>
          <w:tcPr>
            <w:tcW w:w="2025" w:type="dxa"/>
            <w:tcBorders>
              <w:top w:val="single" w:sz="4" w:space="0" w:color="auto"/>
              <w:left w:val="single" w:sz="4" w:space="0" w:color="auto"/>
              <w:bottom w:val="single" w:sz="4" w:space="0" w:color="auto"/>
              <w:right w:val="single" w:sz="4" w:space="0" w:color="auto"/>
            </w:tcBorders>
            <w:vAlign w:val="center"/>
            <w:hideMark/>
          </w:tcPr>
          <w:bookmarkEnd w:id="545"/>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218"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Минимальные расстояния</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1,0 м в стороны от боковых конструкций и не менее 1,5 м вперед от крайних точек качалки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 стороны от боковых конструкций и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вверх от нижней вращающейся поверхности карусели</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от боковых сторон и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вперед от нижнего края ската горки</w:t>
            </w:r>
          </w:p>
        </w:tc>
      </w:tr>
    </w:tbl>
    <w:p w:rsidR="009509F1" w:rsidRDefault="009509F1" w:rsidP="009509F1">
      <w:pPr>
        <w:pStyle w:val="a8"/>
        <w:spacing w:before="0" w:after="0"/>
        <w:rPr>
          <w:rFonts w:ascii="Times New Roman" w:hAnsi="Times New Roman"/>
          <w:sz w:val="24"/>
          <w:szCs w:val="24"/>
        </w:rPr>
      </w:pPr>
      <w:bookmarkStart w:id="546" w:name="_Toc496228846"/>
      <w:bookmarkStart w:id="547" w:name="sub_1754"/>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Посадка деревьев</w:t>
      </w:r>
      <w:bookmarkEnd w:id="546"/>
    </w:p>
    <w:p w:rsidR="00A338BA" w:rsidRPr="009509F1" w:rsidRDefault="00A338BA" w:rsidP="009509F1">
      <w:pPr>
        <w:spacing w:after="0" w:line="240" w:lineRule="auto"/>
        <w:jc w:val="center"/>
        <w:rPr>
          <w:rFonts w:ascii="Times New Roman" w:hAnsi="Times New Roman" w:cs="Times New Roman"/>
          <w:b/>
          <w:sz w:val="24"/>
          <w:szCs w:val="24"/>
        </w:rPr>
      </w:pPr>
      <w:bookmarkStart w:id="548" w:name="sub_1755"/>
      <w:bookmarkEnd w:id="547"/>
      <w:r w:rsidRPr="009509F1">
        <w:rPr>
          <w:rFonts w:ascii="Times New Roman" w:hAnsi="Times New Roman" w:cs="Times New Roman"/>
          <w:b/>
          <w:sz w:val="24"/>
          <w:szCs w:val="24"/>
        </w:rPr>
        <w:t xml:space="preserve">Таблица 8. </w:t>
      </w:r>
      <w:r w:rsidRPr="009509F1">
        <w:rPr>
          <w:rFonts w:ascii="Times New Roman" w:hAnsi="Times New Roman" w:cs="Times New Roman"/>
          <w:b/>
          <w:i/>
          <w:sz w:val="24"/>
          <w:szCs w:val="24"/>
        </w:rPr>
        <w:t xml:space="preserve">Рекомендуемые расстояния посадки деревьев </w:t>
      </w:r>
      <w:r w:rsidRPr="009509F1">
        <w:rPr>
          <w:rFonts w:ascii="Times New Roman" w:hAnsi="Times New Roman" w:cs="Times New Roman"/>
          <w:b/>
          <w:i/>
          <w:sz w:val="24"/>
          <w:szCs w:val="24"/>
        </w:rPr>
        <w:br/>
        <w:t>в зависимости от категории улицы</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6748"/>
        <w:gridCol w:w="2492"/>
      </w:tblGrid>
      <w:tr w:rsidR="00A338BA" w:rsidRPr="009509F1" w:rsidTr="00A338BA">
        <w:tc>
          <w:tcPr>
            <w:tcW w:w="6750" w:type="dxa"/>
            <w:tcBorders>
              <w:top w:val="single" w:sz="4" w:space="0" w:color="auto"/>
              <w:left w:val="single" w:sz="4" w:space="0" w:color="auto"/>
              <w:bottom w:val="single" w:sz="4" w:space="0" w:color="auto"/>
              <w:right w:val="single" w:sz="4" w:space="0" w:color="auto"/>
            </w:tcBorders>
            <w:vAlign w:val="center"/>
            <w:hideMark/>
          </w:tcPr>
          <w:bookmarkEnd w:id="548"/>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Категория улиц и дорог</w:t>
            </w:r>
          </w:p>
        </w:tc>
        <w:tc>
          <w:tcPr>
            <w:tcW w:w="24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Расстояние </w:t>
            </w:r>
            <w:r w:rsidRPr="009509F1">
              <w:rPr>
                <w:rFonts w:ascii="Times New Roman" w:hAnsi="Times New Roman" w:cs="Times New Roman"/>
                <w:b/>
                <w:sz w:val="24"/>
                <w:szCs w:val="24"/>
              </w:rPr>
              <w:br/>
              <w:t xml:space="preserve">от проезжей части </w:t>
            </w:r>
            <w:r w:rsidRPr="009509F1">
              <w:rPr>
                <w:rFonts w:ascii="Times New Roman" w:hAnsi="Times New Roman" w:cs="Times New Roman"/>
                <w:b/>
                <w:sz w:val="24"/>
                <w:szCs w:val="24"/>
              </w:rPr>
              <w:br/>
              <w:t>до ствола (метры)</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общегородского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5-7</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3-4</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местного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2-3</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Проезды</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1,5-2</w:t>
            </w:r>
          </w:p>
        </w:tc>
      </w:tr>
      <w:tr w:rsidR="00A338BA" w:rsidRPr="009509F1" w:rsidTr="00A338BA">
        <w:trPr>
          <w:trHeight w:val="1265"/>
        </w:trPr>
        <w:tc>
          <w:tcPr>
            <w:tcW w:w="9243"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9509F1">
              <w:rPr>
                <w:rFonts w:ascii="Times New Roman" w:hAnsi="Times New Roman" w:cs="Times New Roman"/>
                <w:sz w:val="24"/>
                <w:szCs w:val="24"/>
              </w:rPr>
              <w:t>ясенелистый</w:t>
            </w:r>
            <w:proofErr w:type="spellEnd"/>
            <w:r w:rsidRPr="009509F1">
              <w:rPr>
                <w:rFonts w:ascii="Times New Roman" w:hAnsi="Times New Roman" w:cs="Times New Roman"/>
                <w:sz w:val="24"/>
                <w:szCs w:val="24"/>
              </w:rPr>
              <w:t xml:space="preserve">, ясень </w:t>
            </w:r>
            <w:proofErr w:type="spellStart"/>
            <w:r w:rsidRPr="009509F1">
              <w:rPr>
                <w:rFonts w:ascii="Times New Roman" w:hAnsi="Times New Roman" w:cs="Times New Roman"/>
                <w:sz w:val="24"/>
                <w:szCs w:val="24"/>
              </w:rPr>
              <w:t>пенсильванский</w:t>
            </w:r>
            <w:proofErr w:type="spellEnd"/>
            <w:r w:rsidRPr="009509F1">
              <w:rPr>
                <w:rFonts w:ascii="Times New Roman" w:hAnsi="Times New Roman" w:cs="Times New Roman"/>
                <w:sz w:val="24"/>
                <w:szCs w:val="24"/>
              </w:rPr>
              <w:t>, ива ломкая шаровидная, вяз гладкий, боярышники, акация желтая.</w:t>
            </w:r>
          </w:p>
        </w:tc>
      </w:tr>
    </w:tbl>
    <w:p w:rsidR="00A338BA" w:rsidRPr="003B268A" w:rsidRDefault="00A338BA" w:rsidP="009509F1">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bookmarkStart w:id="549" w:name="sub_1200"/>
      <w:r w:rsidR="009509F1">
        <w:rPr>
          <w:rFonts w:ascii="Times New Roman" w:hAnsi="Times New Roman" w:cs="Times New Roman"/>
          <w:bCs/>
          <w:sz w:val="24"/>
          <w:szCs w:val="24"/>
        </w:rPr>
        <w:t xml:space="preserve">Приложение </w:t>
      </w:r>
      <w:r w:rsidRPr="009509F1">
        <w:rPr>
          <w:rFonts w:ascii="Times New Roman" w:hAnsi="Times New Roman" w:cs="Times New Roman"/>
          <w:bCs/>
          <w:sz w:val="24"/>
          <w:szCs w:val="24"/>
        </w:rPr>
        <w:t xml:space="preserve"> 2</w:t>
      </w:r>
      <w:r w:rsidRPr="009509F1">
        <w:rPr>
          <w:rFonts w:ascii="Times New Roman" w:hAnsi="Times New Roman" w:cs="Times New Roman"/>
          <w:bCs/>
          <w:sz w:val="24"/>
          <w:szCs w:val="24"/>
        </w:rPr>
        <w:br/>
        <w:t xml:space="preserve">к </w:t>
      </w:r>
      <w:hyperlink r:id="rId85"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color w:val="000000" w:themeColor="text1"/>
          <w:sz w:val="24"/>
          <w:szCs w:val="24"/>
        </w:rPr>
        <w:t xml:space="preserve"> </w:t>
      </w:r>
      <w:r w:rsidRPr="009509F1">
        <w:rPr>
          <w:rFonts w:ascii="Times New Roman" w:hAnsi="Times New Roman" w:cs="Times New Roman"/>
          <w:bCs/>
          <w:sz w:val="24"/>
          <w:szCs w:val="24"/>
        </w:rPr>
        <w:t>благоустройства территории</w:t>
      </w:r>
      <w:r w:rsidRPr="009509F1">
        <w:rPr>
          <w:rFonts w:ascii="Times New Roman" w:hAnsi="Times New Roman" w:cs="Times New Roman"/>
          <w:bCs/>
          <w:sz w:val="24"/>
          <w:szCs w:val="24"/>
        </w:rPr>
        <w:br/>
      </w:r>
      <w:r w:rsidR="00304E11">
        <w:rPr>
          <w:rFonts w:ascii="Times New Roman" w:hAnsi="Times New Roman" w:cs="Times New Roman"/>
          <w:sz w:val="24"/>
          <w:szCs w:val="24"/>
        </w:rPr>
        <w:t>МО «Кузьмоловское</w:t>
      </w:r>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49"/>
    <w:p w:rsidR="003B268A" w:rsidRDefault="003B268A"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Рекомендуемый расчет</w:t>
      </w:r>
      <w:r w:rsidRPr="009509F1">
        <w:rPr>
          <w:rFonts w:ascii="Times New Roman" w:hAnsi="Times New Roman"/>
          <w:sz w:val="24"/>
          <w:szCs w:val="24"/>
        </w:rPr>
        <w:br/>
        <w:t>ширины пешеходных коммуникаций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sz w:val="24"/>
          <w:szCs w:val="24"/>
        </w:rPr>
        <w:t>Расчет ширины тротуаров и других пешеходных коммуникаций рекомендуется производить по формуле:</w:t>
      </w:r>
    </w:p>
    <w:p w:rsidR="00A338BA" w:rsidRPr="009509F1" w:rsidRDefault="00A338BA" w:rsidP="009509F1">
      <w:pPr>
        <w:spacing w:after="0" w:line="240" w:lineRule="auto"/>
        <w:ind w:firstLine="2694"/>
        <w:rPr>
          <w:rFonts w:ascii="Times New Roman" w:hAnsi="Times New Roman" w:cs="Times New Roman"/>
          <w:sz w:val="24"/>
          <w:szCs w:val="24"/>
        </w:rPr>
      </w:pPr>
      <w:r w:rsidRPr="009509F1">
        <w:rPr>
          <w:rFonts w:ascii="Times New Roman" w:hAnsi="Times New Roman" w:cs="Times New Roman"/>
          <w:sz w:val="24"/>
          <w:szCs w:val="24"/>
          <w:lang w:val="en-US"/>
        </w:rPr>
        <w:t>B</w:t>
      </w:r>
      <w:r w:rsidRPr="009509F1">
        <w:rPr>
          <w:rFonts w:ascii="Times New Roman" w:hAnsi="Times New Roman" w:cs="Times New Roman"/>
          <w:sz w:val="24"/>
          <w:szCs w:val="24"/>
        </w:rPr>
        <w:t xml:space="preserve"> = </w:t>
      </w:r>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r w:rsidRPr="009509F1">
        <w:rPr>
          <w:rFonts w:ascii="Times New Roman" w:hAnsi="Times New Roman" w:cs="Times New Roman"/>
          <w:i/>
          <w:sz w:val="24"/>
          <w:szCs w:val="24"/>
          <w:vertAlign w:val="subscript"/>
        </w:rPr>
        <w:t xml:space="preserve"> </w:t>
      </w:r>
      <w:r w:rsidRPr="009509F1">
        <w:rPr>
          <w:rFonts w:ascii="Times New Roman" w:hAnsi="Times New Roman" w:cs="Times New Roman"/>
          <w:i/>
          <w:sz w:val="24"/>
          <w:szCs w:val="24"/>
        </w:rPr>
        <w:t xml:space="preserve">× </w:t>
      </w: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w:t>
      </w:r>
      <w:r w:rsidRPr="009509F1">
        <w:rPr>
          <w:rFonts w:ascii="Times New Roman" w:hAnsi="Times New Roman" w:cs="Times New Roman"/>
          <w:sz w:val="24"/>
          <w:szCs w:val="24"/>
        </w:rPr>
        <w:tab/>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где</w:t>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B – расчетная ширина пешеходной коммуникации, м;</w:t>
      </w:r>
    </w:p>
    <w:p w:rsidR="00A338BA" w:rsidRPr="009509F1" w:rsidRDefault="00A338BA" w:rsidP="009509F1">
      <w:pPr>
        <w:spacing w:after="0" w:line="240" w:lineRule="auto"/>
        <w:rPr>
          <w:rFonts w:ascii="Times New Roman" w:hAnsi="Times New Roman" w:cs="Times New Roman"/>
          <w:sz w:val="24"/>
          <w:szCs w:val="24"/>
        </w:rPr>
      </w:pPr>
      <w:proofErr w:type="gramStart"/>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proofErr w:type="gramEnd"/>
      <w:r w:rsidRPr="009509F1">
        <w:rPr>
          <w:rFonts w:ascii="Times New Roman" w:hAnsi="Times New Roman" w:cs="Times New Roman"/>
          <w:sz w:val="24"/>
          <w:szCs w:val="24"/>
        </w:rPr>
        <w:t>– стандартная ширина одной полосы пешеходного движения, равная 0,75 м;</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фактическая</w:t>
      </w:r>
      <w:proofErr w:type="gramEnd"/>
      <w:r w:rsidRPr="009509F1">
        <w:rPr>
          <w:rFonts w:ascii="Times New Roman" w:hAnsi="Times New Roman" w:cs="Times New Roman"/>
          <w:sz w:val="24"/>
          <w:szCs w:val="24"/>
        </w:rPr>
        <w:t xml:space="preserve">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коэффициент</w:t>
      </w:r>
      <w:proofErr w:type="gramEnd"/>
      <w:r w:rsidRPr="009509F1">
        <w:rPr>
          <w:rFonts w:ascii="Times New Roman" w:hAnsi="Times New Roman" w:cs="Times New Roman"/>
          <w:sz w:val="24"/>
          <w:szCs w:val="24"/>
        </w:rPr>
        <w:t xml:space="preserve"> перспективного изменения интенсивности пешеходного движения (устанавливается на основе анализа градостроительного развития территории);</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 xml:space="preserve"> – </w:t>
      </w:r>
      <w:proofErr w:type="gramStart"/>
      <w:r w:rsidRPr="009509F1">
        <w:rPr>
          <w:rFonts w:ascii="Times New Roman" w:hAnsi="Times New Roman" w:cs="Times New Roman"/>
          <w:sz w:val="24"/>
          <w:szCs w:val="24"/>
        </w:rPr>
        <w:t>нормативная</w:t>
      </w:r>
      <w:proofErr w:type="gramEnd"/>
      <w:r w:rsidRPr="009509F1">
        <w:rPr>
          <w:rFonts w:ascii="Times New Roman" w:hAnsi="Times New Roman" w:cs="Times New Roman"/>
          <w:sz w:val="24"/>
          <w:szCs w:val="24"/>
        </w:rPr>
        <w:t xml:space="preserve"> пропускная способность одной стандартной полосы пешеходной коммуникации, чел./час, которую рекомендуется определять по таблице:</w:t>
      </w:r>
    </w:p>
    <w:p w:rsidR="00A338BA" w:rsidRPr="009509F1" w:rsidRDefault="00A338BA" w:rsidP="009509F1">
      <w:pPr>
        <w:pStyle w:val="a8"/>
        <w:spacing w:before="0" w:after="0"/>
        <w:rPr>
          <w:rFonts w:ascii="Times New Roman" w:hAnsi="Times New Roman"/>
          <w:sz w:val="24"/>
          <w:szCs w:val="24"/>
        </w:rPr>
      </w:pPr>
      <w:bookmarkStart w:id="550" w:name="sub_1756"/>
      <w:r w:rsidRPr="009509F1">
        <w:rPr>
          <w:rFonts w:ascii="Times New Roman" w:hAnsi="Times New Roman"/>
          <w:sz w:val="24"/>
          <w:szCs w:val="24"/>
        </w:rPr>
        <w:t>Пропускная способность пешеходных коммуникаций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962"/>
        <w:gridCol w:w="4402"/>
      </w:tblGrid>
      <w:tr w:rsidR="00A338BA" w:rsidRPr="009509F1" w:rsidTr="00A338BA">
        <w:trPr>
          <w:cantSplit/>
          <w:trHeight w:val="798"/>
          <w:tblHeader/>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bookmarkEnd w:id="550"/>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Элементы пешеходных коммуникаций</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Пропускная способность* </w:t>
            </w:r>
            <w:r w:rsidRPr="009509F1">
              <w:rPr>
                <w:rFonts w:ascii="Times New Roman" w:hAnsi="Times New Roman" w:cs="Times New Roman"/>
                <w:b/>
                <w:sz w:val="24"/>
                <w:szCs w:val="24"/>
              </w:rPr>
              <w:br/>
              <w:t xml:space="preserve">одной полосы движения </w:t>
            </w:r>
            <w:r w:rsidRPr="009509F1">
              <w:rPr>
                <w:rFonts w:ascii="Times New Roman" w:hAnsi="Times New Roman" w:cs="Times New Roman"/>
                <w:b/>
                <w:sz w:val="24"/>
                <w:szCs w:val="24"/>
              </w:rPr>
              <w:br/>
              <w:t>(человек в час)</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развитой торго</w:t>
            </w:r>
            <w:r w:rsidRPr="009509F1">
              <w:rPr>
                <w:rFonts w:ascii="Times New Roman" w:hAnsi="Times New Roman" w:cs="Times New Roman"/>
                <w:sz w:val="24"/>
                <w:szCs w:val="24"/>
              </w:rPr>
              <w:softHyphen/>
              <w:t>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незначи</w:t>
            </w:r>
            <w:r w:rsidRPr="009509F1">
              <w:rPr>
                <w:rFonts w:ascii="Times New Roman" w:hAnsi="Times New Roman" w:cs="Times New Roman"/>
                <w:sz w:val="24"/>
                <w:szCs w:val="24"/>
              </w:rPr>
              <w:softHyphen/>
              <w:t>тельной торговой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в пределах зеленых насаждений улиц и дорог (бульвары)</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1000</w:t>
            </w:r>
          </w:p>
        </w:tc>
      </w:tr>
      <w:tr w:rsidR="00A338BA" w:rsidRPr="009509F1" w:rsidTr="00A338BA">
        <w:trPr>
          <w:cantSplit/>
          <w:trHeight w:val="428"/>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дороги (прогулочные)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600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Пешеходные переходы через </w:t>
            </w:r>
            <w:r w:rsidRPr="009509F1">
              <w:rPr>
                <w:rFonts w:ascii="Times New Roman" w:hAnsi="Times New Roman" w:cs="Times New Roman"/>
                <w:sz w:val="24"/>
                <w:szCs w:val="24"/>
              </w:rPr>
              <w:br/>
              <w:t>проез</w:t>
            </w:r>
            <w:r w:rsidRPr="009509F1">
              <w:rPr>
                <w:rFonts w:ascii="Times New Roman" w:hAnsi="Times New Roman" w:cs="Times New Roman"/>
                <w:sz w:val="24"/>
                <w:szCs w:val="24"/>
              </w:rPr>
              <w:softHyphen/>
              <w:t>жую часть (наземные)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1200-1500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Лестница</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500-600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Пандус (уклон 1:10)</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Height w:val="1420"/>
        </w:trPr>
        <w:tc>
          <w:tcPr>
            <w:tcW w:w="9364"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Предельная пропускная способность, принимаемая при определении максимальных нагрузок, – 1500 чел./час.</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Примечание. Ширина одной полосы пешеходного движения – 0,75 м.</w:t>
            </w:r>
          </w:p>
        </w:tc>
      </w:tr>
    </w:tbl>
    <w:p w:rsidR="00A338BA" w:rsidRPr="009509F1" w:rsidRDefault="00A338BA" w:rsidP="009509F1">
      <w:pPr>
        <w:spacing w:after="0" w:line="240" w:lineRule="auto"/>
        <w:rPr>
          <w:rFonts w:ascii="Times New Roman" w:eastAsia="Times New Roman" w:hAnsi="Times New Roman" w:cs="Times New Roman"/>
          <w:sz w:val="24"/>
          <w:szCs w:val="24"/>
        </w:rPr>
      </w:pPr>
      <w:bookmarkStart w:id="551" w:name="sub_1300"/>
    </w:p>
    <w:p w:rsidR="00A338BA" w:rsidRPr="009509F1" w:rsidRDefault="00A338BA" w:rsidP="009509F1">
      <w:pPr>
        <w:spacing w:after="0" w:line="240" w:lineRule="auto"/>
        <w:jc w:val="right"/>
        <w:rPr>
          <w:rFonts w:ascii="Times New Roman" w:hAnsi="Times New Roman" w:cs="Times New Roman"/>
          <w:bCs/>
          <w:sz w:val="24"/>
          <w:szCs w:val="24"/>
        </w:rPr>
      </w:pPr>
      <w:r w:rsidRPr="009509F1">
        <w:rPr>
          <w:rFonts w:ascii="Times New Roman" w:hAnsi="Times New Roman" w:cs="Times New Roman"/>
          <w:sz w:val="24"/>
          <w:szCs w:val="24"/>
        </w:rPr>
        <w:br w:type="page"/>
      </w:r>
      <w:r w:rsidR="009509F1">
        <w:rPr>
          <w:rFonts w:ascii="Times New Roman" w:hAnsi="Times New Roman" w:cs="Times New Roman"/>
          <w:bCs/>
          <w:sz w:val="24"/>
          <w:szCs w:val="24"/>
        </w:rPr>
        <w:t xml:space="preserve">Приложение </w:t>
      </w:r>
      <w:r w:rsidRPr="009509F1">
        <w:rPr>
          <w:rFonts w:ascii="Times New Roman" w:hAnsi="Times New Roman" w:cs="Times New Roman"/>
          <w:bCs/>
          <w:sz w:val="24"/>
          <w:szCs w:val="24"/>
        </w:rPr>
        <w:t xml:space="preserve"> 3</w:t>
      </w:r>
      <w:r w:rsidRPr="009509F1">
        <w:rPr>
          <w:rFonts w:ascii="Times New Roman" w:hAnsi="Times New Roman" w:cs="Times New Roman"/>
          <w:bCs/>
          <w:sz w:val="24"/>
          <w:szCs w:val="24"/>
        </w:rPr>
        <w:br/>
      </w:r>
      <w:r w:rsidRPr="009509F1">
        <w:rPr>
          <w:rFonts w:ascii="Times New Roman" w:hAnsi="Times New Roman" w:cs="Times New Roman"/>
          <w:bCs/>
          <w:color w:val="000000" w:themeColor="text1"/>
          <w:sz w:val="24"/>
          <w:szCs w:val="24"/>
        </w:rPr>
        <w:t xml:space="preserve">к </w:t>
      </w:r>
      <w:hyperlink r:id="rId86"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bCs/>
          <w:color w:val="000000" w:themeColor="text1"/>
          <w:sz w:val="24"/>
          <w:szCs w:val="24"/>
        </w:rPr>
        <w:t xml:space="preserve"> благоустр</w:t>
      </w:r>
      <w:r w:rsidR="003C76DE">
        <w:rPr>
          <w:rFonts w:ascii="Times New Roman" w:hAnsi="Times New Roman" w:cs="Times New Roman"/>
          <w:bCs/>
          <w:color w:val="000000" w:themeColor="text1"/>
          <w:sz w:val="24"/>
          <w:szCs w:val="24"/>
        </w:rPr>
        <w:t>ойства территории</w:t>
      </w:r>
      <w:r w:rsidR="003C76DE">
        <w:rPr>
          <w:rFonts w:ascii="Times New Roman" w:hAnsi="Times New Roman" w:cs="Times New Roman"/>
          <w:bCs/>
          <w:color w:val="000000" w:themeColor="text1"/>
          <w:sz w:val="24"/>
          <w:szCs w:val="24"/>
        </w:rPr>
        <w:br/>
      </w:r>
      <w:r w:rsidR="00304E11">
        <w:rPr>
          <w:rFonts w:ascii="Times New Roman" w:hAnsi="Times New Roman" w:cs="Times New Roman"/>
          <w:sz w:val="24"/>
          <w:szCs w:val="24"/>
        </w:rPr>
        <w:t>МО «Кузьмоловское</w:t>
      </w:r>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51"/>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 xml:space="preserve">Виды покрытия </w:t>
      </w:r>
      <w:r w:rsidRPr="009509F1">
        <w:rPr>
          <w:rFonts w:ascii="Times New Roman" w:hAnsi="Times New Roman"/>
          <w:sz w:val="24"/>
          <w:szCs w:val="24"/>
        </w:rPr>
        <w:br/>
        <w:t>транспортных и пешеходных коммуникаций</w:t>
      </w:r>
    </w:p>
    <w:p w:rsidR="00A338BA" w:rsidRPr="009509F1" w:rsidRDefault="00A338BA" w:rsidP="009509F1">
      <w:pPr>
        <w:spacing w:after="0" w:line="240" w:lineRule="auto"/>
        <w:jc w:val="center"/>
        <w:rPr>
          <w:rFonts w:ascii="Times New Roman" w:hAnsi="Times New Roman" w:cs="Times New Roman"/>
          <w:b/>
          <w:sz w:val="24"/>
          <w:szCs w:val="24"/>
        </w:rPr>
      </w:pPr>
      <w:bookmarkStart w:id="552" w:name="sub_1757"/>
      <w:r w:rsidRPr="009509F1">
        <w:rPr>
          <w:rFonts w:ascii="Times New Roman" w:hAnsi="Times New Roman" w:cs="Times New Roman"/>
          <w:b/>
          <w:sz w:val="24"/>
          <w:szCs w:val="24"/>
        </w:rPr>
        <w:t xml:space="preserve">Таблица 1. </w:t>
      </w:r>
      <w:r w:rsidRPr="009509F1">
        <w:rPr>
          <w:rFonts w:ascii="Times New Roman" w:hAnsi="Times New Roman" w:cs="Times New Roman"/>
          <w:b/>
          <w:i/>
          <w:sz w:val="24"/>
          <w:szCs w:val="24"/>
        </w:rPr>
        <w:t>Покрытия транспортных коммуникаций</w:t>
      </w:r>
    </w:p>
    <w:tbl>
      <w:tblPr>
        <w:tblW w:w="958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836"/>
        <w:gridCol w:w="3263"/>
        <w:gridCol w:w="3486"/>
      </w:tblGrid>
      <w:tr w:rsidR="00A338BA" w:rsidRPr="009509F1" w:rsidTr="00A338BA">
        <w:trPr>
          <w:cantSplit/>
          <w:trHeight w:val="1004"/>
          <w:tblHeader/>
        </w:trPr>
        <w:tc>
          <w:tcPr>
            <w:tcW w:w="2835" w:type="dxa"/>
            <w:tcBorders>
              <w:top w:val="single" w:sz="4" w:space="0" w:color="auto"/>
              <w:left w:val="single" w:sz="4" w:space="0" w:color="auto"/>
              <w:bottom w:val="single" w:sz="4" w:space="0" w:color="auto"/>
              <w:right w:val="single" w:sz="4" w:space="0" w:color="auto"/>
            </w:tcBorders>
            <w:vAlign w:val="center"/>
            <w:hideMark/>
          </w:tcPr>
          <w:bookmarkEnd w:id="552"/>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Объект комплексного благоустройства </w:t>
            </w:r>
            <w:r w:rsidRPr="009509F1">
              <w:rPr>
                <w:rFonts w:ascii="Times New Roman" w:hAnsi="Times New Roman" w:cs="Times New Roman"/>
                <w:b/>
                <w:sz w:val="24"/>
                <w:szCs w:val="24"/>
              </w:rPr>
              <w:br/>
              <w:t>улично-дорожной сети</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верхнего слоя покрытия проезжей части</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Нормативный документ</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Магистральные улицы общегородского значения: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непрерывным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 1 марки;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vMerge w:val="restart"/>
            <w:tcBorders>
              <w:top w:val="single" w:sz="4" w:space="0" w:color="auto"/>
              <w:left w:val="single" w:sz="4" w:space="0" w:color="auto"/>
              <w:bottom w:val="single" w:sz="4" w:space="0" w:color="auto"/>
              <w:right w:val="single" w:sz="4" w:space="0" w:color="auto"/>
            </w:tcBorders>
          </w:tcPr>
          <w:p w:rsidR="00A338BA" w:rsidRPr="009509F1" w:rsidRDefault="00215A6A" w:rsidP="009509F1">
            <w:pPr>
              <w:spacing w:after="0" w:line="240" w:lineRule="auto"/>
              <w:ind w:firstLine="34"/>
              <w:rPr>
                <w:rFonts w:ascii="Times New Roman" w:eastAsia="Times New Roman" w:hAnsi="Times New Roman" w:cs="Times New Roman"/>
                <w:color w:val="000000" w:themeColor="text1"/>
                <w:sz w:val="24"/>
                <w:szCs w:val="24"/>
              </w:rPr>
            </w:pPr>
            <w:hyperlink r:id="rId87"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ТУ-5718-001-00011168-2000</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 400-24-158-89* </w:t>
            </w:r>
          </w:p>
          <w:p w:rsidR="00A338BA" w:rsidRPr="009509F1" w:rsidRDefault="00A338BA" w:rsidP="009509F1">
            <w:pPr>
              <w:spacing w:after="0" w:line="240" w:lineRule="auto"/>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lang w:val="en-US"/>
              </w:rPr>
              <w:t>–</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литой</w:t>
            </w:r>
            <w:proofErr w:type="gramEnd"/>
            <w:r w:rsidRPr="009509F1">
              <w:rPr>
                <w:rFonts w:ascii="Times New Roman" w:hAnsi="Times New Roman" w:cs="Times New Roman"/>
                <w:sz w:val="24"/>
                <w:szCs w:val="24"/>
              </w:rPr>
              <w:t xml:space="preserve"> тип II.</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Смеси для шерохова</w:t>
            </w:r>
            <w:r w:rsidRPr="009509F1">
              <w:rPr>
                <w:rFonts w:ascii="Times New Roman" w:hAnsi="Times New Roman" w:cs="Times New Roman"/>
                <w:sz w:val="24"/>
                <w:szCs w:val="24"/>
              </w:rPr>
              <w:softHyphen/>
              <w:t>тых слоев износа</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регулируемым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То же</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 1 марки</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215A6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8"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Местного значения:</w:t>
            </w:r>
          </w:p>
        </w:tc>
        <w:tc>
          <w:tcPr>
            <w:tcW w:w="326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жилой застройке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215A6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9"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производствен</w:t>
            </w:r>
            <w:r w:rsidRPr="009509F1">
              <w:rPr>
                <w:rFonts w:ascii="Times New Roman" w:hAnsi="Times New Roman" w:cs="Times New Roman"/>
                <w:sz w:val="24"/>
                <w:szCs w:val="24"/>
              </w:rPr>
              <w:softHyphen/>
              <w:t>ной и коммунально-складской зонах</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215A6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90"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Площади: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Представительские,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Пластбетон цветной.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215A6A" w:rsidP="009509F1">
            <w:pPr>
              <w:spacing w:after="0" w:line="240" w:lineRule="auto"/>
              <w:ind w:firstLine="34"/>
              <w:rPr>
                <w:rFonts w:ascii="Times New Roman" w:eastAsia="Times New Roman" w:hAnsi="Times New Roman" w:cs="Times New Roman"/>
                <w:color w:val="000000" w:themeColor="text1"/>
                <w:sz w:val="24"/>
                <w:szCs w:val="24"/>
              </w:rPr>
            </w:pPr>
            <w:hyperlink r:id="rId91"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400-24-110-76</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215A6A" w:rsidP="009509F1">
            <w:pPr>
              <w:spacing w:after="0" w:line="240" w:lineRule="auto"/>
              <w:ind w:firstLine="34"/>
              <w:rPr>
                <w:rFonts w:ascii="Times New Roman" w:eastAsia="Times New Roman" w:hAnsi="Times New Roman" w:cs="Times New Roman"/>
                <w:color w:val="000000" w:themeColor="text1"/>
                <w:sz w:val="24"/>
                <w:szCs w:val="24"/>
              </w:rPr>
            </w:pPr>
            <w:hyperlink r:id="rId92"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5718-001-00011168-2000</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Искусственные сооружения.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215A6A" w:rsidP="009509F1">
            <w:pPr>
              <w:spacing w:after="0" w:line="240" w:lineRule="auto"/>
              <w:ind w:firstLine="34"/>
              <w:rPr>
                <w:rFonts w:ascii="Times New Roman" w:eastAsia="Times New Roman" w:hAnsi="Times New Roman" w:cs="Times New Roman"/>
                <w:color w:val="000000" w:themeColor="text1"/>
                <w:sz w:val="24"/>
                <w:szCs w:val="24"/>
              </w:rPr>
            </w:pPr>
            <w:hyperlink r:id="rId93"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ТУ-5718-001- 00011168-2000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400-24-158-89*</w:t>
            </w: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литой типов I и II.</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Смеси для шероховатых слоев</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Износа</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tc>
      </w:tr>
    </w:tbl>
    <w:p w:rsidR="00A338BA" w:rsidRPr="009509F1" w:rsidRDefault="00A338BA" w:rsidP="009509F1">
      <w:pPr>
        <w:spacing w:after="0" w:line="240" w:lineRule="auto"/>
        <w:jc w:val="center"/>
        <w:rPr>
          <w:rFonts w:ascii="Times New Roman" w:eastAsia="Times New Roman" w:hAnsi="Times New Roman" w:cs="Times New Roman"/>
          <w:b/>
          <w:sz w:val="24"/>
          <w:szCs w:val="24"/>
        </w:rPr>
      </w:pPr>
      <w:bookmarkStart w:id="553" w:name="sub_1758"/>
    </w:p>
    <w:p w:rsidR="00A338BA" w:rsidRPr="009509F1" w:rsidRDefault="00A338BA"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t xml:space="preserve">Таблица 2. </w:t>
      </w:r>
      <w:r w:rsidRPr="009509F1">
        <w:rPr>
          <w:rFonts w:ascii="Times New Roman" w:hAnsi="Times New Roman" w:cs="Times New Roman"/>
          <w:b/>
          <w:i/>
          <w:sz w:val="24"/>
          <w:szCs w:val="24"/>
        </w:rPr>
        <w:t>Покрытия пешеходных коммуникаций</w:t>
      </w:r>
    </w:p>
    <w:tbl>
      <w:tblPr>
        <w:tblW w:w="9645" w:type="dxa"/>
        <w:tblInd w:w="137" w:type="dxa"/>
        <w:tblBorders>
          <w:top w:val="single" w:sz="4" w:space="0" w:color="auto"/>
          <w:left w:val="single" w:sz="4" w:space="0" w:color="auto"/>
          <w:bottom w:val="single" w:sz="4" w:space="0" w:color="auto"/>
          <w:right w:val="single" w:sz="4" w:space="0" w:color="auto"/>
        </w:tblBorders>
        <w:tblLayout w:type="fixed"/>
        <w:tblLook w:val="04A0"/>
      </w:tblPr>
      <w:tblGrid>
        <w:gridCol w:w="2383"/>
        <w:gridCol w:w="1986"/>
        <w:gridCol w:w="1702"/>
        <w:gridCol w:w="1843"/>
        <w:gridCol w:w="1731"/>
      </w:tblGrid>
      <w:tr w:rsidR="00A338BA" w:rsidRPr="009509F1" w:rsidTr="00A338BA">
        <w:trPr>
          <w:cantSplit/>
          <w:trHeight w:val="579"/>
          <w:tblHeader/>
        </w:trPr>
        <w:tc>
          <w:tcPr>
            <w:tcW w:w="2381" w:type="dxa"/>
            <w:vMerge w:val="restart"/>
            <w:tcBorders>
              <w:top w:val="single" w:sz="4" w:space="0" w:color="auto"/>
              <w:left w:val="single" w:sz="4" w:space="0" w:color="auto"/>
              <w:bottom w:val="single" w:sz="4" w:space="0" w:color="auto"/>
              <w:right w:val="single" w:sz="4" w:space="0" w:color="auto"/>
            </w:tcBorders>
            <w:vAlign w:val="center"/>
            <w:hideMark/>
          </w:tcPr>
          <w:bookmarkEnd w:id="553"/>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Объект комплексного благо</w:t>
            </w:r>
            <w:r w:rsidRPr="009509F1">
              <w:rPr>
                <w:rFonts w:ascii="Times New Roman" w:hAnsi="Times New Roman" w:cs="Times New Roman"/>
                <w:b/>
                <w:sz w:val="24"/>
                <w:szCs w:val="24"/>
              </w:rPr>
              <w:softHyphen/>
              <w:t>устройства</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покрытия:</w:t>
            </w:r>
          </w:p>
        </w:tc>
      </w:tr>
      <w:tr w:rsidR="00A338BA" w:rsidRPr="009509F1" w:rsidTr="00A338BA">
        <w:trPr>
          <w:cantSplit/>
          <w:tblHead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тротуара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пеше</w:t>
            </w:r>
            <w:r w:rsidRPr="009509F1">
              <w:rPr>
                <w:rFonts w:ascii="Times New Roman" w:hAnsi="Times New Roman" w:cs="Times New Roman"/>
                <w:b/>
                <w:sz w:val="24"/>
                <w:szCs w:val="24"/>
              </w:rPr>
              <w:softHyphen/>
              <w:t>ходной зоны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дорожки </w:t>
            </w:r>
            <w:r w:rsidRPr="009509F1">
              <w:rPr>
                <w:rFonts w:ascii="Times New Roman" w:hAnsi="Times New Roman" w:cs="Times New Roman"/>
                <w:b/>
                <w:sz w:val="24"/>
                <w:szCs w:val="24"/>
              </w:rPr>
              <w:br/>
              <w:t>на озелененной территории технической зоны</w:t>
            </w:r>
          </w:p>
        </w:tc>
        <w:tc>
          <w:tcPr>
            <w:tcW w:w="1730"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пандусов</w:t>
            </w:r>
          </w:p>
        </w:tc>
      </w:tr>
      <w:tr w:rsidR="00A338BA" w:rsidRPr="009509F1" w:rsidTr="00A338BA">
        <w:trPr>
          <w:cantSplit/>
          <w:trHeight w:val="4763"/>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w:t>
            </w:r>
            <w:r w:rsidRPr="009509F1">
              <w:rPr>
                <w:rFonts w:ascii="Times New Roman" w:hAnsi="Times New Roman" w:cs="Times New Roman"/>
                <w:sz w:val="24"/>
                <w:szCs w:val="24"/>
              </w:rPr>
              <w:softHyphen/>
              <w:t>городского значения</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w:t>
            </w:r>
            <w:r w:rsidRPr="009509F1">
              <w:rPr>
                <w:rFonts w:ascii="Times New Roman" w:hAnsi="Times New Roman" w:cs="Times New Roman"/>
                <w:sz w:val="24"/>
                <w:szCs w:val="24"/>
              </w:rPr>
              <w:br/>
              <w:t>типов Г и Д. Штучные элементы из искусствен</w:t>
            </w:r>
            <w:r w:rsidRPr="009509F1">
              <w:rPr>
                <w:rFonts w:ascii="Times New Roman" w:hAnsi="Times New Roman" w:cs="Times New Roman"/>
                <w:sz w:val="24"/>
                <w:szCs w:val="24"/>
              </w:rPr>
              <w:softHyphen/>
              <w:t>ного или природ</w:t>
            </w:r>
            <w:r w:rsidRPr="009509F1">
              <w:rPr>
                <w:rFonts w:ascii="Times New Roman" w:hAnsi="Times New Roman" w:cs="Times New Roman"/>
                <w:sz w:val="24"/>
                <w:szCs w:val="24"/>
              </w:rPr>
              <w:softHyphen/>
              <w:t>ного камня</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Смеси сыпучих материалов, неукрепленные или укрепленные вяжущим.</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Улицы мест</w:t>
            </w:r>
            <w:r w:rsidRPr="009509F1">
              <w:rPr>
                <w:rFonts w:ascii="Times New Roman" w:hAnsi="Times New Roman" w:cs="Times New Roman"/>
                <w:sz w:val="24"/>
                <w:szCs w:val="24"/>
              </w:rPr>
              <w:softHyphen/>
              <w:t>ного зна</w:t>
            </w:r>
            <w:r w:rsidRPr="009509F1">
              <w:rPr>
                <w:rFonts w:ascii="Times New Roman" w:hAnsi="Times New Roman" w:cs="Times New Roman"/>
                <w:sz w:val="24"/>
                <w:szCs w:val="24"/>
              </w:rPr>
              <w:softHyphen/>
              <w:t>чения в жилой застройке в производ</w:t>
            </w:r>
            <w:r w:rsidRPr="009509F1">
              <w:rPr>
                <w:rFonts w:ascii="Times New Roman" w:hAnsi="Times New Roman" w:cs="Times New Roman"/>
                <w:sz w:val="24"/>
                <w:szCs w:val="24"/>
              </w:rPr>
              <w:softHyphen/>
              <w:t>ственной и коммунально-складской зонах</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2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r>
      <w:tr w:rsidR="00A338BA" w:rsidRPr="009509F1" w:rsidTr="00A338BA">
        <w:trPr>
          <w:cantSplit/>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типов Г и Д.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Пешеходная улица</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w:t>
            </w:r>
            <w:r w:rsidRPr="009509F1">
              <w:rPr>
                <w:rFonts w:ascii="Times New Roman" w:hAnsi="Times New Roman" w:cs="Times New Roman"/>
                <w:sz w:val="24"/>
                <w:szCs w:val="24"/>
              </w:rPr>
              <w:softHyphen/>
              <w:t>родного камня. Пласт</w:t>
            </w:r>
            <w:r w:rsidRPr="009509F1">
              <w:rPr>
                <w:rFonts w:ascii="Times New Roman" w:hAnsi="Times New Roman" w:cs="Times New Roman"/>
                <w:sz w:val="24"/>
                <w:szCs w:val="24"/>
              </w:rPr>
              <w:softHyphen/>
              <w:t>бетон цветной</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Площади: представитель</w:t>
            </w:r>
            <w:r w:rsidRPr="009509F1">
              <w:rPr>
                <w:rFonts w:ascii="Times New Roman" w:hAnsi="Times New Roman" w:cs="Times New Roman"/>
                <w:sz w:val="24"/>
                <w:szCs w:val="24"/>
              </w:rPr>
              <w:softHyphen/>
              <w:t xml:space="preserve">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природ</w:t>
            </w:r>
            <w:r w:rsidRPr="009509F1">
              <w:rPr>
                <w:rFonts w:ascii="Times New Roman" w:hAnsi="Times New Roman" w:cs="Times New Roman"/>
                <w:sz w:val="24"/>
                <w:szCs w:val="24"/>
              </w:rPr>
              <w:softHyphen/>
              <w:t>ного камня</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Г и Д. Пласт</w:t>
            </w:r>
            <w:r w:rsidRPr="009509F1">
              <w:rPr>
                <w:rFonts w:ascii="Times New Roman" w:hAnsi="Times New Roman" w:cs="Times New Roman"/>
                <w:sz w:val="24"/>
                <w:szCs w:val="24"/>
              </w:rPr>
              <w:softHyphen/>
              <w:t>бетон цветной</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переходы наземные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То же, что и на проезжей части или штучные элементы из искусст</w:t>
            </w:r>
            <w:r w:rsidRPr="009509F1">
              <w:rPr>
                <w:rFonts w:ascii="Times New Roman" w:hAnsi="Times New Roman" w:cs="Times New Roman"/>
                <w:sz w:val="24"/>
                <w:szCs w:val="24"/>
              </w:rPr>
              <w:softHyphen/>
              <w:t>венного или природ</w:t>
            </w:r>
            <w:r w:rsidRPr="009509F1">
              <w:rPr>
                <w:rFonts w:ascii="Times New Roman" w:hAnsi="Times New Roman" w:cs="Times New Roman"/>
                <w:sz w:val="24"/>
                <w:szCs w:val="24"/>
              </w:rPr>
              <w:softHyphen/>
              <w:t>ного камня</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r w:rsidR="009509F1">
        <w:rPr>
          <w:rFonts w:ascii="Times New Roman" w:hAnsi="Times New Roman" w:cs="Times New Roman"/>
          <w:sz w:val="24"/>
          <w:szCs w:val="24"/>
        </w:rPr>
        <w:t xml:space="preserve">Приложение </w:t>
      </w:r>
      <w:r w:rsidRPr="009509F1">
        <w:rPr>
          <w:rFonts w:ascii="Times New Roman" w:hAnsi="Times New Roman" w:cs="Times New Roman"/>
          <w:sz w:val="24"/>
          <w:szCs w:val="24"/>
        </w:rPr>
        <w:t xml:space="preserve"> 4</w:t>
      </w: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t>к правилам благоустройства территории</w:t>
      </w:r>
    </w:p>
    <w:p w:rsidR="00A338BA" w:rsidRDefault="003C76DE" w:rsidP="009530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МО «Кузьмоловское</w:t>
      </w:r>
      <w:r w:rsidR="00A338BA" w:rsidRPr="009509F1">
        <w:rPr>
          <w:rFonts w:ascii="Times New Roman" w:hAnsi="Times New Roman" w:cs="Times New Roman"/>
          <w:sz w:val="24"/>
          <w:szCs w:val="24"/>
        </w:rPr>
        <w:t xml:space="preserve"> </w:t>
      </w:r>
      <w:r w:rsidR="00E3766A">
        <w:rPr>
          <w:rFonts w:ascii="Times New Roman" w:hAnsi="Times New Roman" w:cs="Times New Roman"/>
          <w:sz w:val="24"/>
          <w:szCs w:val="24"/>
        </w:rPr>
        <w:t>ГП</w:t>
      </w:r>
      <w:r w:rsidR="00A338BA" w:rsidRPr="009509F1">
        <w:rPr>
          <w:rFonts w:ascii="Times New Roman" w:hAnsi="Times New Roman" w:cs="Times New Roman"/>
          <w:sz w:val="24"/>
          <w:szCs w:val="24"/>
        </w:rPr>
        <w:t xml:space="preserve">» </w:t>
      </w:r>
    </w:p>
    <w:p w:rsidR="009509F1" w:rsidRPr="009509F1" w:rsidRDefault="009509F1" w:rsidP="009530F9">
      <w:pPr>
        <w:spacing w:after="0" w:line="240" w:lineRule="auto"/>
        <w:jc w:val="right"/>
        <w:rPr>
          <w:rFonts w:ascii="Times New Roman" w:hAnsi="Times New Roman" w:cs="Times New Roman"/>
          <w:sz w:val="24"/>
          <w:szCs w:val="24"/>
        </w:rPr>
      </w:pPr>
    </w:p>
    <w:p w:rsidR="009530F9" w:rsidRDefault="00A338BA" w:rsidP="009530F9">
      <w:pPr>
        <w:pStyle w:val="a8"/>
        <w:spacing w:before="0" w:after="0"/>
        <w:jc w:val="both"/>
        <w:rPr>
          <w:rFonts w:ascii="Times New Roman" w:hAnsi="Times New Roman"/>
          <w:sz w:val="24"/>
          <w:szCs w:val="24"/>
        </w:rPr>
      </w:pPr>
      <w:r w:rsidRPr="009509F1">
        <w:rPr>
          <w:rFonts w:ascii="Times New Roman" w:hAnsi="Times New Roman"/>
          <w:sz w:val="24"/>
          <w:szCs w:val="24"/>
        </w:rPr>
        <w:t xml:space="preserve">Перечень сводов правил и национальных стандартов, применяемых при </w:t>
      </w:r>
    </w:p>
    <w:p w:rsidR="00A338BA" w:rsidRPr="009509F1" w:rsidRDefault="009530F9" w:rsidP="009530F9">
      <w:pPr>
        <w:pStyle w:val="a8"/>
        <w:spacing w:before="0" w:after="0"/>
        <w:jc w:val="both"/>
        <w:rPr>
          <w:rFonts w:ascii="Times New Roman" w:hAnsi="Times New Roman"/>
          <w:sz w:val="24"/>
          <w:szCs w:val="24"/>
        </w:rPr>
      </w:pPr>
      <w:r>
        <w:rPr>
          <w:rFonts w:ascii="Times New Roman" w:hAnsi="Times New Roman"/>
          <w:sz w:val="24"/>
          <w:szCs w:val="24"/>
        </w:rPr>
        <w:t xml:space="preserve">осуществлении деятельности </w:t>
      </w:r>
      <w:r w:rsidR="00A338BA" w:rsidRPr="009509F1">
        <w:rPr>
          <w:rFonts w:ascii="Times New Roman" w:hAnsi="Times New Roman"/>
          <w:sz w:val="24"/>
          <w:szCs w:val="24"/>
        </w:rPr>
        <w:t>по благоустройству</w:t>
      </w:r>
    </w:p>
    <w:p w:rsidR="00A338BA" w:rsidRPr="009509F1" w:rsidRDefault="00A338BA" w:rsidP="009530F9">
      <w:pPr>
        <w:spacing w:after="0" w:line="240" w:lineRule="auto"/>
        <w:ind w:firstLine="709"/>
        <w:jc w:val="both"/>
        <w:rPr>
          <w:rFonts w:ascii="Times New Roman" w:hAnsi="Times New Roman" w:cs="Times New Roman"/>
          <w:sz w:val="24"/>
          <w:szCs w:val="24"/>
        </w:rPr>
      </w:pPr>
      <w:r w:rsidRPr="009509F1">
        <w:rPr>
          <w:rFonts w:ascii="Times New Roman" w:hAnsi="Times New Roman" w:cs="Times New Roman"/>
          <w:sz w:val="24"/>
          <w:szCs w:val="24"/>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82.13330.2016 «СНиП III-10-75 Благоустройство территорий»;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45.13330.2012 «СНиП 3.02.01-87 Земляные сооружения, основания и фундаменты»;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48.13330.2011 «СНиП 12-01-2004 Организация строительства»;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104.13330.2016 «СНиП 2.06.15-85 Инженерная защита территории от затопления и подтопления»;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59.13330.2016 «СНиП 35-01-2001 Доступность зданий и сооружений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140.13330.2012 «Городская среда. Правила проектирования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136.13330.2012 «Здания и сооружения. Общие положения проектирования с учетом доступности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138.13330.2012 «Общественные здания и сооружения, доступные маломобильным группам населения.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137.13330.2012 «Жилая среда с планировочными элементами, доступными инвалидам.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32.13330.2012 «СНиП 2.04.03-85 Канализация.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31.13330.2012 «СНиП 2.04.02-84* Водоснабжение.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124.13330.2012 «СНиП 41-02-2003 Тепловые сети»;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34.13330.2012 «СНиП 2.05.02-85* Автомобильные дороги»;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52.13330.2016 «СНиП 23-05-95* Естественное и искусственное освещение»;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50.13330.2012 «СНиП 23-02-2003 Тепловая защита зданий»;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51.13330.2011 «СНиП 23-03-2003 Защита от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53.13330.2011 «СНиП 30-02-97* Планировка и застройка территорий садоводческих (дачных) объединений граждан,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118.13330.2012 «СНиП 31-06-2009 Общественные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54.13330.2012 «СНиП 31-01-2003 Здания жилые многоквартирные»;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251.1325800.2016 «Здания общеобразовательных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252.1325800.2016 «Здания дошкольных 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113.13330.2012 «СНиП 21-02-99* Стоянки автомобилей»;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158.13330.2014 «Здания и помещения медицинских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257.1325800.2016 «Здания гостиниц.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35.13330.2011 «СНиП 2.05.03-84* Мосты и трубы»;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58.13330.2012 «СНиП 33-01-2003 Гидротехнические сооружения.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38.13330.2012 «СНиП 2.06.04-82* Нагрузки и воздействия на гидротехнические сооружения (волновые, ледовые и от судов)»;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39.13330.2012 «СНиП 2.06.05-84* Плотины из грунтовых материалов»;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40.13330.2012 «СНиП 2.06.06-85 Плотины бетонные и железобетонные»;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41.13330.2012 «СНиП 2.06.08-87 Бетонные и железобетонные конструкции гидротехнических сооружений»;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122.13330.2012 «СНиП 32-04-97 Тоннели железнодорожные и автодорожные»;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259.1325800.2016 «Мосты в условиях плотной городской застройки.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132.13330.2011 «Обеспечение антитеррористической защищенности зданий и сооружений. Общие требования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254.1325800.2016 «Здания и территории. Правила проектирования защиты от производственного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18.13330.2011 «СНиП II-89-80* Генеральные планы промышленных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19.13330.2011 «СНиП II-97-76 Генеральные планы сельскохозяйственных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131.13330.2012 «СНиП 23-01-99* Строительная климатология»;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52024-2003 «Услуги физкультурно-оздоровительные и спортивные.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52025-2003 «Услуги физкультурно-оздоровительные и спортивные. Требования безопасности потребителей»;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53102-2015 «Оборудование детских игровых площадок.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52167-2012 «Оборудование детских игровых площадок. Безопасность конструкции и методы испытаний качелей.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52168-2012 «Оборудование детских игровых площадок. Безопасность конструкции и методы испытаний горок.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52299-2013 «Оборудование детских игровых площадок. Безопасность конструкции и методы испытаний качалок.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52300-2013 «Оборудование детских игровых площадок. Безопасность конструкции и методы испытаний каруселей.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52301-2013 «Оборудование детских игровых площадок. Безопасность при эксплуатации.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ЕН 1177-2013 «</w:t>
      </w:r>
      <w:proofErr w:type="spellStart"/>
      <w:r w:rsidRPr="009509F1">
        <w:rPr>
          <w:rFonts w:ascii="Times New Roman" w:hAnsi="Times New Roman" w:cs="Times New Roman"/>
          <w:sz w:val="24"/>
          <w:szCs w:val="24"/>
        </w:rPr>
        <w:t>Ударопоглощающие</w:t>
      </w:r>
      <w:proofErr w:type="spellEnd"/>
      <w:r w:rsidRPr="009509F1">
        <w:rPr>
          <w:rFonts w:ascii="Times New Roman" w:hAnsi="Times New Roman" w:cs="Times New Roman"/>
          <w:sz w:val="24"/>
          <w:szCs w:val="24"/>
        </w:rPr>
        <w:t xml:space="preserve"> покрытия детских игровых площадок. Требования безопасности и методы испытаний»;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55677-2013 «Оборудование детских спортивных площадок. Безопасность конструкций и методы испытания.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55678-2013 «Оборудование детских спортивных площадок. Безопасность конструкций и методы испытания спортивно-развивающего оборудования»;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55679-2013 «Оборудование детских спортивных площадок. Безопасность при эксплуатации»;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52766-2007 «Дороги автомобильные общего пользования. Элементы обустройства»;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33127-2014 «Дороги автомобильные общего пользования. Ограждения дорожные. Классификация»;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26213-91 «Почвы. Методы определения органического вещества»;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53381-2009. «Почвы и грунты. Грунты питательные.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17.4.3.04-85 «Охрана природы. Почвы. Общие требования к контролю и охране от загрязнения»;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17.5.3.06-85 «Охрана природы. Земли. Требования к определению норм снятия плодородного слоя почвы при производстве земляных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17.4.3.07-2001 «Охрана природы. Почвы. Требования к свойствам осадков сточных вод при использовании их в качестве удобрения»;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28329-89 «Озеленение городов.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24835-81 «Саженцы деревьев и кустарников.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24909-81 «Саженцы деревьев декоративных лиственных пород.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25769-83 «Саженцы деревьев хвойных пород для озеленения городов.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2874-73 «Вода питьевая»;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23407-78 «Ограждения инвентарные строительных площадок и участков производства строительно-монтажных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Иные своды правил и стандарты, принятые и вступившие в действие в установленном порядке.</w:t>
      </w:r>
    </w:p>
    <w:p w:rsidR="00A338BA" w:rsidRPr="003411F9" w:rsidRDefault="00A338BA" w:rsidP="009530F9">
      <w:pPr>
        <w:pStyle w:val="12"/>
        <w:spacing w:before="0" w:after="0"/>
        <w:jc w:val="both"/>
        <w:rPr>
          <w:rFonts w:ascii="Times New Roman" w:hAnsi="Times New Roman"/>
          <w:sz w:val="20"/>
          <w:szCs w:val="20"/>
        </w:rPr>
      </w:pPr>
      <w:r w:rsidRPr="009509F1">
        <w:rPr>
          <w:rFonts w:ascii="Times New Roman" w:hAnsi="Times New Roman"/>
          <w:b w:val="0"/>
          <w:bCs w:val="0"/>
          <w:sz w:val="24"/>
          <w:szCs w:val="24"/>
        </w:rPr>
        <w:br w:type="page"/>
      </w:r>
      <w:r w:rsidRPr="003411F9">
        <w:rPr>
          <w:rFonts w:ascii="Times New Roman" w:hAnsi="Times New Roman"/>
          <w:sz w:val="20"/>
          <w:szCs w:val="20"/>
        </w:rPr>
        <w:t>Оглавление</w:t>
      </w:r>
    </w:p>
    <w:p w:rsidR="00A338BA" w:rsidRPr="003411F9" w:rsidRDefault="00215A6A" w:rsidP="0035549E">
      <w:pPr>
        <w:pStyle w:val="ae"/>
        <w:rPr>
          <w:rStyle w:val="af"/>
          <w:rFonts w:ascii="Times New Roman" w:hAnsi="Times New Roman" w:cs="Times New Roman"/>
          <w:noProof/>
          <w:sz w:val="20"/>
          <w:szCs w:val="20"/>
        </w:rPr>
      </w:pPr>
      <w:r w:rsidRPr="003411F9">
        <w:rPr>
          <w:rStyle w:val="af"/>
          <w:rFonts w:ascii="Times New Roman" w:hAnsi="Times New Roman" w:cs="Times New Roman"/>
          <w:sz w:val="20"/>
          <w:szCs w:val="20"/>
        </w:rPr>
        <w:fldChar w:fldCharType="begin"/>
      </w:r>
      <w:r w:rsidR="00A338BA" w:rsidRPr="003411F9">
        <w:rPr>
          <w:rStyle w:val="af"/>
          <w:rFonts w:ascii="Times New Roman" w:hAnsi="Times New Roman" w:cs="Times New Roman"/>
          <w:sz w:val="20"/>
          <w:szCs w:val="20"/>
        </w:rPr>
        <w:instrText xml:space="preserve"> TOC \o "1-3" \h \z \u </w:instrText>
      </w:r>
      <w:r w:rsidRPr="003411F9">
        <w:rPr>
          <w:rStyle w:val="af"/>
          <w:rFonts w:ascii="Times New Roman" w:hAnsi="Times New Roman" w:cs="Times New Roman"/>
          <w:sz w:val="20"/>
          <w:szCs w:val="20"/>
        </w:rPr>
        <w:fldChar w:fldCharType="separate"/>
      </w:r>
      <w:hyperlink r:id="rId94" w:anchor="_Toc496228788" w:history="1">
        <w:r w:rsidR="00A338BA" w:rsidRPr="003411F9">
          <w:rPr>
            <w:rStyle w:val="af"/>
            <w:rFonts w:ascii="Times New Roman" w:hAnsi="Times New Roman" w:cs="Times New Roman"/>
            <w:noProof/>
            <w:sz w:val="20"/>
            <w:szCs w:val="20"/>
          </w:rPr>
          <w:t>Раздел 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95" w:anchor="_Toc496228789" w:history="1">
        <w:r w:rsidR="00A338BA" w:rsidRPr="003411F9">
          <w:rPr>
            <w:rStyle w:val="af"/>
            <w:rFonts w:ascii="Times New Roman" w:hAnsi="Times New Roman" w:cs="Times New Roman"/>
            <w:noProof/>
            <w:sz w:val="20"/>
            <w:szCs w:val="20"/>
          </w:rPr>
          <w:t>Раздел 2. Элементы благоустройства территории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22</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6" w:anchor="_Toc496228790" w:history="1">
        <w:r w:rsidR="00A338BA" w:rsidRPr="003411F9">
          <w:rPr>
            <w:rStyle w:val="af"/>
            <w:rFonts w:ascii="Times New Roman" w:hAnsi="Times New Roman" w:cs="Times New Roman"/>
            <w:noProof/>
            <w:sz w:val="20"/>
            <w:szCs w:val="20"/>
          </w:rPr>
          <w:t>2.1. Элементы инженерной подготовки и защиты территории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22</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7" w:anchor="_Toc496228791" w:history="1">
        <w:r w:rsidR="00A338BA" w:rsidRPr="003411F9">
          <w:rPr>
            <w:rStyle w:val="af"/>
            <w:rFonts w:ascii="Times New Roman" w:hAnsi="Times New Roman" w:cs="Times New Roman"/>
            <w:noProof/>
            <w:sz w:val="20"/>
            <w:szCs w:val="20"/>
          </w:rPr>
          <w:t>2.2. Озеленение</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23</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8" w:anchor="_Toc496228792" w:history="1">
        <w:r w:rsidR="00A338BA" w:rsidRPr="003411F9">
          <w:rPr>
            <w:rStyle w:val="af"/>
            <w:rFonts w:ascii="Times New Roman" w:hAnsi="Times New Roman" w:cs="Times New Roman"/>
            <w:noProof/>
            <w:sz w:val="20"/>
            <w:szCs w:val="20"/>
          </w:rPr>
          <w:t>2.3. Виды покрытий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23</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9" w:anchor="_Toc496228793" w:history="1">
        <w:r w:rsidR="00A338BA" w:rsidRPr="003411F9">
          <w:rPr>
            <w:rStyle w:val="af"/>
            <w:rFonts w:ascii="Times New Roman" w:hAnsi="Times New Roman" w:cs="Times New Roman"/>
            <w:noProof/>
            <w:sz w:val="20"/>
            <w:szCs w:val="20"/>
          </w:rPr>
          <w:t>2.4. Сопряжения поверхностей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24</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0" w:anchor="_Toc496228794" w:history="1">
        <w:r w:rsidR="00A338BA" w:rsidRPr="003411F9">
          <w:rPr>
            <w:rStyle w:val="af"/>
            <w:rFonts w:ascii="Times New Roman" w:hAnsi="Times New Roman" w:cs="Times New Roman"/>
            <w:noProof/>
            <w:sz w:val="20"/>
            <w:szCs w:val="20"/>
          </w:rPr>
          <w:t>2.5. Ограждения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_Toc496228794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25</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1" w:anchor="_Toc496228795" w:history="1">
        <w:r w:rsidR="00A338BA" w:rsidRPr="003411F9">
          <w:rPr>
            <w:rStyle w:val="af"/>
            <w:rFonts w:ascii="Times New Roman" w:hAnsi="Times New Roman" w:cs="Times New Roman"/>
            <w:noProof/>
            <w:sz w:val="20"/>
            <w:szCs w:val="20"/>
          </w:rPr>
          <w:t>2.6. Малые архитектурные формы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26</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2" w:anchor="_Toc496228796" w:history="1">
        <w:r w:rsidR="00A338BA" w:rsidRPr="003411F9">
          <w:rPr>
            <w:rStyle w:val="af"/>
            <w:rFonts w:ascii="Times New Roman" w:hAnsi="Times New Roman" w:cs="Times New Roman"/>
            <w:noProof/>
            <w:sz w:val="20"/>
            <w:szCs w:val="20"/>
          </w:rPr>
          <w:t>2.7. Игровое и спортивное оборудование</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27</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3" w:anchor="_Toc496228797" w:history="1">
        <w:r w:rsidR="00A338BA" w:rsidRPr="003411F9">
          <w:rPr>
            <w:rStyle w:val="af"/>
            <w:rFonts w:ascii="Times New Roman" w:hAnsi="Times New Roman" w:cs="Times New Roman"/>
            <w:noProof/>
            <w:sz w:val="20"/>
            <w:szCs w:val="20"/>
          </w:rPr>
          <w:t>2.8. Освещение и осветительное оборудование</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28</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4" w:anchor="_Toc496228798" w:history="1">
        <w:r w:rsidR="00A338BA" w:rsidRPr="003411F9">
          <w:rPr>
            <w:rStyle w:val="af"/>
            <w:rFonts w:ascii="Times New Roman" w:hAnsi="Times New Roman" w:cs="Times New Roman"/>
            <w:noProof/>
            <w:sz w:val="20"/>
            <w:szCs w:val="20"/>
          </w:rPr>
          <w:t>2.9. Средства наружной рекламы и информации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30</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5" w:anchor="_Toc496228799" w:history="1">
        <w:r w:rsidR="00A338BA" w:rsidRPr="003411F9">
          <w:rPr>
            <w:rStyle w:val="af"/>
            <w:rFonts w:ascii="Times New Roman" w:hAnsi="Times New Roman" w:cs="Times New Roman"/>
            <w:noProof/>
            <w:sz w:val="20"/>
            <w:szCs w:val="20"/>
          </w:rPr>
          <w:t>2.10. Некапитальные нестационарные сооружения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30</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6" w:anchor="_Toc496228800" w:history="1">
        <w:r w:rsidR="00A338BA" w:rsidRPr="003411F9">
          <w:rPr>
            <w:rStyle w:val="af"/>
            <w:rFonts w:ascii="Times New Roman" w:hAnsi="Times New Roman" w:cs="Times New Roman"/>
            <w:noProof/>
            <w:sz w:val="20"/>
            <w:szCs w:val="20"/>
          </w:rPr>
          <w:t>2.11. Оформление и оборудование зданий и сооружений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31</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7" w:anchor="_Toc496228801" w:history="1">
        <w:r w:rsidR="00A338BA" w:rsidRPr="003411F9">
          <w:rPr>
            <w:rStyle w:val="af"/>
            <w:rFonts w:ascii="Times New Roman" w:hAnsi="Times New Roman" w:cs="Times New Roman"/>
            <w:noProof/>
            <w:sz w:val="20"/>
            <w:szCs w:val="20"/>
          </w:rPr>
          <w:t>2.12. Площадки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32</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8" w:anchor="_Toc496228802" w:history="1">
        <w:r w:rsidR="00A338BA" w:rsidRPr="003411F9">
          <w:rPr>
            <w:rStyle w:val="af"/>
            <w:rFonts w:ascii="Times New Roman" w:hAnsi="Times New Roman" w:cs="Times New Roman"/>
            <w:noProof/>
            <w:sz w:val="20"/>
            <w:szCs w:val="20"/>
          </w:rPr>
          <w:t>2.13. Пешеходные коммуникации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36</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9" w:anchor="_Toc496228803" w:history="1">
        <w:r w:rsidR="00A338BA" w:rsidRPr="003411F9">
          <w:rPr>
            <w:rStyle w:val="af"/>
            <w:rFonts w:ascii="Times New Roman" w:hAnsi="Times New Roman" w:cs="Times New Roman"/>
            <w:noProof/>
            <w:sz w:val="20"/>
            <w:szCs w:val="20"/>
          </w:rPr>
          <w:t>2.14. Транспортные проезды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37</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10" w:anchor="_Toc496228804" w:history="1">
        <w:r w:rsidR="00A338BA" w:rsidRPr="003411F9">
          <w:rPr>
            <w:rStyle w:val="af"/>
            <w:rFonts w:ascii="Times New Roman" w:hAnsi="Times New Roman" w:cs="Times New Roman"/>
            <w:noProof/>
            <w:sz w:val="20"/>
            <w:szCs w:val="20"/>
          </w:rPr>
          <w:t>Раздел 3. Благоустройство на территориях общественного назначения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_Toc496228804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39</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1" w:anchor="_Toc496228805" w:history="1">
        <w:r w:rsidR="00A338BA" w:rsidRPr="003411F9">
          <w:rPr>
            <w:rStyle w:val="af"/>
            <w:rFonts w:ascii="Times New Roman" w:hAnsi="Times New Roman" w:cs="Times New Roman"/>
            <w:noProof/>
            <w:sz w:val="20"/>
            <w:szCs w:val="20"/>
          </w:rPr>
          <w:t>3.1.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39</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2" w:anchor="_Toc496228806" w:history="1">
        <w:r w:rsidR="00A338BA" w:rsidRPr="003411F9">
          <w:rPr>
            <w:rStyle w:val="af"/>
            <w:rFonts w:ascii="Times New Roman" w:hAnsi="Times New Roman" w:cs="Times New Roman"/>
            <w:noProof/>
            <w:sz w:val="20"/>
            <w:szCs w:val="20"/>
          </w:rPr>
          <w:t>3.2. Общественные пространства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39</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3" w:anchor="_Toc496228807" w:history="1">
        <w:r w:rsidR="00A338BA" w:rsidRPr="003411F9">
          <w:rPr>
            <w:rStyle w:val="af"/>
            <w:rFonts w:ascii="Times New Roman" w:hAnsi="Times New Roman" w:cs="Times New Roman"/>
            <w:noProof/>
            <w:sz w:val="20"/>
            <w:szCs w:val="20"/>
          </w:rPr>
          <w:t>3.3. Участки и специализированные зоны общественной застройки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39</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14" w:anchor="_Toc496228808" w:history="1">
        <w:r w:rsidR="00A338BA" w:rsidRPr="003411F9">
          <w:rPr>
            <w:rStyle w:val="af"/>
            <w:rFonts w:ascii="Times New Roman" w:hAnsi="Times New Roman" w:cs="Times New Roman"/>
            <w:noProof/>
            <w:sz w:val="20"/>
            <w:szCs w:val="20"/>
          </w:rPr>
          <w:t>Раздел 4. Благоустройство на территориях жилого назначения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41</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5" w:anchor="_Toc496228809" w:history="1">
        <w:r w:rsidR="00A338BA" w:rsidRPr="003411F9">
          <w:rPr>
            <w:rStyle w:val="af"/>
            <w:rFonts w:ascii="Times New Roman" w:hAnsi="Times New Roman" w:cs="Times New Roman"/>
            <w:noProof/>
            <w:sz w:val="20"/>
            <w:szCs w:val="20"/>
          </w:rPr>
          <w:t>4.1.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41</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6" w:anchor="_Toc496228810" w:history="1">
        <w:r w:rsidR="00A338BA" w:rsidRPr="003411F9">
          <w:rPr>
            <w:rStyle w:val="af"/>
            <w:rFonts w:ascii="Times New Roman" w:hAnsi="Times New Roman" w:cs="Times New Roman"/>
            <w:noProof/>
            <w:sz w:val="20"/>
            <w:szCs w:val="20"/>
          </w:rPr>
          <w:t>4.2. Общественные пространства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41</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7" w:anchor="_Toc496228811" w:history="1">
        <w:r w:rsidR="00A338BA" w:rsidRPr="003411F9">
          <w:rPr>
            <w:rStyle w:val="af"/>
            <w:rFonts w:ascii="Times New Roman" w:hAnsi="Times New Roman" w:cs="Times New Roman"/>
            <w:noProof/>
            <w:sz w:val="20"/>
            <w:szCs w:val="20"/>
          </w:rPr>
          <w:t>4.3. Участки жилой застройки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41</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8" w:anchor="_Toc496228812" w:history="1">
        <w:r w:rsidR="00A338BA" w:rsidRPr="003411F9">
          <w:rPr>
            <w:rStyle w:val="af"/>
            <w:rFonts w:ascii="Times New Roman" w:hAnsi="Times New Roman" w:cs="Times New Roman"/>
            <w:noProof/>
            <w:sz w:val="20"/>
            <w:szCs w:val="20"/>
          </w:rPr>
          <w:t>4.4. Участки, прилегающие к детским садам и школам</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42</w:t>
        </w:r>
        <w:r w:rsidRPr="003411F9">
          <w:rPr>
            <w:rStyle w:val="af"/>
            <w:rFonts w:ascii="Times New Roman" w:hAnsi="Times New Roman" w:cs="Times New Roman"/>
            <w:noProof/>
            <w:webHidden/>
            <w:sz w:val="20"/>
            <w:szCs w:val="20"/>
          </w:rPr>
          <w:fldChar w:fldCharType="end"/>
        </w:r>
      </w:hyperlink>
    </w:p>
    <w:p w:rsidR="00A338BA" w:rsidRPr="003411F9" w:rsidRDefault="00215A6A" w:rsidP="003411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9" w:anchor="_Toc496228813" w:history="1">
        <w:r w:rsidR="00A338BA" w:rsidRPr="003411F9">
          <w:rPr>
            <w:rStyle w:val="af"/>
            <w:rFonts w:ascii="Times New Roman" w:hAnsi="Times New Roman" w:cs="Times New Roman"/>
            <w:noProof/>
            <w:sz w:val="20"/>
            <w:szCs w:val="20"/>
          </w:rPr>
          <w:t>4.5. Участки длительного и кратковременного хранения автотранспортных средств</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43</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20" w:anchor="_Toc496228814" w:history="1">
        <w:r w:rsidR="00A338BA" w:rsidRPr="003411F9">
          <w:rPr>
            <w:rStyle w:val="af"/>
            <w:rFonts w:ascii="Times New Roman" w:hAnsi="Times New Roman" w:cs="Times New Roman"/>
            <w:noProof/>
            <w:sz w:val="20"/>
            <w:szCs w:val="20"/>
          </w:rPr>
          <w:t>Раздел 5. Благоустройство на территориях рекреационного назначения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_Toc496228814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44</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1" w:anchor="_Toc496228815" w:history="1">
        <w:r w:rsidR="00A338BA" w:rsidRPr="003411F9">
          <w:rPr>
            <w:rStyle w:val="af"/>
            <w:rFonts w:ascii="Times New Roman" w:hAnsi="Times New Roman" w:cs="Times New Roman"/>
            <w:noProof/>
            <w:sz w:val="20"/>
            <w:szCs w:val="20"/>
          </w:rPr>
          <w:t>5.1.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44</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2" w:anchor="_Toc496228816" w:history="1">
        <w:r w:rsidR="00A338BA" w:rsidRPr="003411F9">
          <w:rPr>
            <w:rStyle w:val="af"/>
            <w:rFonts w:ascii="Times New Roman" w:hAnsi="Times New Roman" w:cs="Times New Roman"/>
            <w:noProof/>
            <w:sz w:val="20"/>
            <w:szCs w:val="20"/>
          </w:rPr>
          <w:t>5.2. Зоны отдыха и парки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44</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3" w:anchor="_Toc496228817" w:history="1">
        <w:r w:rsidR="00A338BA" w:rsidRPr="003411F9">
          <w:rPr>
            <w:rStyle w:val="af"/>
            <w:rFonts w:ascii="Times New Roman" w:hAnsi="Times New Roman" w:cs="Times New Roman"/>
            <w:noProof/>
            <w:sz w:val="20"/>
            <w:szCs w:val="20"/>
          </w:rPr>
          <w:t>5.3. Бульвары, скверы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45</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24" w:anchor="_Toc496228818" w:history="1">
        <w:r w:rsidR="00A338BA" w:rsidRPr="003411F9">
          <w:rPr>
            <w:rStyle w:val="af"/>
            <w:rFonts w:ascii="Times New Roman" w:hAnsi="Times New Roman" w:cs="Times New Roman"/>
            <w:noProof/>
            <w:sz w:val="20"/>
            <w:szCs w:val="20"/>
          </w:rPr>
          <w:t>Раздел 6. Благоустройство на территориях производственного назначения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46</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5" w:anchor="_Toc496228819" w:history="1">
        <w:r w:rsidR="00A338BA" w:rsidRPr="003411F9">
          <w:rPr>
            <w:rStyle w:val="af"/>
            <w:rFonts w:ascii="Times New Roman" w:hAnsi="Times New Roman" w:cs="Times New Roman"/>
            <w:noProof/>
            <w:sz w:val="20"/>
            <w:szCs w:val="20"/>
          </w:rPr>
          <w:t>6.1.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46</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6" w:anchor="_Toc496228820" w:history="1">
        <w:r w:rsidR="00A338BA" w:rsidRPr="003411F9">
          <w:rPr>
            <w:rStyle w:val="af"/>
            <w:rFonts w:ascii="Times New Roman" w:hAnsi="Times New Roman" w:cs="Times New Roman"/>
            <w:noProof/>
            <w:sz w:val="20"/>
            <w:szCs w:val="20"/>
          </w:rPr>
          <w:t>6.2. Озелененные территории санитарно-защитных зон</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46</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27" w:anchor="_Toc496228821" w:history="1">
        <w:r w:rsidR="00A338BA" w:rsidRPr="003411F9">
          <w:rPr>
            <w:rStyle w:val="af"/>
            <w:rFonts w:ascii="Times New Roman" w:hAnsi="Times New Roman" w:cs="Times New Roman"/>
            <w:noProof/>
            <w:sz w:val="20"/>
            <w:szCs w:val="20"/>
          </w:rPr>
          <w:t>Раздел 7. Объекты благоустройства на территориях транспортных</w:t>
        </w:r>
        <w:r w:rsidR="00A338BA" w:rsidRPr="003411F9">
          <w:rPr>
            <w:rStyle w:val="af"/>
            <w:rFonts w:ascii="Times New Roman" w:hAnsi="Times New Roman" w:cs="Times New Roman"/>
            <w:noProof/>
            <w:sz w:val="20"/>
            <w:szCs w:val="20"/>
          </w:rPr>
          <w:br/>
          <w:t>и инженерных коммуникаций муниципального образования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47</w:t>
        </w:r>
        <w:r w:rsidRPr="003411F9">
          <w:rPr>
            <w:rStyle w:val="af"/>
            <w:rFonts w:ascii="Times New Roman" w:hAnsi="Times New Roman" w:cs="Times New Roman"/>
            <w:noProof/>
            <w:webHidden/>
            <w:sz w:val="20"/>
            <w:szCs w:val="20"/>
          </w:rPr>
          <w:fldChar w:fldCharType="end"/>
        </w:r>
      </w:hyperlink>
    </w:p>
    <w:p w:rsidR="00A338BA" w:rsidRPr="003411F9" w:rsidRDefault="00215A6A" w:rsidP="003411F9">
      <w:pPr>
        <w:tabs>
          <w:tab w:val="right" w:leader="dot" w:pos="9356"/>
        </w:tabs>
        <w:spacing w:after="0" w:line="240" w:lineRule="auto"/>
        <w:ind w:left="284" w:hanging="284"/>
        <w:jc w:val="both"/>
        <w:rPr>
          <w:rStyle w:val="af"/>
          <w:rFonts w:ascii="Times New Roman" w:hAnsi="Times New Roman" w:cs="Times New Roman"/>
          <w:noProof/>
          <w:sz w:val="20"/>
          <w:szCs w:val="20"/>
        </w:rPr>
      </w:pPr>
      <w:hyperlink r:id="rId128" w:anchor="_Toc496228822" w:history="1">
        <w:r w:rsidR="00A338BA" w:rsidRPr="003411F9">
          <w:rPr>
            <w:rStyle w:val="af"/>
            <w:rFonts w:ascii="Times New Roman" w:hAnsi="Times New Roman" w:cs="Times New Roman"/>
            <w:noProof/>
            <w:sz w:val="20"/>
            <w:szCs w:val="20"/>
          </w:rPr>
          <w:t>7.1.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47</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29" w:anchor="_Toc496228823" w:history="1">
        <w:r w:rsidR="00A338BA" w:rsidRPr="003411F9">
          <w:rPr>
            <w:rStyle w:val="af"/>
            <w:rFonts w:ascii="Times New Roman" w:hAnsi="Times New Roman" w:cs="Times New Roman"/>
            <w:noProof/>
            <w:sz w:val="20"/>
            <w:szCs w:val="20"/>
          </w:rPr>
          <w:t>7.2. Улицы и дороги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47</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30" w:anchor="_Toc496228824" w:history="1">
        <w:r w:rsidR="00A338BA" w:rsidRPr="003411F9">
          <w:rPr>
            <w:rStyle w:val="af"/>
            <w:rFonts w:ascii="Times New Roman" w:hAnsi="Times New Roman" w:cs="Times New Roman"/>
            <w:noProof/>
            <w:sz w:val="20"/>
            <w:szCs w:val="20"/>
          </w:rPr>
          <w:t>7.3. Площади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_Toc496228824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47</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31" w:anchor="_Toc496228825" w:history="1">
        <w:r w:rsidR="00A338BA" w:rsidRPr="003411F9">
          <w:rPr>
            <w:rStyle w:val="af"/>
            <w:rFonts w:ascii="Times New Roman" w:hAnsi="Times New Roman" w:cs="Times New Roman"/>
            <w:noProof/>
            <w:sz w:val="20"/>
            <w:szCs w:val="20"/>
          </w:rPr>
          <w:t>7.4. Пешеходные переходы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48</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32" w:anchor="_Toc496228826" w:history="1">
        <w:r w:rsidR="00A338BA" w:rsidRPr="003411F9">
          <w:rPr>
            <w:rStyle w:val="af"/>
            <w:rFonts w:ascii="Times New Roman" w:hAnsi="Times New Roman" w:cs="Times New Roman"/>
            <w:noProof/>
            <w:sz w:val="20"/>
            <w:szCs w:val="20"/>
          </w:rPr>
          <w:t xml:space="preserve">7.5. Технические зоны транспортных, инженерных коммуникаций, </w:t>
        </w:r>
        <w:r w:rsidR="00A338BA" w:rsidRPr="003411F9">
          <w:rPr>
            <w:rStyle w:val="af"/>
            <w:rFonts w:ascii="Times New Roman" w:hAnsi="Times New Roman" w:cs="Times New Roman"/>
            <w:noProof/>
            <w:sz w:val="20"/>
            <w:szCs w:val="20"/>
          </w:rPr>
          <w:br/>
          <w:t>водоохранные зоны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48</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right" w:leader="dot" w:pos="9356"/>
        </w:tabs>
        <w:spacing w:after="0" w:line="240" w:lineRule="auto"/>
        <w:jc w:val="both"/>
        <w:rPr>
          <w:rStyle w:val="af"/>
          <w:rFonts w:ascii="Times New Roman" w:hAnsi="Times New Roman" w:cs="Times New Roman"/>
          <w:noProof/>
          <w:sz w:val="20"/>
          <w:szCs w:val="20"/>
        </w:rPr>
      </w:pPr>
      <w:hyperlink r:id="rId133" w:anchor="_Toc496228827" w:history="1">
        <w:r w:rsidR="00A338BA" w:rsidRPr="003411F9">
          <w:rPr>
            <w:rStyle w:val="af"/>
            <w:rFonts w:ascii="Times New Roman" w:hAnsi="Times New Roman" w:cs="Times New Roman"/>
            <w:noProof/>
            <w:sz w:val="20"/>
            <w:szCs w:val="20"/>
          </w:rPr>
          <w:t>Раздел 8. Эксплуатация объектов благоустройства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49</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4" w:anchor="_Toc496228828" w:history="1">
        <w:r w:rsidR="00A338BA" w:rsidRPr="003411F9">
          <w:rPr>
            <w:rStyle w:val="af"/>
            <w:rFonts w:ascii="Times New Roman" w:hAnsi="Times New Roman" w:cs="Times New Roman"/>
            <w:noProof/>
            <w:sz w:val="20"/>
            <w:szCs w:val="20"/>
          </w:rPr>
          <w:t>8.1.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49</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5" w:anchor="_Toc496228829" w:history="1">
        <w:r w:rsidR="00A338BA" w:rsidRPr="003411F9">
          <w:rPr>
            <w:rStyle w:val="af"/>
            <w:rFonts w:ascii="Times New Roman" w:hAnsi="Times New Roman" w:cs="Times New Roman"/>
            <w:noProof/>
            <w:sz w:val="20"/>
            <w:szCs w:val="20"/>
          </w:rPr>
          <w:t>8.2. Уборка территории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49</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6" w:anchor="_Toc496228830" w:history="1">
        <w:r w:rsidR="00A338BA" w:rsidRPr="003411F9">
          <w:rPr>
            <w:rStyle w:val="af"/>
            <w:rFonts w:ascii="Times New Roman" w:hAnsi="Times New Roman" w:cs="Times New Roman"/>
            <w:noProof/>
            <w:sz w:val="20"/>
            <w:szCs w:val="20"/>
          </w:rPr>
          <w:t>8.3. Особенности уборки территории в весенне-летний период</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52</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7" w:anchor="_Toc496228831" w:history="1">
        <w:r w:rsidR="00A338BA" w:rsidRPr="003411F9">
          <w:rPr>
            <w:rStyle w:val="af"/>
            <w:rFonts w:ascii="Times New Roman" w:hAnsi="Times New Roman" w:cs="Times New Roman"/>
            <w:noProof/>
            <w:sz w:val="20"/>
            <w:szCs w:val="20"/>
          </w:rPr>
          <w:t>8.4. Особенности уборки территории в осенне-зимний период</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52</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8" w:anchor="_Toc496228832" w:history="1">
        <w:r w:rsidR="00A338BA" w:rsidRPr="003411F9">
          <w:rPr>
            <w:rStyle w:val="af"/>
            <w:rFonts w:ascii="Times New Roman" w:hAnsi="Times New Roman" w:cs="Times New Roman"/>
            <w:noProof/>
            <w:sz w:val="20"/>
            <w:szCs w:val="20"/>
          </w:rPr>
          <w:t xml:space="preserve">8.5. Порядок содержания зданий и сооружений и элементов </w:t>
        </w:r>
        <w:r w:rsidR="00A338BA" w:rsidRPr="003411F9">
          <w:rPr>
            <w:rStyle w:val="af"/>
            <w:rFonts w:ascii="Times New Roman" w:hAnsi="Times New Roman" w:cs="Times New Roman"/>
            <w:noProof/>
            <w:sz w:val="20"/>
            <w:szCs w:val="20"/>
          </w:rPr>
          <w:br/>
          <w:t>благоустройства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52</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9" w:anchor="_Toc496228835" w:history="1">
        <w:r w:rsidR="00A338BA" w:rsidRPr="003411F9">
          <w:rPr>
            <w:rStyle w:val="af"/>
            <w:rFonts w:ascii="Times New Roman" w:hAnsi="Times New Roman" w:cs="Times New Roman"/>
            <w:noProof/>
            <w:sz w:val="20"/>
            <w:szCs w:val="20"/>
          </w:rPr>
          <w:t xml:space="preserve">8.6. Работы по озеленению территории и содержанию зелёных </w:t>
        </w:r>
        <w:r w:rsidR="00A338BA" w:rsidRPr="003411F9">
          <w:rPr>
            <w:rStyle w:val="af"/>
            <w:rFonts w:ascii="Times New Roman" w:hAnsi="Times New Roman" w:cs="Times New Roman"/>
            <w:noProof/>
            <w:sz w:val="20"/>
            <w:szCs w:val="20"/>
          </w:rPr>
          <w:br/>
          <w:t>насаждений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55</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0" w:anchor="_Toc496228836" w:history="1">
        <w:r w:rsidR="00A338BA" w:rsidRPr="003411F9">
          <w:rPr>
            <w:rStyle w:val="af"/>
            <w:rFonts w:ascii="Times New Roman" w:hAnsi="Times New Roman" w:cs="Times New Roman"/>
            <w:noProof/>
            <w:sz w:val="20"/>
            <w:szCs w:val="20"/>
          </w:rPr>
          <w:t xml:space="preserve">8.7. Содержание и эксплуатация дорог, площадок автостоянок </w:t>
        </w:r>
        <w:r w:rsidR="00A338BA" w:rsidRPr="003411F9">
          <w:rPr>
            <w:rStyle w:val="af"/>
            <w:rFonts w:ascii="Times New Roman" w:hAnsi="Times New Roman" w:cs="Times New Roman"/>
            <w:noProof/>
            <w:sz w:val="20"/>
            <w:szCs w:val="20"/>
          </w:rPr>
          <w:br/>
          <w:t>и строительных объектов</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57</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1" w:anchor="_Toc496228837" w:history="1">
        <w:r w:rsidR="00A338BA" w:rsidRPr="003411F9">
          <w:rPr>
            <w:rStyle w:val="af"/>
            <w:rFonts w:ascii="Times New Roman" w:hAnsi="Times New Roman" w:cs="Times New Roman"/>
            <w:noProof/>
            <w:sz w:val="20"/>
            <w:szCs w:val="20"/>
          </w:rPr>
          <w:t>8.8. Освещение территории поселения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58</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2" w:anchor="_Toc496228838" w:history="1">
        <w:r w:rsidR="00A338BA" w:rsidRPr="003411F9">
          <w:rPr>
            <w:rStyle w:val="af"/>
            <w:rFonts w:ascii="Times New Roman" w:hAnsi="Times New Roman" w:cs="Times New Roman"/>
            <w:noProof/>
            <w:sz w:val="20"/>
            <w:szCs w:val="20"/>
          </w:rPr>
          <w:t xml:space="preserve">8.9. Проведение работ при строительстве, ремонте, реконструкции </w:t>
        </w:r>
        <w:r w:rsidR="00A338BA" w:rsidRPr="003411F9">
          <w:rPr>
            <w:rStyle w:val="af"/>
            <w:rFonts w:ascii="Times New Roman" w:hAnsi="Times New Roman" w:cs="Times New Roman"/>
            <w:noProof/>
            <w:sz w:val="20"/>
            <w:szCs w:val="20"/>
          </w:rPr>
          <w:br/>
          <w:t>коммуникаций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58</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3" w:anchor="_Toc496228839" w:history="1">
        <w:r w:rsidR="00A338BA" w:rsidRPr="003411F9">
          <w:rPr>
            <w:rStyle w:val="af"/>
            <w:rFonts w:ascii="Times New Roman" w:hAnsi="Times New Roman" w:cs="Times New Roman"/>
            <w:noProof/>
            <w:sz w:val="20"/>
            <w:szCs w:val="20"/>
          </w:rPr>
          <w:t>8.10. Соде</w:t>
        </w:r>
        <w:r w:rsidR="00DC546E" w:rsidRPr="003411F9">
          <w:rPr>
            <w:rStyle w:val="af"/>
            <w:rFonts w:ascii="Times New Roman" w:hAnsi="Times New Roman" w:cs="Times New Roman"/>
            <w:noProof/>
            <w:sz w:val="20"/>
            <w:szCs w:val="20"/>
          </w:rPr>
          <w:t>ржание животных на территории МО «Кузьмоловское</w:t>
        </w:r>
        <w:r w:rsidR="00A338BA" w:rsidRPr="003411F9">
          <w:rPr>
            <w:rStyle w:val="af"/>
            <w:rFonts w:ascii="Times New Roman" w:hAnsi="Times New Roman" w:cs="Times New Roman"/>
            <w:noProof/>
            <w:sz w:val="20"/>
            <w:szCs w:val="20"/>
          </w:rPr>
          <w:t xml:space="preserve"> городское поселение» </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60</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4" w:anchor="_Toc496228840" w:history="1">
        <w:r w:rsidR="00A338BA" w:rsidRPr="003411F9">
          <w:rPr>
            <w:rStyle w:val="af"/>
            <w:rFonts w:ascii="Times New Roman" w:hAnsi="Times New Roman" w:cs="Times New Roman"/>
            <w:noProof/>
            <w:sz w:val="20"/>
            <w:szCs w:val="20"/>
          </w:rPr>
          <w:t>8.11. Особые требования к доступности городской среды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61</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5" w:anchor="_Toc496228841" w:history="1">
        <w:r w:rsidR="00A338BA" w:rsidRPr="003411F9">
          <w:rPr>
            <w:rStyle w:val="af"/>
            <w:rFonts w:ascii="Times New Roman" w:hAnsi="Times New Roman" w:cs="Times New Roman"/>
            <w:noProof/>
            <w:sz w:val="20"/>
            <w:szCs w:val="20"/>
          </w:rPr>
          <w:t>8.12. Прочие требования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61</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6" w:anchor="_Toc496228842" w:history="1">
        <w:r w:rsidR="00A338BA" w:rsidRPr="003411F9">
          <w:rPr>
            <w:rStyle w:val="af"/>
            <w:rFonts w:ascii="Times New Roman" w:hAnsi="Times New Roman" w:cs="Times New Roman"/>
            <w:noProof/>
            <w:sz w:val="20"/>
            <w:szCs w:val="20"/>
          </w:rPr>
          <w:t>8.13. Праздничное офор</w:t>
        </w:r>
        <w:r w:rsidR="00E60AA0" w:rsidRPr="003411F9">
          <w:rPr>
            <w:rStyle w:val="af"/>
            <w:rFonts w:ascii="Times New Roman" w:hAnsi="Times New Roman" w:cs="Times New Roman"/>
            <w:noProof/>
            <w:sz w:val="20"/>
            <w:szCs w:val="20"/>
          </w:rPr>
          <w:t>мление территории МО «Кузьмоловское</w:t>
        </w:r>
        <w:r w:rsidR="00A338BA" w:rsidRPr="003411F9">
          <w:rPr>
            <w:rStyle w:val="af"/>
            <w:rFonts w:ascii="Times New Roman" w:hAnsi="Times New Roman" w:cs="Times New Roman"/>
            <w:noProof/>
            <w:sz w:val="20"/>
            <w:szCs w:val="20"/>
          </w:rPr>
          <w:t xml:space="preserve"> городское</w:t>
        </w:r>
        <w:r w:rsidR="00A338BA" w:rsidRPr="003411F9">
          <w:rPr>
            <w:rStyle w:val="af"/>
            <w:rFonts w:ascii="Times New Roman" w:hAnsi="Times New Roman" w:cs="Times New Roman"/>
            <w:noProof/>
            <w:sz w:val="20"/>
            <w:szCs w:val="20"/>
          </w:rPr>
          <w:br/>
          <w:t xml:space="preserve"> поселение» </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61</w:t>
        </w:r>
        <w:r w:rsidRPr="003411F9">
          <w:rPr>
            <w:rStyle w:val="af"/>
            <w:rFonts w:ascii="Times New Roman" w:hAnsi="Times New Roman" w:cs="Times New Roman"/>
            <w:noProof/>
            <w:webHidden/>
            <w:sz w:val="20"/>
            <w:szCs w:val="20"/>
          </w:rPr>
          <w:fldChar w:fldCharType="end"/>
        </w:r>
      </w:hyperlink>
    </w:p>
    <w:p w:rsidR="00A338BA" w:rsidRPr="003411F9" w:rsidRDefault="00215A6A"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7" w:anchor="_Toc496228843" w:history="1">
        <w:r w:rsidR="00A338BA" w:rsidRPr="003411F9">
          <w:rPr>
            <w:rStyle w:val="af"/>
            <w:rFonts w:ascii="Times New Roman" w:hAnsi="Times New Roman" w:cs="Times New Roman"/>
            <w:noProof/>
            <w:sz w:val="20"/>
            <w:szCs w:val="20"/>
          </w:rPr>
          <w:t>8.14. Контроль за соблюдением норм и правил благоустройства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FC0EA2">
          <w:rPr>
            <w:rStyle w:val="af"/>
            <w:rFonts w:ascii="Times New Roman" w:hAnsi="Times New Roman" w:cs="Times New Roman"/>
            <w:noProof/>
            <w:webHidden/>
            <w:sz w:val="20"/>
            <w:szCs w:val="20"/>
          </w:rPr>
          <w:t>61</w:t>
        </w:r>
        <w:r w:rsidRPr="003411F9">
          <w:rPr>
            <w:rStyle w:val="af"/>
            <w:rFonts w:ascii="Times New Roman" w:hAnsi="Times New Roman" w:cs="Times New Roman"/>
            <w:noProof/>
            <w:webHidden/>
            <w:sz w:val="20"/>
            <w:szCs w:val="20"/>
          </w:rPr>
          <w:fldChar w:fldCharType="end"/>
        </w:r>
      </w:hyperlink>
      <w:r w:rsidR="003B268A" w:rsidRPr="003411F9">
        <w:rPr>
          <w:rStyle w:val="af"/>
          <w:rFonts w:ascii="Times New Roman" w:hAnsi="Times New Roman" w:cs="Times New Roman"/>
          <w:noProof/>
          <w:sz w:val="20"/>
          <w:szCs w:val="20"/>
        </w:rPr>
        <w:t>0</w:t>
      </w:r>
    </w:p>
    <w:p w:rsidR="00A338BA" w:rsidRPr="003411F9" w:rsidRDefault="00215A6A" w:rsidP="009530F9">
      <w:pPr>
        <w:tabs>
          <w:tab w:val="right" w:leader="dot" w:pos="9356"/>
        </w:tabs>
        <w:spacing w:after="0" w:line="240" w:lineRule="auto"/>
        <w:jc w:val="both"/>
        <w:rPr>
          <w:rStyle w:val="af"/>
          <w:rFonts w:ascii="Times New Roman" w:hAnsi="Times New Roman" w:cs="Times New Roman"/>
          <w:sz w:val="20"/>
          <w:szCs w:val="20"/>
        </w:rPr>
      </w:pPr>
      <w:r w:rsidRPr="003411F9">
        <w:rPr>
          <w:rStyle w:val="af"/>
          <w:rFonts w:ascii="Times New Roman" w:hAnsi="Times New Roman" w:cs="Times New Roman"/>
          <w:sz w:val="20"/>
          <w:szCs w:val="20"/>
        </w:rPr>
        <w:fldChar w:fldCharType="end"/>
      </w:r>
      <w:r w:rsidR="00A338BA" w:rsidRPr="003411F9">
        <w:rPr>
          <w:rStyle w:val="af"/>
          <w:rFonts w:ascii="Times New Roman" w:hAnsi="Times New Roman" w:cs="Times New Roman"/>
          <w:sz w:val="20"/>
          <w:szCs w:val="20"/>
        </w:rPr>
        <w:t>Приложение 1</w:t>
      </w:r>
      <w:r w:rsidR="00A338BA" w:rsidRPr="003411F9">
        <w:rPr>
          <w:rStyle w:val="af"/>
          <w:rFonts w:ascii="Times New Roman" w:hAnsi="Times New Roman" w:cs="Times New Roman"/>
          <w:sz w:val="20"/>
          <w:szCs w:val="20"/>
        </w:rPr>
        <w:tab/>
      </w:r>
      <w:r w:rsidR="003B268A" w:rsidRPr="003411F9">
        <w:rPr>
          <w:rStyle w:val="af"/>
          <w:rFonts w:ascii="Times New Roman" w:hAnsi="Times New Roman" w:cs="Times New Roman"/>
          <w:sz w:val="20"/>
          <w:szCs w:val="20"/>
        </w:rPr>
        <w:t>51</w:t>
      </w:r>
    </w:p>
    <w:p w:rsidR="00A338BA" w:rsidRPr="003411F9" w:rsidRDefault="003B268A" w:rsidP="009509F1">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Приложение 2</w:t>
      </w:r>
      <w:r w:rsidRPr="003411F9">
        <w:rPr>
          <w:rStyle w:val="af"/>
          <w:rFonts w:ascii="Times New Roman" w:hAnsi="Times New Roman" w:cs="Times New Roman"/>
          <w:sz w:val="20"/>
          <w:szCs w:val="20"/>
        </w:rPr>
        <w:tab/>
        <w:t>60</w:t>
      </w:r>
    </w:p>
    <w:p w:rsidR="00A338BA" w:rsidRPr="003411F9" w:rsidRDefault="00A338BA" w:rsidP="009509F1">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w:t>
      </w:r>
      <w:r w:rsidR="003B268A" w:rsidRPr="003411F9">
        <w:rPr>
          <w:rStyle w:val="af"/>
          <w:rFonts w:ascii="Times New Roman" w:hAnsi="Times New Roman" w:cs="Times New Roman"/>
          <w:sz w:val="20"/>
          <w:szCs w:val="20"/>
        </w:rPr>
        <w:t>ожение 3</w:t>
      </w:r>
      <w:r w:rsidR="003B268A" w:rsidRPr="003411F9">
        <w:rPr>
          <w:rStyle w:val="af"/>
          <w:rFonts w:ascii="Times New Roman" w:hAnsi="Times New Roman" w:cs="Times New Roman"/>
          <w:sz w:val="20"/>
          <w:szCs w:val="20"/>
        </w:rPr>
        <w:tab/>
        <w:t>61</w:t>
      </w:r>
    </w:p>
    <w:p w:rsidR="00A338BA" w:rsidRPr="003411F9" w:rsidRDefault="00A338BA" w:rsidP="009530F9">
      <w:pPr>
        <w:spacing w:after="0" w:line="240" w:lineRule="auto"/>
        <w:jc w:val="both"/>
        <w:rPr>
          <w:rStyle w:val="af"/>
          <w:rFonts w:ascii="Times New Roman" w:hAnsi="Times New Roman" w:cs="Times New Roman"/>
          <w:sz w:val="20"/>
          <w:szCs w:val="20"/>
        </w:rPr>
      </w:pPr>
    </w:p>
    <w:p w:rsidR="003B268A" w:rsidRPr="003411F9" w:rsidRDefault="003B268A">
      <w:pPr>
        <w:spacing w:after="0" w:line="240" w:lineRule="auto"/>
        <w:jc w:val="both"/>
        <w:rPr>
          <w:rStyle w:val="af"/>
          <w:rFonts w:ascii="Times New Roman" w:hAnsi="Times New Roman" w:cs="Times New Roman"/>
          <w:sz w:val="20"/>
          <w:szCs w:val="20"/>
        </w:rPr>
      </w:pPr>
    </w:p>
    <w:sectPr w:rsidR="003B268A" w:rsidRPr="003411F9" w:rsidSect="00BE1757">
      <w:pgSz w:w="11906" w:h="16838"/>
      <w:pgMar w:top="426" w:right="424"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useFELayout/>
  </w:compat>
  <w:rsids>
    <w:rsidRoot w:val="00A338BA"/>
    <w:rsid w:val="00005C0D"/>
    <w:rsid w:val="00011782"/>
    <w:rsid w:val="000151F7"/>
    <w:rsid w:val="00024521"/>
    <w:rsid w:val="00062EB6"/>
    <w:rsid w:val="000C3960"/>
    <w:rsid w:val="000D7976"/>
    <w:rsid w:val="001439C8"/>
    <w:rsid w:val="001508C6"/>
    <w:rsid w:val="00151FF9"/>
    <w:rsid w:val="0015514E"/>
    <w:rsid w:val="001851B9"/>
    <w:rsid w:val="001E78CF"/>
    <w:rsid w:val="001E7AA7"/>
    <w:rsid w:val="00215A6A"/>
    <w:rsid w:val="00293F14"/>
    <w:rsid w:val="002A525F"/>
    <w:rsid w:val="002C4B4F"/>
    <w:rsid w:val="002C6CD3"/>
    <w:rsid w:val="002F5E57"/>
    <w:rsid w:val="00304E11"/>
    <w:rsid w:val="0031488D"/>
    <w:rsid w:val="003252BF"/>
    <w:rsid w:val="003411F9"/>
    <w:rsid w:val="00342BC2"/>
    <w:rsid w:val="00343EA7"/>
    <w:rsid w:val="0035549E"/>
    <w:rsid w:val="00367396"/>
    <w:rsid w:val="00367C0D"/>
    <w:rsid w:val="00383CA8"/>
    <w:rsid w:val="003A1C46"/>
    <w:rsid w:val="003B268A"/>
    <w:rsid w:val="003B4277"/>
    <w:rsid w:val="003C76DE"/>
    <w:rsid w:val="003C7F0C"/>
    <w:rsid w:val="00415175"/>
    <w:rsid w:val="00425DC4"/>
    <w:rsid w:val="00445673"/>
    <w:rsid w:val="0045393A"/>
    <w:rsid w:val="0046660D"/>
    <w:rsid w:val="00486563"/>
    <w:rsid w:val="00491487"/>
    <w:rsid w:val="004B3C0C"/>
    <w:rsid w:val="004C21BB"/>
    <w:rsid w:val="004F266E"/>
    <w:rsid w:val="0051726C"/>
    <w:rsid w:val="00522BF6"/>
    <w:rsid w:val="005309BB"/>
    <w:rsid w:val="00596ED9"/>
    <w:rsid w:val="005A72CA"/>
    <w:rsid w:val="005B272B"/>
    <w:rsid w:val="005B66F7"/>
    <w:rsid w:val="005D49A9"/>
    <w:rsid w:val="005E4C96"/>
    <w:rsid w:val="005F1364"/>
    <w:rsid w:val="005F3564"/>
    <w:rsid w:val="0060078E"/>
    <w:rsid w:val="006230B5"/>
    <w:rsid w:val="0065255E"/>
    <w:rsid w:val="006B3F62"/>
    <w:rsid w:val="006C26B8"/>
    <w:rsid w:val="006C598C"/>
    <w:rsid w:val="006E60B5"/>
    <w:rsid w:val="00717B39"/>
    <w:rsid w:val="00750FE7"/>
    <w:rsid w:val="007543C7"/>
    <w:rsid w:val="007558A1"/>
    <w:rsid w:val="007970C3"/>
    <w:rsid w:val="007C2B36"/>
    <w:rsid w:val="007D090B"/>
    <w:rsid w:val="00805442"/>
    <w:rsid w:val="008209C0"/>
    <w:rsid w:val="008568FA"/>
    <w:rsid w:val="00870420"/>
    <w:rsid w:val="00897321"/>
    <w:rsid w:val="008C171A"/>
    <w:rsid w:val="00921468"/>
    <w:rsid w:val="00927C82"/>
    <w:rsid w:val="009509F1"/>
    <w:rsid w:val="00952309"/>
    <w:rsid w:val="009530F9"/>
    <w:rsid w:val="009565C4"/>
    <w:rsid w:val="0095697E"/>
    <w:rsid w:val="009609A3"/>
    <w:rsid w:val="009647B2"/>
    <w:rsid w:val="009A0D38"/>
    <w:rsid w:val="00A11B20"/>
    <w:rsid w:val="00A15C66"/>
    <w:rsid w:val="00A1622C"/>
    <w:rsid w:val="00A17028"/>
    <w:rsid w:val="00A338BA"/>
    <w:rsid w:val="00A3563A"/>
    <w:rsid w:val="00A866F0"/>
    <w:rsid w:val="00A94C6C"/>
    <w:rsid w:val="00A97C53"/>
    <w:rsid w:val="00AA4196"/>
    <w:rsid w:val="00AB5CFA"/>
    <w:rsid w:val="00AD1214"/>
    <w:rsid w:val="00B53437"/>
    <w:rsid w:val="00B57E20"/>
    <w:rsid w:val="00B905AC"/>
    <w:rsid w:val="00BA5381"/>
    <w:rsid w:val="00BA56DC"/>
    <w:rsid w:val="00BC644E"/>
    <w:rsid w:val="00BE1757"/>
    <w:rsid w:val="00BE5AEA"/>
    <w:rsid w:val="00C01E1D"/>
    <w:rsid w:val="00C06300"/>
    <w:rsid w:val="00C41FD9"/>
    <w:rsid w:val="00C43603"/>
    <w:rsid w:val="00C43F64"/>
    <w:rsid w:val="00C75FD1"/>
    <w:rsid w:val="00CA1973"/>
    <w:rsid w:val="00CB5A50"/>
    <w:rsid w:val="00D036D9"/>
    <w:rsid w:val="00D5421C"/>
    <w:rsid w:val="00D72A77"/>
    <w:rsid w:val="00D8712B"/>
    <w:rsid w:val="00DC546E"/>
    <w:rsid w:val="00DC723F"/>
    <w:rsid w:val="00DE066B"/>
    <w:rsid w:val="00E05599"/>
    <w:rsid w:val="00E1147B"/>
    <w:rsid w:val="00E23EDE"/>
    <w:rsid w:val="00E25EFA"/>
    <w:rsid w:val="00E3766A"/>
    <w:rsid w:val="00E519A5"/>
    <w:rsid w:val="00E60AA0"/>
    <w:rsid w:val="00E77406"/>
    <w:rsid w:val="00EB3FF1"/>
    <w:rsid w:val="00EE2D95"/>
    <w:rsid w:val="00F034D6"/>
    <w:rsid w:val="00F32081"/>
    <w:rsid w:val="00F53620"/>
    <w:rsid w:val="00F70037"/>
    <w:rsid w:val="00F8727A"/>
    <w:rsid w:val="00F95437"/>
    <w:rsid w:val="00FC0E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6F7"/>
  </w:style>
  <w:style w:type="paragraph" w:styleId="1">
    <w:name w:val="heading 1"/>
    <w:basedOn w:val="a"/>
    <w:next w:val="a"/>
    <w:link w:val="10"/>
    <w:uiPriority w:val="99"/>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0"/>
    </w:pPr>
    <w:rPr>
      <w:rFonts w:ascii="Arial" w:eastAsia="Times New Roman" w:hAnsi="Arial" w:cs="Arial"/>
      <w:b/>
      <w:bCs/>
      <w:kern w:val="32"/>
      <w:sz w:val="24"/>
      <w:szCs w:val="32"/>
    </w:rPr>
  </w:style>
  <w:style w:type="paragraph" w:styleId="2">
    <w:name w:val="heading 2"/>
    <w:basedOn w:val="a"/>
    <w:next w:val="a"/>
    <w:link w:val="20"/>
    <w:uiPriority w:val="9"/>
    <w:semiHidden/>
    <w:unhideWhenUsed/>
    <w:qFormat/>
    <w:rsid w:val="00A338BA"/>
    <w:pPr>
      <w:keepNext/>
      <w:tabs>
        <w:tab w:val="left" w:pos="1134"/>
        <w:tab w:val="left" w:pos="1418"/>
        <w:tab w:val="left" w:pos="1588"/>
        <w:tab w:val="left" w:pos="1814"/>
        <w:tab w:val="left" w:pos="2041"/>
        <w:tab w:val="left" w:pos="2155"/>
        <w:tab w:val="left" w:pos="2381"/>
      </w:tabs>
      <w:spacing w:before="120" w:after="60" w:line="240" w:lineRule="auto"/>
      <w:ind w:firstLine="709"/>
      <w:jc w:val="both"/>
      <w:outlineLvl w:val="1"/>
    </w:pPr>
    <w:rPr>
      <w:rFonts w:ascii="Times New Roman" w:eastAsia="Times New Roman" w:hAnsi="Times New Roman" w:cs="Times New Roman"/>
      <w:b/>
      <w:bCs/>
      <w:i/>
      <w:iCs/>
      <w:sz w:val="24"/>
      <w:szCs w:val="28"/>
    </w:rPr>
  </w:style>
  <w:style w:type="paragraph" w:styleId="3">
    <w:name w:val="heading 3"/>
    <w:basedOn w:val="a"/>
    <w:next w:val="a"/>
    <w:link w:val="30"/>
    <w:semiHidden/>
    <w:unhideWhenUsed/>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338BA"/>
    <w:rPr>
      <w:rFonts w:ascii="Arial" w:eastAsia="Times New Roman" w:hAnsi="Arial" w:cs="Arial"/>
      <w:b/>
      <w:bCs/>
      <w:kern w:val="32"/>
      <w:sz w:val="24"/>
      <w:szCs w:val="32"/>
    </w:rPr>
  </w:style>
  <w:style w:type="character" w:customStyle="1" w:styleId="20">
    <w:name w:val="Заголовок 2 Знак"/>
    <w:basedOn w:val="a0"/>
    <w:link w:val="2"/>
    <w:uiPriority w:val="9"/>
    <w:semiHidden/>
    <w:rsid w:val="00A338BA"/>
    <w:rPr>
      <w:rFonts w:ascii="Times New Roman" w:eastAsia="Times New Roman" w:hAnsi="Times New Roman" w:cs="Times New Roman"/>
      <w:b/>
      <w:bCs/>
      <w:i/>
      <w:iCs/>
      <w:sz w:val="24"/>
      <w:szCs w:val="28"/>
    </w:rPr>
  </w:style>
  <w:style w:type="character" w:customStyle="1" w:styleId="30">
    <w:name w:val="Заголовок 3 Знак"/>
    <w:basedOn w:val="a0"/>
    <w:link w:val="3"/>
    <w:semiHidden/>
    <w:rsid w:val="00A338BA"/>
    <w:rPr>
      <w:rFonts w:ascii="Arial" w:eastAsia="Times New Roman" w:hAnsi="Arial" w:cs="Arial"/>
      <w:b/>
      <w:bCs/>
      <w:sz w:val="26"/>
      <w:szCs w:val="26"/>
    </w:rPr>
  </w:style>
  <w:style w:type="character" w:customStyle="1" w:styleId="a3">
    <w:name w:val="Верхний колонтитул Знак"/>
    <w:basedOn w:val="a0"/>
    <w:link w:val="a4"/>
    <w:semiHidden/>
    <w:rsid w:val="00A338BA"/>
    <w:rPr>
      <w:rFonts w:ascii="Times New Roman" w:eastAsia="Times New Roman" w:hAnsi="Times New Roman" w:cs="Times New Roman"/>
      <w:sz w:val="28"/>
      <w:szCs w:val="28"/>
    </w:rPr>
  </w:style>
  <w:style w:type="paragraph" w:styleId="a4">
    <w:name w:val="header"/>
    <w:basedOn w:val="a"/>
    <w:link w:val="a3"/>
    <w:semiHidden/>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8"/>
      <w:szCs w:val="28"/>
    </w:rPr>
  </w:style>
  <w:style w:type="character" w:customStyle="1" w:styleId="a5">
    <w:name w:val="Нижний колонтитул Знак"/>
    <w:basedOn w:val="a0"/>
    <w:link w:val="a6"/>
    <w:uiPriority w:val="99"/>
    <w:semiHidden/>
    <w:rsid w:val="00A338BA"/>
    <w:rPr>
      <w:rFonts w:ascii="Times New Roman" w:eastAsia="Times New Roman" w:hAnsi="Times New Roman" w:cs="Times New Roman"/>
      <w:sz w:val="24"/>
      <w:szCs w:val="24"/>
    </w:rPr>
  </w:style>
  <w:style w:type="paragraph" w:styleId="a6">
    <w:name w:val="footer"/>
    <w:basedOn w:val="a"/>
    <w:link w:val="a5"/>
    <w:uiPriority w:val="99"/>
    <w:semiHidden/>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4"/>
      <w:szCs w:val="24"/>
    </w:rPr>
  </w:style>
  <w:style w:type="character" w:customStyle="1" w:styleId="a7">
    <w:name w:val="Название Знак"/>
    <w:basedOn w:val="a0"/>
    <w:link w:val="a8"/>
    <w:uiPriority w:val="10"/>
    <w:rsid w:val="00A338BA"/>
    <w:rPr>
      <w:rFonts w:ascii="Cambria" w:eastAsia="Times New Roman" w:hAnsi="Cambria" w:cs="Times New Roman"/>
      <w:b/>
      <w:bCs/>
      <w:kern w:val="28"/>
      <w:sz w:val="28"/>
      <w:szCs w:val="32"/>
    </w:rPr>
  </w:style>
  <w:style w:type="paragraph" w:styleId="a8">
    <w:name w:val="Title"/>
    <w:basedOn w:val="a"/>
    <w:next w:val="a"/>
    <w:link w:val="a7"/>
    <w:uiPriority w:val="10"/>
    <w:qFormat/>
    <w:rsid w:val="00A338BA"/>
    <w:pPr>
      <w:tabs>
        <w:tab w:val="left" w:pos="1134"/>
        <w:tab w:val="left" w:pos="1418"/>
        <w:tab w:val="left" w:pos="1588"/>
        <w:tab w:val="left" w:pos="1814"/>
        <w:tab w:val="left" w:pos="2041"/>
        <w:tab w:val="left" w:pos="2155"/>
        <w:tab w:val="left" w:pos="2381"/>
      </w:tabs>
      <w:spacing w:before="240" w:after="120" w:line="240" w:lineRule="auto"/>
      <w:jc w:val="center"/>
      <w:outlineLvl w:val="0"/>
    </w:pPr>
    <w:rPr>
      <w:rFonts w:ascii="Cambria" w:eastAsia="Times New Roman" w:hAnsi="Cambria" w:cs="Times New Roman"/>
      <w:b/>
      <w:bCs/>
      <w:kern w:val="28"/>
      <w:sz w:val="28"/>
      <w:szCs w:val="32"/>
    </w:rPr>
  </w:style>
  <w:style w:type="character" w:customStyle="1" w:styleId="a9">
    <w:name w:val="Схема документа Знак"/>
    <w:basedOn w:val="a0"/>
    <w:link w:val="aa"/>
    <w:semiHidden/>
    <w:rsid w:val="00A338BA"/>
    <w:rPr>
      <w:rFonts w:ascii="Tahoma" w:eastAsia="Times New Roman" w:hAnsi="Tahoma" w:cs="Tahoma"/>
      <w:sz w:val="20"/>
      <w:szCs w:val="20"/>
      <w:shd w:val="clear" w:color="auto" w:fill="000080"/>
    </w:rPr>
  </w:style>
  <w:style w:type="paragraph" w:styleId="aa">
    <w:name w:val="Document Map"/>
    <w:basedOn w:val="a"/>
    <w:link w:val="a9"/>
    <w:semiHidden/>
    <w:unhideWhenUsed/>
    <w:rsid w:val="00A338BA"/>
    <w:pPr>
      <w:shd w:val="clear" w:color="auto" w:fill="000080"/>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20"/>
      <w:szCs w:val="20"/>
    </w:rPr>
  </w:style>
  <w:style w:type="character" w:customStyle="1" w:styleId="ab">
    <w:name w:val="Текст выноски Знак"/>
    <w:basedOn w:val="a0"/>
    <w:link w:val="ac"/>
    <w:semiHidden/>
    <w:rsid w:val="00A338BA"/>
    <w:rPr>
      <w:rFonts w:ascii="Tahoma" w:eastAsia="Times New Roman" w:hAnsi="Tahoma" w:cs="Tahoma"/>
      <w:sz w:val="16"/>
      <w:szCs w:val="16"/>
    </w:rPr>
  </w:style>
  <w:style w:type="paragraph" w:styleId="ac">
    <w:name w:val="Balloon Text"/>
    <w:basedOn w:val="a"/>
    <w:link w:val="ab"/>
    <w:semiHidden/>
    <w:unhideWhenUsed/>
    <w:rsid w:val="00A338BA"/>
    <w:pPr>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16"/>
      <w:szCs w:val="16"/>
    </w:rPr>
  </w:style>
  <w:style w:type="character" w:customStyle="1" w:styleId="11">
    <w:name w:val="Стиль1 Знак"/>
    <w:basedOn w:val="a7"/>
    <w:link w:val="12"/>
    <w:locked/>
    <w:rsid w:val="00A338BA"/>
    <w:rPr>
      <w:rFonts w:ascii="Cambria" w:eastAsia="Times New Roman" w:hAnsi="Cambria" w:cs="Times New Roman"/>
      <w:b/>
      <w:bCs/>
      <w:kern w:val="28"/>
      <w:sz w:val="36"/>
      <w:szCs w:val="36"/>
    </w:rPr>
  </w:style>
  <w:style w:type="paragraph" w:customStyle="1" w:styleId="12">
    <w:name w:val="Стиль1"/>
    <w:basedOn w:val="a8"/>
    <w:link w:val="11"/>
    <w:qFormat/>
    <w:rsid w:val="00A338BA"/>
    <w:rPr>
      <w:sz w:val="36"/>
      <w:szCs w:val="36"/>
    </w:rPr>
  </w:style>
  <w:style w:type="character" w:styleId="ad">
    <w:name w:val="Hyperlink"/>
    <w:basedOn w:val="a0"/>
    <w:uiPriority w:val="99"/>
    <w:unhideWhenUsed/>
    <w:rsid w:val="00A338BA"/>
    <w:rPr>
      <w:color w:val="0000FF"/>
      <w:u w:val="single"/>
    </w:rPr>
  </w:style>
  <w:style w:type="paragraph" w:styleId="ae">
    <w:name w:val="No Spacing"/>
    <w:uiPriority w:val="1"/>
    <w:qFormat/>
    <w:rsid w:val="0035549E"/>
    <w:pPr>
      <w:spacing w:after="0" w:line="240" w:lineRule="auto"/>
    </w:pPr>
  </w:style>
  <w:style w:type="character" w:styleId="af">
    <w:name w:val="Strong"/>
    <w:basedOn w:val="a0"/>
    <w:uiPriority w:val="22"/>
    <w:qFormat/>
    <w:rsid w:val="003554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55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1" Type="http://schemas.openxmlformats.org/officeDocument/2006/relationships/image" Target="media/image16.png"/><Relationship Id="rId4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7" Type="http://schemas.openxmlformats.org/officeDocument/2006/relationships/hyperlink" Target="garantf1://12058477.0/" TargetMode="External"/><Relationship Id="rId6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4" Type="http://schemas.openxmlformats.org/officeDocument/2006/relationships/hyperlink" Target="garantf1://12023012.1239/" TargetMode="External"/><Relationship Id="rId89" Type="http://schemas.openxmlformats.org/officeDocument/2006/relationships/hyperlink" Target="garantf1://3822996.0/" TargetMode="External"/><Relationship Id="rId11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6" Type="http://schemas.openxmlformats.org/officeDocument/2006/relationships/image" Target="media/image11.png"/><Relationship Id="rId10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 Type="http://schemas.openxmlformats.org/officeDocument/2006/relationships/image" Target="media/image6.png"/><Relationship Id="rId32" Type="http://schemas.openxmlformats.org/officeDocument/2006/relationships/hyperlink" Target="garantf1://70058682.300/" TargetMode="External"/><Relationship Id="rId37" Type="http://schemas.openxmlformats.org/officeDocument/2006/relationships/hyperlink" Target="garantf1://1205770.1000/" TargetMode="External"/><Relationship Id="rId5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8" Type="http://schemas.openxmlformats.org/officeDocument/2006/relationships/hyperlink" Target="garantf1://70275334.0/" TargetMode="External"/><Relationship Id="rId7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9" Type="http://schemas.openxmlformats.org/officeDocument/2006/relationships/theme" Target="theme/theme1.xml"/><Relationship Id="rId5" Type="http://schemas.openxmlformats.org/officeDocument/2006/relationships/hyperlink" Target="http://rulaws.ru/laws/Federalnyy-zakon-ot-06.10.2003-N-131-FZ/" TargetMode="External"/><Relationship Id="rId90" Type="http://schemas.openxmlformats.org/officeDocument/2006/relationships/hyperlink" Target="garantf1://3822996.0/" TargetMode="External"/><Relationship Id="rId95" Type="http://schemas.openxmlformats.org/officeDocument/2006/relationships/hyperlink" Target="file:///C:\Users\BelovaLN\Downloads\&#1055;&#1088;&#1086;&#1077;&#1082;&#1090;_&#1055;&#1088;&#1072;&#1074;&#1080;&#1083;&#1072;_&#1073;&#1083;&#1072;&#1075;&#1086;&#1091;&#1089;&#1090;&#1088;&#1086;&#1081;&#1089;&#1090;&#1074;&#1072;_&#1088;&#1077;&#1076;_12.docx"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hyperlink" Target="garantf1://12058477.0/" TargetMode="External"/><Relationship Id="rId4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9" Type="http://schemas.openxmlformats.org/officeDocument/2006/relationships/hyperlink" Target="garantf1://70229964.0/" TargetMode="External"/><Relationship Id="rId11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9" Type="http://schemas.openxmlformats.org/officeDocument/2006/relationships/hyperlink" Target="file:///C:\Users\BelovaLN\Downloads\&#1055;&#1088;&#1086;&#1077;&#1082;&#1090;_&#1055;&#1088;&#1072;&#1074;&#1080;&#1083;&#1072;_&#1073;&#1083;&#1072;&#1075;&#1086;&#1091;&#1089;&#1090;&#1088;&#1086;&#1081;&#1089;&#1090;&#1074;&#1072;_&#1088;&#1077;&#1076;_12.docx" TargetMode="External"/><Relationship Id="rId8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5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8" Type="http://schemas.openxmlformats.org/officeDocument/2006/relationships/hyperlink" Target="garantf1://12036432.0/" TargetMode="External"/><Relationship Id="rId46" Type="http://schemas.openxmlformats.org/officeDocument/2006/relationships/hyperlink" Target="garantf1://12058477.0/" TargetMode="External"/><Relationship Id="rId59" Type="http://schemas.openxmlformats.org/officeDocument/2006/relationships/hyperlink" Target="garantf1://12045642.0/" TargetMode="External"/><Relationship Id="rId6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0" Type="http://schemas.openxmlformats.org/officeDocument/2006/relationships/image" Target="media/image15.png"/><Relationship Id="rId4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0" Type="http://schemas.openxmlformats.org/officeDocument/2006/relationships/hyperlink" Target="garantf1://12047594.0/" TargetMode="External"/><Relationship Id="rId7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8" Type="http://schemas.openxmlformats.org/officeDocument/2006/relationships/hyperlink" Target="garantf1://3822996.0/" TargetMode="External"/><Relationship Id="rId91" Type="http://schemas.openxmlformats.org/officeDocument/2006/relationships/hyperlink" Target="garantf1://3822996.0/" TargetMode="External"/><Relationship Id="rId9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garantf1://6080769.0/" TargetMode="External"/><Relationship Id="rId4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7" Type="http://schemas.openxmlformats.org/officeDocument/2006/relationships/hyperlink" Target="garantf1://70058682.0/" TargetMode="External"/><Relationship Id="rId10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 Type="http://schemas.openxmlformats.org/officeDocument/2006/relationships/image" Target="media/image5.png"/><Relationship Id="rId3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0" Type="http://schemas.openxmlformats.org/officeDocument/2006/relationships/hyperlink" Target="garantf1://12045643.0/" TargetMode="External"/><Relationship Id="rId65" Type="http://schemas.openxmlformats.org/officeDocument/2006/relationships/hyperlink" Target="garantf1://12045642.0/" TargetMode="External"/><Relationship Id="rId7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4" Type="http://schemas.openxmlformats.org/officeDocument/2006/relationships/hyperlink" Target="file:///C:\Users\BelovaLN\Downloads\&#1055;&#1088;&#1086;&#1077;&#1082;&#1090;_&#1055;&#1088;&#1072;&#1074;&#1080;&#1083;&#1072;_&#1073;&#1083;&#1072;&#1075;&#1086;&#1091;&#1089;&#1090;&#1088;&#1086;&#1081;&#1089;&#1090;&#1074;&#1072;_&#1088;&#1077;&#1076;_12.docx" TargetMode="External"/><Relationship Id="rId9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9" Type="http://schemas.openxmlformats.org/officeDocument/2006/relationships/hyperlink" Target="file:///C:\Users\BelovaLN\Downloads\&#1055;&#1088;&#1086;&#1077;&#1082;&#1090;_&#1055;&#1088;&#1072;&#1074;&#1080;&#1083;&#1072;_&#1073;&#1083;&#1072;&#1075;&#1086;&#1091;&#1089;&#1090;&#1088;&#1086;&#1081;&#1089;&#1090;&#1074;&#1072;_&#1088;&#1077;&#1076;_12.docx" TargetMode="External"/><Relationship Id="rId3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5" Type="http://schemas.openxmlformats.org/officeDocument/2006/relationships/hyperlink" Target="garantf1://12058477.0/" TargetMode="External"/><Relationship Id="rId7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6" Type="http://schemas.openxmlformats.org/officeDocument/2006/relationships/hyperlink" Target="file:///C:\Users\BelovaLN\Downloads\&#1055;&#1088;&#1086;&#1077;&#1082;&#1090;_&#1055;&#1088;&#1072;&#1074;&#1080;&#1083;&#1072;_&#1073;&#1083;&#1072;&#1075;&#1086;&#1091;&#1089;&#1090;&#1088;&#1086;&#1081;&#1089;&#1090;&#1074;&#1072;_&#1088;&#1077;&#1076;_12.docx" TargetMode="External"/><Relationship Id="rId7" Type="http://schemas.openxmlformats.org/officeDocument/2006/relationships/image" Target="media/image2.png"/><Relationship Id="rId7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2" Type="http://schemas.openxmlformats.org/officeDocument/2006/relationships/hyperlink" Target="garantf1://3822996.0/" TargetMode="External"/><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6" Type="http://schemas.openxmlformats.org/officeDocument/2006/relationships/hyperlink" Target="garantf1://70531836.0/" TargetMode="External"/><Relationship Id="rId87" Type="http://schemas.openxmlformats.org/officeDocument/2006/relationships/hyperlink" Target="garantf1://3822996.0/" TargetMode="External"/><Relationship Id="rId11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6" Type="http://schemas.openxmlformats.org/officeDocument/2006/relationships/hyperlink" Target="file:///C:\Users\BelovaLN\Downloads\&#1055;&#1088;&#1086;&#1077;&#1082;&#1090;_&#1055;&#1088;&#1072;&#1074;&#1080;&#1083;&#1072;_&#1073;&#1083;&#1072;&#1075;&#1086;&#1091;&#1089;&#1090;&#1088;&#1086;&#1081;&#1089;&#1090;&#1074;&#1072;_&#1088;&#1077;&#1076;_12.docx" TargetMode="External"/><Relationship Id="rId61" Type="http://schemas.openxmlformats.org/officeDocument/2006/relationships/hyperlink" Target="garantf1://70123578.0/" TargetMode="External"/><Relationship Id="rId8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6" Type="http://schemas.openxmlformats.org/officeDocument/2006/relationships/hyperlink" Target="garantf1://12058477.0/" TargetMode="External"/><Relationship Id="rId7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7" Type="http://schemas.openxmlformats.org/officeDocument/2006/relationships/hyperlink" Target="file:///C:\Users\BelovaLN\Downloads\&#1055;&#1088;&#1086;&#1077;&#1082;&#1090;_&#1055;&#1088;&#1072;&#1074;&#1080;&#1083;&#1072;_&#1073;&#1083;&#1072;&#1075;&#1086;&#1091;&#1089;&#1090;&#1088;&#1086;&#1081;&#1089;&#1090;&#1074;&#1072;_&#1088;&#1077;&#1076;_12.docx" TargetMode="External"/><Relationship Id="rId8" Type="http://schemas.openxmlformats.org/officeDocument/2006/relationships/image" Target="media/image3.png"/><Relationship Id="rId5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3" Type="http://schemas.openxmlformats.org/officeDocument/2006/relationships/hyperlink" Target="garantf1://3822996.0/" TargetMode="External"/><Relationship Id="rId9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2" Type="http://schemas.openxmlformats.org/officeDocument/2006/relationships/hyperlink" Target="file:///C:\Users\BelovaLN\Downloads\&#1055;&#1088;&#1086;&#1077;&#1082;&#1090;_&#1055;&#1088;&#1072;&#1074;&#1080;&#1083;&#1072;_&#1073;&#1083;&#1072;&#1075;&#1086;&#1091;&#1089;&#1090;&#1088;&#1086;&#1081;&#1089;&#1090;&#1074;&#1072;_&#1088;&#1077;&#1076;_1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D27DC-5989-44E3-98BA-CF4430A2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31569</Words>
  <Characters>179948</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BelovaLN</dc:creator>
  <cp:lastModifiedBy>Валерьевна</cp:lastModifiedBy>
  <cp:revision>2</cp:revision>
  <cp:lastPrinted>2017-12-20T13:25:00Z</cp:lastPrinted>
  <dcterms:created xsi:type="dcterms:W3CDTF">2018-08-09T05:35:00Z</dcterms:created>
  <dcterms:modified xsi:type="dcterms:W3CDTF">2018-08-09T05:35:00Z</dcterms:modified>
</cp:coreProperties>
</file>