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антикоррупционной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4F6177" w:rsidRDefault="00307F91" w:rsidP="004F6177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FF603C">
        <w:rPr>
          <w:rStyle w:val="1pt"/>
          <w:sz w:val="28"/>
          <w:szCs w:val="28"/>
        </w:rPr>
        <w:t>_______</w:t>
      </w:r>
      <w:r w:rsidR="00A906F6" w:rsidRPr="004F6177">
        <w:rPr>
          <w:rStyle w:val="1pt"/>
          <w:sz w:val="28"/>
          <w:szCs w:val="28"/>
        </w:rPr>
        <w:t xml:space="preserve"> </w:t>
      </w:r>
      <w:r w:rsidR="00913C93" w:rsidRPr="004F6177">
        <w:rPr>
          <w:rStyle w:val="1pt"/>
          <w:sz w:val="28"/>
          <w:szCs w:val="28"/>
        </w:rPr>
        <w:t>201</w:t>
      </w:r>
      <w:r w:rsidR="00A94058">
        <w:rPr>
          <w:rStyle w:val="1pt"/>
          <w:sz w:val="28"/>
          <w:szCs w:val="28"/>
        </w:rPr>
        <w:t>4</w:t>
      </w:r>
      <w:r w:rsidR="00913C93" w:rsidRPr="004F6177">
        <w:rPr>
          <w:rStyle w:val="1pt"/>
          <w:sz w:val="28"/>
          <w:szCs w:val="28"/>
        </w:rPr>
        <w:t xml:space="preserve"> г.</w:t>
      </w:r>
      <w:r w:rsidR="00913C93" w:rsidRPr="004F6177">
        <w:rPr>
          <w:rStyle w:val="1pt"/>
          <w:sz w:val="28"/>
          <w:szCs w:val="28"/>
        </w:rPr>
        <w:tab/>
        <w:t xml:space="preserve">                                          </w:t>
      </w:r>
      <w:r w:rsidR="00782B08" w:rsidRPr="004F6177">
        <w:rPr>
          <w:rStyle w:val="1pt"/>
          <w:sz w:val="28"/>
          <w:szCs w:val="28"/>
        </w:rPr>
        <w:t xml:space="preserve">           </w:t>
      </w:r>
      <w:r w:rsidR="000F2E5C" w:rsidRPr="004F6177">
        <w:rPr>
          <w:rStyle w:val="1pt"/>
          <w:sz w:val="28"/>
          <w:szCs w:val="28"/>
        </w:rPr>
        <w:t xml:space="preserve">   </w:t>
      </w:r>
      <w:r w:rsidR="00876272" w:rsidRPr="004F6177">
        <w:rPr>
          <w:rStyle w:val="1pt"/>
          <w:sz w:val="28"/>
          <w:szCs w:val="28"/>
        </w:rPr>
        <w:t xml:space="preserve">    </w:t>
      </w:r>
      <w:r w:rsidR="00913C93" w:rsidRPr="004F6177">
        <w:rPr>
          <w:rStyle w:val="1pt"/>
          <w:sz w:val="28"/>
          <w:szCs w:val="28"/>
        </w:rPr>
        <w:t>№</w:t>
      </w:r>
      <w:r w:rsidR="00722C9D" w:rsidRPr="004F6177">
        <w:rPr>
          <w:rStyle w:val="1pt"/>
          <w:sz w:val="28"/>
          <w:szCs w:val="28"/>
        </w:rPr>
        <w:t xml:space="preserve"> </w:t>
      </w:r>
      <w:r w:rsidR="00FF603C">
        <w:rPr>
          <w:rStyle w:val="1pt"/>
          <w:sz w:val="28"/>
          <w:szCs w:val="28"/>
        </w:rPr>
        <w:t>___</w:t>
      </w:r>
    </w:p>
    <w:p w:rsidR="00913C93" w:rsidRPr="004F6177" w:rsidRDefault="00913C93" w:rsidP="004F6177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</w:p>
    <w:p w:rsidR="004E3D55" w:rsidRPr="001A1636" w:rsidRDefault="00FF603C" w:rsidP="001A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Юристом</w:t>
      </w:r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>Федаевым</w:t>
      </w:r>
      <w:proofErr w:type="spellEnd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А.В. </w:t>
      </w:r>
      <w:r w:rsidR="004E3D55" w:rsidRPr="001A1636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Порядком проведения антикоррупционной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поселение от 16.10.2012 № 77, проведена</w:t>
      </w:r>
      <w:r w:rsidR="004E3D55" w:rsidRPr="001A1636">
        <w:rPr>
          <w:rFonts w:ascii="Times New Roman" w:hAnsi="Times New Roman" w:cs="Times New Roman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решения совета депутатов МО Кузьмоловское городское поселение </w:t>
      </w:r>
      <w:r w:rsidR="004F6177" w:rsidRPr="001A1636">
        <w:rPr>
          <w:rFonts w:ascii="Times New Roman" w:hAnsi="Times New Roman" w:cs="Times New Roman"/>
          <w:sz w:val="28"/>
          <w:szCs w:val="28"/>
        </w:rPr>
        <w:t>«</w:t>
      </w:r>
      <w:r w:rsidRPr="00FF603C">
        <w:rPr>
          <w:rFonts w:ascii="Times New Roman" w:hAnsi="Times New Roman" w:cs="Times New Roman"/>
          <w:sz w:val="28"/>
          <w:szCs w:val="28"/>
          <w:highlight w:val="yellow"/>
        </w:rPr>
        <w:t>О внесении изменений</w:t>
      </w:r>
      <w:r w:rsidR="001A1636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94058">
        <w:rPr>
          <w:rFonts w:ascii="Times New Roman" w:hAnsi="Times New Roman" w:cs="Times New Roman"/>
          <w:sz w:val="28"/>
          <w:szCs w:val="28"/>
          <w:highlight w:val="yellow"/>
        </w:rPr>
        <w:t xml:space="preserve">и дополнений </w:t>
      </w:r>
      <w:r w:rsidRPr="00FF603C">
        <w:rPr>
          <w:rFonts w:ascii="Times New Roman" w:hAnsi="Times New Roman" w:cs="Times New Roman"/>
          <w:sz w:val="28"/>
          <w:szCs w:val="28"/>
          <w:highlight w:val="yellow"/>
        </w:rPr>
        <w:t>в решение</w:t>
      </w:r>
      <w:r w:rsidR="00A94058">
        <w:rPr>
          <w:rFonts w:ascii="Times New Roman" w:hAnsi="Times New Roman" w:cs="Times New Roman"/>
          <w:sz w:val="28"/>
          <w:szCs w:val="28"/>
          <w:highlight w:val="yellow"/>
        </w:rPr>
        <w:t xml:space="preserve"> совета депутатов</w:t>
      </w:r>
      <w:r w:rsidR="001A1636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образования </w:t>
      </w:r>
      <w:proofErr w:type="spellStart"/>
      <w:r w:rsidR="001A1636" w:rsidRPr="00FF603C">
        <w:rPr>
          <w:rFonts w:ascii="Times New Roman" w:hAnsi="Times New Roman" w:cs="Times New Roman"/>
          <w:sz w:val="28"/>
          <w:szCs w:val="28"/>
          <w:highlight w:val="yellow"/>
        </w:rPr>
        <w:t>Кузьмоловское</w:t>
      </w:r>
      <w:proofErr w:type="spellEnd"/>
      <w:r w:rsidR="001A1636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городское поселение Всеволожского муниципального района Ленинградской области </w:t>
      </w:r>
      <w:r w:rsidR="00A94058">
        <w:rPr>
          <w:rFonts w:ascii="Times New Roman" w:hAnsi="Times New Roman" w:cs="Times New Roman"/>
          <w:sz w:val="28"/>
          <w:szCs w:val="28"/>
          <w:highlight w:val="yellow"/>
        </w:rPr>
        <w:t xml:space="preserve"> от 24.12.2013 №169 «О бюджете</w:t>
      </w:r>
      <w:r w:rsidR="00A94058" w:rsidRPr="00A940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94058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муниципального образования </w:t>
      </w:r>
      <w:proofErr w:type="spellStart"/>
      <w:r w:rsidR="00A94058" w:rsidRPr="00FF603C">
        <w:rPr>
          <w:rFonts w:ascii="Times New Roman" w:hAnsi="Times New Roman" w:cs="Times New Roman"/>
          <w:sz w:val="28"/>
          <w:szCs w:val="28"/>
          <w:highlight w:val="yellow"/>
        </w:rPr>
        <w:t>Кузьмоловское</w:t>
      </w:r>
      <w:proofErr w:type="spellEnd"/>
      <w:r w:rsidR="00A94058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городское поселение Всеволожского муниципального района Ленинградской области</w:t>
      </w:r>
      <w:r w:rsidR="00A940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603C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="001A1636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A94058">
        <w:rPr>
          <w:rFonts w:ascii="Times New Roman" w:hAnsi="Times New Roman" w:cs="Times New Roman"/>
          <w:sz w:val="28"/>
          <w:szCs w:val="28"/>
          <w:highlight w:val="yellow"/>
        </w:rPr>
        <w:t>4</w:t>
      </w:r>
      <w:bookmarkStart w:id="0" w:name="_GoBack"/>
      <w:bookmarkEnd w:id="0"/>
      <w:r w:rsidR="001A1636" w:rsidRPr="00FF603C">
        <w:rPr>
          <w:rFonts w:ascii="Times New Roman" w:hAnsi="Times New Roman" w:cs="Times New Roman"/>
          <w:sz w:val="28"/>
          <w:szCs w:val="28"/>
          <w:highlight w:val="yellow"/>
        </w:rPr>
        <w:t xml:space="preserve"> год</w:t>
      </w:r>
      <w:r w:rsidR="004F6177" w:rsidRPr="00FF603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4F6177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782B08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1A16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E3D55" w:rsidRPr="001A1636" w:rsidRDefault="004E3D55" w:rsidP="001A1636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1A1636">
        <w:rPr>
          <w:sz w:val="28"/>
          <w:szCs w:val="28"/>
        </w:rPr>
        <w:t xml:space="preserve">В представленном проекте решения </w:t>
      </w:r>
      <w:proofErr w:type="spellStart"/>
      <w:r w:rsidRPr="001A1636">
        <w:rPr>
          <w:sz w:val="28"/>
          <w:szCs w:val="28"/>
        </w:rPr>
        <w:t>коррупциогенные</w:t>
      </w:r>
      <w:proofErr w:type="spellEnd"/>
      <w:r w:rsidRPr="001A1636">
        <w:rPr>
          <w:sz w:val="28"/>
          <w:szCs w:val="28"/>
        </w:rPr>
        <w:t xml:space="preserve"> факторы не выявлены.</w:t>
      </w: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4F6177" w:rsidRDefault="007161C5" w:rsidP="004F6177">
      <w:pPr>
        <w:pStyle w:val="Con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4F6177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2E73"/>
    <w:rsid w:val="000F43D7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1636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30AB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07F91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32A80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D7B23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177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416D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161C5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2E5C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3FED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4058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875E2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603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  <w:shd w:val="clear" w:color="auto" w:fill="FFFFFF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Пинкевич</cp:lastModifiedBy>
  <cp:revision>26</cp:revision>
  <cp:lastPrinted>2013-05-21T07:46:00Z</cp:lastPrinted>
  <dcterms:created xsi:type="dcterms:W3CDTF">2012-12-05T11:52:00Z</dcterms:created>
  <dcterms:modified xsi:type="dcterms:W3CDTF">2014-06-11T18:57:00Z</dcterms:modified>
</cp:coreProperties>
</file>