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1E0"/>
      </w:tblPr>
      <w:tblGrid>
        <w:gridCol w:w="4785"/>
        <w:gridCol w:w="4786"/>
      </w:tblGrid>
      <w:tr w:rsidR="00771529" w:rsidTr="00B24FFE">
        <w:trPr>
          <w:trHeight w:val="4672"/>
        </w:trPr>
        <w:tc>
          <w:tcPr>
            <w:tcW w:w="4785" w:type="dxa"/>
          </w:tcPr>
          <w:p w:rsidR="00771529" w:rsidRDefault="00771529" w:rsidP="00B24FFE">
            <w:pPr>
              <w:jc w:val="center"/>
            </w:pPr>
            <w:r>
              <w:t>ГЕРБ</w:t>
            </w:r>
          </w:p>
          <w:p w:rsidR="00771529" w:rsidRDefault="00771529" w:rsidP="00B24FFE"/>
          <w:p w:rsidR="00771529" w:rsidRDefault="00771529" w:rsidP="00B24FFE"/>
          <w:p w:rsidR="00771529" w:rsidRDefault="00771529" w:rsidP="00B24FFE">
            <w:pPr>
              <w:jc w:val="center"/>
            </w:pPr>
            <w:r>
              <w:t xml:space="preserve">МУНИЦИПАЛЬНОЕ ОБРАЗОВАНИЕ «КУЗЬМОЛОВСКОЕ ГОРОДСКОЕ ПОСЕЛЕНИЕ» ВСЕВОЛОЖСКОГО </w:t>
            </w:r>
          </w:p>
          <w:p w:rsidR="00771529" w:rsidRDefault="00771529" w:rsidP="00B24FFE">
            <w:pPr>
              <w:jc w:val="center"/>
            </w:pPr>
            <w:r>
              <w:t>МУНИЦИПАЛЬНОГО РАЙОНА ЛЕНИНГРАДСКОЙ ОБЛАСТИ</w:t>
            </w:r>
          </w:p>
          <w:p w:rsidR="00771529" w:rsidRDefault="00771529" w:rsidP="00B24FFE">
            <w:pPr>
              <w:jc w:val="center"/>
            </w:pPr>
          </w:p>
          <w:p w:rsidR="00771529" w:rsidRPr="00D31636" w:rsidRDefault="00771529" w:rsidP="00B24FFE">
            <w:pPr>
              <w:jc w:val="center"/>
              <w:rPr>
                <w:b/>
              </w:rPr>
            </w:pPr>
            <w:r w:rsidRPr="004577C1">
              <w:rPr>
                <w:b/>
              </w:rPr>
              <w:t>СОВЕТ ДЕПУТАТОВ</w:t>
            </w:r>
          </w:p>
        </w:tc>
        <w:tc>
          <w:tcPr>
            <w:tcW w:w="4786" w:type="dxa"/>
          </w:tcPr>
          <w:p w:rsidR="00771529" w:rsidRDefault="00771529" w:rsidP="00B24FFE"/>
          <w:p w:rsidR="00771529" w:rsidRDefault="00771529" w:rsidP="00B24FFE"/>
          <w:p w:rsidR="00771529" w:rsidRDefault="00771529" w:rsidP="00B24FFE"/>
          <w:p w:rsidR="00771529" w:rsidRDefault="00771529" w:rsidP="00B24FFE">
            <w:r w:rsidRPr="00BF6C02">
              <w:rPr>
                <w:b/>
              </w:rPr>
              <w:t>Главе муниципального образования</w:t>
            </w:r>
            <w:r>
              <w:t xml:space="preserve"> </w:t>
            </w:r>
            <w:r w:rsidRPr="004577C1">
              <w:rPr>
                <w:b/>
              </w:rPr>
              <w:t>«</w:t>
            </w:r>
            <w:r>
              <w:rPr>
                <w:b/>
              </w:rPr>
              <w:t>Кузьмоловское городское поселение»</w:t>
            </w:r>
            <w:r>
              <w:t xml:space="preserve"> </w:t>
            </w:r>
          </w:p>
          <w:p w:rsidR="00771529" w:rsidRPr="00BF6C02" w:rsidRDefault="00771529" w:rsidP="00B24FFE">
            <w:pPr>
              <w:rPr>
                <w:b/>
              </w:rPr>
            </w:pPr>
            <w:r w:rsidRPr="00BF6C02">
              <w:rPr>
                <w:b/>
              </w:rPr>
              <w:t>Никол</w:t>
            </w:r>
            <w:r>
              <w:rPr>
                <w:b/>
              </w:rPr>
              <w:t>а</w:t>
            </w:r>
            <w:r w:rsidRPr="00BF6C02">
              <w:rPr>
                <w:b/>
              </w:rPr>
              <w:t xml:space="preserve">евой А.Ш. </w:t>
            </w:r>
          </w:p>
        </w:tc>
      </w:tr>
    </w:tbl>
    <w:p w:rsidR="00771529" w:rsidRDefault="00771529" w:rsidP="00771529">
      <w:pPr>
        <w:spacing w:after="0" w:line="0" w:lineRule="atLeast"/>
        <w:jc w:val="center"/>
        <w:rPr>
          <w:b/>
          <w:sz w:val="24"/>
          <w:szCs w:val="24"/>
        </w:rPr>
      </w:pPr>
    </w:p>
    <w:p w:rsidR="00771529" w:rsidRDefault="00771529" w:rsidP="00771529">
      <w:pPr>
        <w:spacing w:after="0" w:line="0" w:lineRule="atLeast"/>
        <w:jc w:val="center"/>
        <w:rPr>
          <w:b/>
          <w:sz w:val="24"/>
          <w:szCs w:val="24"/>
        </w:rPr>
      </w:pPr>
      <w:r w:rsidRPr="00D31636">
        <w:rPr>
          <w:b/>
          <w:sz w:val="24"/>
          <w:szCs w:val="24"/>
        </w:rPr>
        <w:t>ЗАКЛЮЧЕНИЕ</w:t>
      </w:r>
    </w:p>
    <w:p w:rsidR="00771529" w:rsidRPr="00771529" w:rsidRDefault="00771529" w:rsidP="00771529">
      <w:pPr>
        <w:rPr>
          <w:b/>
          <w:sz w:val="24"/>
          <w:szCs w:val="24"/>
        </w:rPr>
      </w:pPr>
      <w:r w:rsidRPr="00771529">
        <w:rPr>
          <w:sz w:val="24"/>
          <w:szCs w:val="24"/>
        </w:rPr>
        <w:t xml:space="preserve">           </w:t>
      </w:r>
      <w:r w:rsidRPr="00771529">
        <w:rPr>
          <w:b/>
          <w:sz w:val="24"/>
          <w:szCs w:val="24"/>
        </w:rPr>
        <w:t xml:space="preserve">Об отмене решения совета депутатов №233 от 19.03.2015 о внесении дополнений в  решение  совета депутатов №192 от    24.06.2014г.  «Об определении границ прилегающих </w:t>
      </w:r>
      <w:proofErr w:type="gramStart"/>
      <w:r w:rsidRPr="00771529">
        <w:rPr>
          <w:b/>
          <w:sz w:val="24"/>
          <w:szCs w:val="24"/>
        </w:rPr>
        <w:t>территорий</w:t>
      </w:r>
      <w:proofErr w:type="gramEnd"/>
      <w:r w:rsidRPr="00771529">
        <w:rPr>
          <w:b/>
          <w:sz w:val="24"/>
          <w:szCs w:val="24"/>
        </w:rPr>
        <w:t xml:space="preserve">  на которых  не допускается розничная  продажа алкогольной продукции на  территории  муниципального образования Кузьмоловское  городское поселение Всеволожского муниципального  района Ленинградской области»</w:t>
      </w:r>
    </w:p>
    <w:p w:rsidR="00771529" w:rsidRDefault="00771529" w:rsidP="00771529">
      <w:pPr>
        <w:spacing w:after="0" w:line="0" w:lineRule="atLeast"/>
        <w:jc w:val="center"/>
        <w:rPr>
          <w:b/>
          <w:sz w:val="24"/>
          <w:szCs w:val="24"/>
        </w:rPr>
      </w:pPr>
    </w:p>
    <w:p w:rsidR="00771529" w:rsidRPr="00771529" w:rsidRDefault="00771529" w:rsidP="00771529">
      <w:pPr>
        <w:pStyle w:val="ConsTitle"/>
        <w:widowControl/>
        <w:tabs>
          <w:tab w:val="left" w:pos="0"/>
        </w:tabs>
        <w:spacing w:line="0" w:lineRule="atLeast"/>
        <w:ind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71529">
        <w:rPr>
          <w:rFonts w:ascii="Times New Roman" w:hAnsi="Times New Roman" w:cs="Times New Roman"/>
          <w:b w:val="0"/>
          <w:sz w:val="24"/>
          <w:szCs w:val="24"/>
        </w:rPr>
        <w:t>Проект решения разработан в соответствии в с постановлением Правительства Российской Федерации от 27 декабря 2012 года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территорий, на которых не допускается розничная  продажа алкогольной продукции</w:t>
      </w:r>
      <w:proofErr w:type="gramEnd"/>
      <w:r w:rsidRPr="00771529">
        <w:rPr>
          <w:rFonts w:ascii="Times New Roman" w:hAnsi="Times New Roman" w:cs="Times New Roman"/>
          <w:b w:val="0"/>
          <w:sz w:val="24"/>
          <w:szCs w:val="24"/>
        </w:rPr>
        <w:t xml:space="preserve">», на основании Федерального закона от 06.10.2003 № 131-ФЗ «Об общих принципах организации местного самоуправления в Российской Федерации» (с </w:t>
      </w:r>
      <w:proofErr w:type="spellStart"/>
      <w:r w:rsidRPr="00771529">
        <w:rPr>
          <w:rFonts w:ascii="Times New Roman" w:hAnsi="Times New Roman" w:cs="Times New Roman"/>
          <w:b w:val="0"/>
          <w:sz w:val="24"/>
          <w:szCs w:val="24"/>
        </w:rPr>
        <w:t>изм</w:t>
      </w:r>
      <w:proofErr w:type="spellEnd"/>
      <w:r w:rsidRPr="00771529">
        <w:rPr>
          <w:rFonts w:ascii="Times New Roman" w:hAnsi="Times New Roman" w:cs="Times New Roman"/>
          <w:b w:val="0"/>
          <w:sz w:val="24"/>
          <w:szCs w:val="24"/>
        </w:rPr>
        <w:t xml:space="preserve">. и доп.), Уставом муниципального образования Кузьмоловское городское поселение Всеволожского муниципального района Ленинградской области (с </w:t>
      </w:r>
      <w:proofErr w:type="spellStart"/>
      <w:r w:rsidRPr="00771529">
        <w:rPr>
          <w:rFonts w:ascii="Times New Roman" w:hAnsi="Times New Roman" w:cs="Times New Roman"/>
          <w:b w:val="0"/>
          <w:sz w:val="24"/>
          <w:szCs w:val="24"/>
        </w:rPr>
        <w:t>изм</w:t>
      </w:r>
      <w:proofErr w:type="spellEnd"/>
      <w:r w:rsidRPr="00771529">
        <w:rPr>
          <w:rFonts w:ascii="Times New Roman" w:hAnsi="Times New Roman" w:cs="Times New Roman"/>
          <w:b w:val="0"/>
          <w:sz w:val="24"/>
          <w:szCs w:val="24"/>
        </w:rPr>
        <w:t>. и доп.),</w:t>
      </w:r>
    </w:p>
    <w:p w:rsidR="00771529" w:rsidRPr="00D92EDC" w:rsidRDefault="00771529" w:rsidP="00771529">
      <w:pPr>
        <w:pStyle w:val="ConsTitle"/>
        <w:widowControl/>
        <w:tabs>
          <w:tab w:val="left" w:pos="0"/>
        </w:tabs>
        <w:spacing w:line="0" w:lineRule="atLeast"/>
        <w:ind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DC">
        <w:rPr>
          <w:rFonts w:ascii="Times New Roman" w:hAnsi="Times New Roman" w:cs="Times New Roman"/>
          <w:b w:val="0"/>
          <w:sz w:val="24"/>
          <w:szCs w:val="24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771529" w:rsidRPr="00D92EDC" w:rsidRDefault="00F20373" w:rsidP="00771529">
      <w:pPr>
        <w:pStyle w:val="ConsTitle"/>
        <w:widowControl/>
        <w:tabs>
          <w:tab w:val="left" w:pos="0"/>
        </w:tabs>
        <w:spacing w:line="0" w:lineRule="atLeast"/>
        <w:ind w:right="57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269875</wp:posOffset>
            </wp:positionV>
            <wp:extent cx="1171575" cy="914400"/>
            <wp:effectExtent l="19050" t="0" r="9525" b="0"/>
            <wp:wrapNone/>
            <wp:docPr id="2" name="Рисунок 2" descr="SA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529" w:rsidRPr="00D92EDC">
        <w:rPr>
          <w:rFonts w:ascii="Times New Roman" w:hAnsi="Times New Roman" w:cs="Times New Roman"/>
          <w:b w:val="0"/>
          <w:sz w:val="24"/>
          <w:szCs w:val="24"/>
        </w:rPr>
        <w:t>Принятие указанного решения находится в компетенции совета депутатов муниципального образования.</w:t>
      </w:r>
    </w:p>
    <w:p w:rsidR="00771529" w:rsidRPr="00D92EDC" w:rsidRDefault="00771529" w:rsidP="00771529">
      <w:pPr>
        <w:spacing w:after="0" w:line="0" w:lineRule="atLeast"/>
        <w:jc w:val="both"/>
        <w:rPr>
          <w:sz w:val="24"/>
          <w:szCs w:val="24"/>
        </w:rPr>
      </w:pPr>
      <w:r w:rsidRPr="00D92EDC">
        <w:rPr>
          <w:sz w:val="24"/>
          <w:szCs w:val="24"/>
        </w:rPr>
        <w:t>Консультант Главы МО</w:t>
      </w:r>
    </w:p>
    <w:p w:rsidR="00771529" w:rsidRPr="00D92EDC" w:rsidRDefault="00771529" w:rsidP="00771529">
      <w:pPr>
        <w:tabs>
          <w:tab w:val="left" w:pos="7530"/>
        </w:tabs>
        <w:jc w:val="both"/>
        <w:rPr>
          <w:sz w:val="24"/>
          <w:szCs w:val="24"/>
        </w:rPr>
      </w:pPr>
      <w:r w:rsidRPr="00D92EDC">
        <w:rPr>
          <w:sz w:val="24"/>
          <w:szCs w:val="24"/>
        </w:rPr>
        <w:t>«Кузьмоловское городское поселение»</w:t>
      </w:r>
      <w:r w:rsidR="00F20373" w:rsidRPr="00F20373">
        <w:rPr>
          <w:noProof/>
        </w:rPr>
        <w:t xml:space="preserve"> </w:t>
      </w:r>
      <w:r w:rsidRPr="00D92EDC">
        <w:rPr>
          <w:sz w:val="24"/>
          <w:szCs w:val="24"/>
        </w:rPr>
        <w:tab/>
        <w:t>Резанцев П.И.</w:t>
      </w:r>
    </w:p>
    <w:p w:rsidR="00771529" w:rsidRPr="00D92EDC" w:rsidRDefault="00771529" w:rsidP="00771529">
      <w:pPr>
        <w:rPr>
          <w:sz w:val="24"/>
          <w:szCs w:val="24"/>
        </w:rPr>
      </w:pPr>
      <w:r w:rsidRPr="00D92EDC">
        <w:rPr>
          <w:sz w:val="24"/>
          <w:szCs w:val="24"/>
        </w:rPr>
        <w:t>« 01 » июня 2015 года.</w:t>
      </w:r>
    </w:p>
    <w:p w:rsidR="00771529" w:rsidRDefault="00771529" w:rsidP="00771529"/>
    <w:p w:rsidR="00F85F81" w:rsidRPr="00771529" w:rsidRDefault="00F85F81" w:rsidP="00771529">
      <w:pPr>
        <w:tabs>
          <w:tab w:val="left" w:pos="1365"/>
        </w:tabs>
      </w:pPr>
    </w:p>
    <w:sectPr w:rsidR="00F85F81" w:rsidRPr="00771529" w:rsidSect="00F8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529"/>
    <w:rsid w:val="001B15F6"/>
    <w:rsid w:val="00430C44"/>
    <w:rsid w:val="00771529"/>
    <w:rsid w:val="00A06F1E"/>
    <w:rsid w:val="00F20373"/>
    <w:rsid w:val="00F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9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715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52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771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2015-06-03T11:44:00Z</cp:lastPrinted>
  <dcterms:created xsi:type="dcterms:W3CDTF">2015-06-03T11:46:00Z</dcterms:created>
  <dcterms:modified xsi:type="dcterms:W3CDTF">2015-06-03T11:46:00Z</dcterms:modified>
</cp:coreProperties>
</file>