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7C1F9E" w:rsidRDefault="003677A1" w:rsidP="00876272">
      <w:pPr>
        <w:pStyle w:val="21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2A4114">
        <w:rPr>
          <w:rStyle w:val="1pt"/>
          <w:sz w:val="28"/>
          <w:szCs w:val="28"/>
        </w:rPr>
        <w:t>1</w:t>
      </w:r>
      <w:r w:rsidR="00DA1BD7">
        <w:rPr>
          <w:rStyle w:val="1pt"/>
          <w:sz w:val="28"/>
          <w:szCs w:val="28"/>
        </w:rPr>
        <w:t>9</w:t>
      </w:r>
      <w:r w:rsidR="00DF24DC">
        <w:rPr>
          <w:rStyle w:val="1pt"/>
          <w:sz w:val="28"/>
          <w:szCs w:val="28"/>
        </w:rPr>
        <w:t xml:space="preserve"> марта</w:t>
      </w:r>
      <w:r w:rsidR="00A906F6" w:rsidRPr="007C1F9E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201</w:t>
      </w:r>
      <w:r w:rsidR="00DF24DC">
        <w:rPr>
          <w:rStyle w:val="1pt"/>
          <w:sz w:val="28"/>
          <w:szCs w:val="28"/>
        </w:rPr>
        <w:t>4</w:t>
      </w:r>
      <w:r w:rsidR="00913C93" w:rsidRPr="007C1F9E">
        <w:rPr>
          <w:rStyle w:val="1pt"/>
          <w:sz w:val="28"/>
          <w:szCs w:val="28"/>
        </w:rPr>
        <w:t xml:space="preserve"> г.                                         </w:t>
      </w:r>
      <w:r w:rsidR="00782B08" w:rsidRPr="007C1F9E">
        <w:rPr>
          <w:rStyle w:val="1pt"/>
          <w:sz w:val="28"/>
          <w:szCs w:val="28"/>
        </w:rPr>
        <w:t xml:space="preserve">           </w:t>
      </w:r>
      <w:r w:rsidR="000F2E5C" w:rsidRPr="007C1F9E">
        <w:rPr>
          <w:rStyle w:val="1pt"/>
          <w:sz w:val="28"/>
          <w:szCs w:val="28"/>
        </w:rPr>
        <w:t xml:space="preserve">   </w:t>
      </w:r>
      <w:r w:rsidR="00876272">
        <w:rPr>
          <w:rStyle w:val="1pt"/>
          <w:sz w:val="28"/>
          <w:szCs w:val="28"/>
        </w:rPr>
        <w:t xml:space="preserve">       </w:t>
      </w:r>
      <w:r w:rsidR="006E637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 xml:space="preserve"> </w:t>
      </w:r>
      <w:r w:rsidR="006E6378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№</w:t>
      </w:r>
      <w:r w:rsidR="009C311D">
        <w:rPr>
          <w:rStyle w:val="1pt"/>
          <w:sz w:val="28"/>
          <w:szCs w:val="28"/>
        </w:rPr>
        <w:t xml:space="preserve"> </w:t>
      </w:r>
      <w:r w:rsidR="002A4114">
        <w:rPr>
          <w:rStyle w:val="1pt"/>
          <w:sz w:val="28"/>
          <w:szCs w:val="28"/>
        </w:rPr>
        <w:t>8</w:t>
      </w:r>
      <w:r w:rsidR="003D71A2">
        <w:rPr>
          <w:rStyle w:val="1pt"/>
          <w:sz w:val="28"/>
          <w:szCs w:val="28"/>
        </w:rPr>
        <w:t>8</w:t>
      </w:r>
      <w:r w:rsidR="00722C9D" w:rsidRPr="007C1F9E">
        <w:rPr>
          <w:rStyle w:val="1pt"/>
          <w:sz w:val="28"/>
          <w:szCs w:val="28"/>
        </w:rPr>
        <w:t xml:space="preserve"> </w:t>
      </w:r>
    </w:p>
    <w:p w:rsidR="00913C93" w:rsidRPr="007C1F9E" w:rsidRDefault="00913C93" w:rsidP="00876272">
      <w:pPr>
        <w:pStyle w:val="21"/>
        <w:shd w:val="clear" w:color="auto" w:fill="auto"/>
        <w:spacing w:line="307" w:lineRule="exact"/>
        <w:ind w:firstLine="709"/>
        <w:jc w:val="both"/>
        <w:rPr>
          <w:rStyle w:val="10"/>
          <w:sz w:val="28"/>
          <w:szCs w:val="28"/>
        </w:rPr>
      </w:pPr>
    </w:p>
    <w:p w:rsidR="004E3D55" w:rsidRPr="003D71A2" w:rsidRDefault="003C1E23" w:rsidP="003D71A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1A2">
        <w:rPr>
          <w:rFonts w:ascii="Times New Roman" w:hAnsi="Times New Roman"/>
          <w:sz w:val="28"/>
          <w:szCs w:val="28"/>
        </w:rPr>
        <w:t>Юристом</w:t>
      </w:r>
      <w:r w:rsidR="004E3D55" w:rsidRPr="003D71A2">
        <w:rPr>
          <w:rStyle w:val="10"/>
          <w:rFonts w:ascii="Times New Roman" w:hAnsi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3D71A2">
        <w:rPr>
          <w:rStyle w:val="10"/>
          <w:rFonts w:ascii="Times New Roman" w:hAnsi="Times New Roman"/>
          <w:sz w:val="28"/>
          <w:szCs w:val="28"/>
        </w:rPr>
        <w:t>Федаевым</w:t>
      </w:r>
      <w:proofErr w:type="spellEnd"/>
      <w:r w:rsidR="004E3D55" w:rsidRPr="003D71A2">
        <w:rPr>
          <w:rStyle w:val="10"/>
          <w:rFonts w:ascii="Times New Roman" w:hAnsi="Times New Roman"/>
          <w:sz w:val="28"/>
          <w:szCs w:val="28"/>
        </w:rPr>
        <w:t xml:space="preserve"> А.В. </w:t>
      </w:r>
      <w:r w:rsidR="004E3D55" w:rsidRPr="003D71A2"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</w:t>
      </w:r>
      <w:proofErr w:type="gramEnd"/>
      <w:r w:rsidR="004E3D55" w:rsidRPr="003D7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3D55" w:rsidRPr="003D71A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26.02.2010 № 96, Порядком проведения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3D71A2">
        <w:rPr>
          <w:rFonts w:ascii="Times New Roman" w:hAnsi="Times New Roman"/>
        </w:rPr>
        <w:t xml:space="preserve">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9C311D" w:rsidRPr="003D71A2">
        <w:rPr>
          <w:rStyle w:val="FontStyle14"/>
          <w:rFonts w:ascii="Times New Roman" w:hAnsi="Times New Roman"/>
          <w:sz w:val="28"/>
          <w:szCs w:val="28"/>
        </w:rPr>
        <w:t>«</w:t>
      </w:r>
      <w:r w:rsidR="003D71A2" w:rsidRPr="003D7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условий отчуждения муниципального имущества</w:t>
      </w:r>
      <w:r w:rsidR="007C1F9E" w:rsidRPr="003D71A2">
        <w:rPr>
          <w:rFonts w:ascii="Times New Roman" w:hAnsi="Times New Roman"/>
          <w:sz w:val="28"/>
          <w:szCs w:val="28"/>
        </w:rPr>
        <w:t>»</w:t>
      </w:r>
      <w:r w:rsidR="00782B08" w:rsidRPr="003D71A2">
        <w:rPr>
          <w:rFonts w:ascii="Times New Roman" w:hAnsi="Times New Roman"/>
          <w:sz w:val="28"/>
          <w:szCs w:val="28"/>
        </w:rPr>
        <w:t xml:space="preserve"> </w:t>
      </w:r>
      <w:r w:rsidR="004E3D55" w:rsidRPr="003D71A2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proofErr w:type="gramEnd"/>
      <w:r w:rsidR="004E3D55" w:rsidRPr="003D71A2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7D1B85" w:rsidRPr="003D71A2" w:rsidRDefault="007D1B85" w:rsidP="003D71A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7D1B85" w:rsidRDefault="004E3D5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7D1B85">
        <w:rPr>
          <w:sz w:val="28"/>
          <w:szCs w:val="28"/>
        </w:rPr>
        <w:t xml:space="preserve">В представленном проекте решения </w:t>
      </w:r>
      <w:proofErr w:type="spellStart"/>
      <w:r w:rsidRPr="007D1B85">
        <w:rPr>
          <w:sz w:val="28"/>
          <w:szCs w:val="28"/>
        </w:rPr>
        <w:t>коррупциогенные</w:t>
      </w:r>
      <w:proofErr w:type="spellEnd"/>
      <w:r w:rsidRPr="007D1B85">
        <w:rPr>
          <w:sz w:val="28"/>
          <w:szCs w:val="28"/>
        </w:rPr>
        <w:t xml:space="preserve"> факторы 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3C1E23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722C9D" w:rsidRPr="007C1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       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4D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114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7A1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D71A2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177A6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E6378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4F81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4ACF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3FED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5B6E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1BD7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4DC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28</cp:revision>
  <cp:lastPrinted>2014-03-19T09:16:00Z</cp:lastPrinted>
  <dcterms:created xsi:type="dcterms:W3CDTF">2012-12-05T11:52:00Z</dcterms:created>
  <dcterms:modified xsi:type="dcterms:W3CDTF">2014-03-19T09:17:00Z</dcterms:modified>
</cp:coreProperties>
</file>