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46" w:rsidRDefault="00B50846" w:rsidP="00A60BB2">
      <w:pPr>
        <w:spacing w:after="0" w:line="240" w:lineRule="auto"/>
        <w:ind w:left="9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BB2" w:rsidRPr="00937E86" w:rsidRDefault="00F25410" w:rsidP="00A60BB2">
      <w:pPr>
        <w:spacing w:after="0" w:line="240" w:lineRule="auto"/>
        <w:ind w:left="9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object w:dxaOrig="1440" w:dyaOrig="1440">
          <v:group id="_x0000_s1026" style="position:absolute;left:0;text-align:left;margin-left:210.65pt;margin-top:-34.85pt;width:63pt;height:1in;z-index:251658240" coordorigin="1701,8694" coordsize="5895,6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8694;width:5895;height:6960">
              <v:imagedata r:id="rId8" o:title=""/>
            </v:shape>
            <v:shape id="_x0000_s1028" type="#_x0000_t75" style="position:absolute;left:2246;top:9263;width:4906;height:5040">
              <v:imagedata r:id="rId9" o:title=""/>
            </v:shape>
          </v:group>
          <o:OLEObject Type="Embed" ProgID="CorelDRAW.Graphic.14" ShapeID="_x0000_s1027" DrawAspect="Content" ObjectID="_1769246172" r:id="rId10"/>
          <o:OLEObject Type="Embed" ProgID="CorelDRAW.Graphic.14" ShapeID="_x0000_s1028" DrawAspect="Content" ObjectID="_1769246173" r:id="rId11"/>
        </w:object>
      </w:r>
      <w:r w:rsidR="00A60BB2" w:rsidRPr="00937E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="001430DC">
        <w:rPr>
          <w:rFonts w:ascii="Arial" w:eastAsia="Times New Roman" w:hAnsi="Arial" w:cs="Arial"/>
          <w:sz w:val="24"/>
          <w:szCs w:val="24"/>
          <w:lang w:eastAsia="ru-RU"/>
        </w:rPr>
        <w:t>П</w:t>
      </w:r>
    </w:p>
    <w:p w:rsidR="00A60BB2" w:rsidRPr="00937E86" w:rsidRDefault="00A60BB2" w:rsidP="00A60BB2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A60BB2" w:rsidRPr="00937E86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szCs w:val="28"/>
        </w:rPr>
      </w:pPr>
    </w:p>
    <w:p w:rsidR="00A60BB2" w:rsidRPr="00CD2DE1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МУНИЦИПАЛЬНОЕ </w:t>
      </w:r>
      <w:r w:rsidRPr="00CD2DE1">
        <w:rPr>
          <w:rFonts w:eastAsia="Times New Roman" w:cs="Times New Roman"/>
          <w:b/>
          <w:szCs w:val="28"/>
        </w:rPr>
        <w:t>ОБРАЗОВАНИЕ</w:t>
      </w:r>
    </w:p>
    <w:p w:rsidR="00A60BB2" w:rsidRPr="00CD2DE1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КУЗЬМОЛОВСКОЕ </w:t>
      </w:r>
      <w:r w:rsidRPr="00CD2DE1">
        <w:rPr>
          <w:rFonts w:eastAsia="Times New Roman" w:cs="Times New Roman"/>
          <w:b/>
          <w:szCs w:val="28"/>
        </w:rPr>
        <w:t>ГОРОДСКОЕ ПОСЕЛЕНИЕ</w:t>
      </w:r>
    </w:p>
    <w:p w:rsidR="00A60BB2" w:rsidRPr="00CD2DE1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 w:rsidRPr="00CD2DE1">
        <w:rPr>
          <w:rFonts w:eastAsia="Times New Roman" w:cs="Times New Roman"/>
          <w:b/>
          <w:szCs w:val="28"/>
        </w:rPr>
        <w:t xml:space="preserve">ВСЕВОЛОЖСКОГО МУНИЦИПАЛЬНОГО РАЙОНА </w:t>
      </w:r>
    </w:p>
    <w:p w:rsidR="00A60BB2" w:rsidRPr="00CD2DE1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 w:rsidRPr="00CD2DE1">
        <w:rPr>
          <w:rFonts w:eastAsia="Times New Roman" w:cs="Times New Roman"/>
          <w:b/>
          <w:szCs w:val="28"/>
        </w:rPr>
        <w:t>ЛЕНИНГРАДСКОЙ ОБЛАСТИ</w:t>
      </w:r>
    </w:p>
    <w:p w:rsidR="00A60BB2" w:rsidRPr="00E410CB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 w:rsidRPr="00CD2DE1">
        <w:rPr>
          <w:rFonts w:eastAsia="Times New Roman" w:cs="Times New Roman"/>
          <w:b/>
          <w:szCs w:val="28"/>
        </w:rPr>
        <w:t>СОВЕТ ДЕПУТАТОВ</w:t>
      </w:r>
    </w:p>
    <w:p w:rsidR="00A60BB2" w:rsidRPr="00960670" w:rsidRDefault="00A60BB2" w:rsidP="00A60BB2">
      <w:pPr>
        <w:spacing w:before="240" w:after="0" w:line="240" w:lineRule="auto"/>
        <w:ind w:right="142"/>
        <w:jc w:val="center"/>
        <w:outlineLvl w:val="4"/>
        <w:rPr>
          <w:rFonts w:eastAsia="Times New Roman" w:cs="Times New Roman"/>
          <w:b/>
          <w:bCs/>
          <w:iCs/>
          <w:szCs w:val="28"/>
        </w:rPr>
      </w:pPr>
      <w:r w:rsidRPr="00960670">
        <w:rPr>
          <w:rFonts w:eastAsia="Times New Roman" w:cs="Times New Roman"/>
          <w:b/>
          <w:bCs/>
          <w:iCs/>
          <w:szCs w:val="28"/>
        </w:rPr>
        <w:t>Р</w:t>
      </w:r>
      <w:r w:rsidR="00960670">
        <w:rPr>
          <w:rFonts w:eastAsia="Times New Roman" w:cs="Times New Roman"/>
          <w:b/>
          <w:bCs/>
          <w:iCs/>
          <w:szCs w:val="28"/>
        </w:rPr>
        <w:t xml:space="preserve"> </w:t>
      </w:r>
      <w:r w:rsidRPr="00960670">
        <w:rPr>
          <w:rFonts w:eastAsia="Times New Roman" w:cs="Times New Roman"/>
          <w:b/>
          <w:bCs/>
          <w:iCs/>
          <w:szCs w:val="28"/>
        </w:rPr>
        <w:t>Е</w:t>
      </w:r>
      <w:r w:rsidR="00960670">
        <w:rPr>
          <w:rFonts w:eastAsia="Times New Roman" w:cs="Times New Roman"/>
          <w:b/>
          <w:bCs/>
          <w:iCs/>
          <w:szCs w:val="28"/>
        </w:rPr>
        <w:t xml:space="preserve"> </w:t>
      </w:r>
      <w:r w:rsidRPr="00960670">
        <w:rPr>
          <w:rFonts w:eastAsia="Times New Roman" w:cs="Times New Roman"/>
          <w:b/>
          <w:bCs/>
          <w:iCs/>
          <w:szCs w:val="28"/>
        </w:rPr>
        <w:t>Ш</w:t>
      </w:r>
      <w:r w:rsidR="00960670">
        <w:rPr>
          <w:rFonts w:eastAsia="Times New Roman" w:cs="Times New Roman"/>
          <w:b/>
          <w:bCs/>
          <w:iCs/>
          <w:szCs w:val="28"/>
        </w:rPr>
        <w:t xml:space="preserve"> </w:t>
      </w:r>
      <w:r w:rsidRPr="00960670">
        <w:rPr>
          <w:rFonts w:eastAsia="Times New Roman" w:cs="Times New Roman"/>
          <w:b/>
          <w:bCs/>
          <w:iCs/>
          <w:szCs w:val="28"/>
        </w:rPr>
        <w:t>Е</w:t>
      </w:r>
      <w:r w:rsidR="00960670">
        <w:rPr>
          <w:rFonts w:eastAsia="Times New Roman" w:cs="Times New Roman"/>
          <w:b/>
          <w:bCs/>
          <w:iCs/>
          <w:szCs w:val="28"/>
        </w:rPr>
        <w:t xml:space="preserve"> </w:t>
      </w:r>
      <w:r w:rsidRPr="00960670">
        <w:rPr>
          <w:rFonts w:eastAsia="Times New Roman" w:cs="Times New Roman"/>
          <w:b/>
          <w:bCs/>
          <w:iCs/>
          <w:szCs w:val="28"/>
        </w:rPr>
        <w:t>Н</w:t>
      </w:r>
      <w:r w:rsidR="00960670">
        <w:rPr>
          <w:rFonts w:eastAsia="Times New Roman" w:cs="Times New Roman"/>
          <w:b/>
          <w:bCs/>
          <w:iCs/>
          <w:szCs w:val="28"/>
        </w:rPr>
        <w:t xml:space="preserve"> </w:t>
      </w:r>
      <w:r w:rsidRPr="00960670">
        <w:rPr>
          <w:rFonts w:eastAsia="Times New Roman" w:cs="Times New Roman"/>
          <w:b/>
          <w:bCs/>
          <w:iCs/>
          <w:szCs w:val="28"/>
        </w:rPr>
        <w:t>И</w:t>
      </w:r>
      <w:r w:rsidR="00960670">
        <w:rPr>
          <w:rFonts w:eastAsia="Times New Roman" w:cs="Times New Roman"/>
          <w:b/>
          <w:bCs/>
          <w:iCs/>
          <w:szCs w:val="28"/>
        </w:rPr>
        <w:t xml:space="preserve"> </w:t>
      </w:r>
      <w:r w:rsidRPr="00960670">
        <w:rPr>
          <w:rFonts w:eastAsia="Times New Roman" w:cs="Times New Roman"/>
          <w:b/>
          <w:bCs/>
          <w:iCs/>
          <w:szCs w:val="28"/>
        </w:rPr>
        <w:t>Е</w:t>
      </w:r>
    </w:p>
    <w:p w:rsidR="00A60BB2" w:rsidRDefault="00A60BB2" w:rsidP="00A60BB2">
      <w:pPr>
        <w:spacing w:before="240" w:after="0" w:line="240" w:lineRule="auto"/>
        <w:ind w:right="142"/>
        <w:jc w:val="center"/>
        <w:outlineLvl w:val="4"/>
        <w:rPr>
          <w:rFonts w:eastAsia="Times New Roman" w:cs="Times New Roman"/>
          <w:b/>
          <w:bCs/>
          <w:iCs/>
          <w:sz w:val="36"/>
          <w:szCs w:val="36"/>
        </w:rPr>
      </w:pPr>
    </w:p>
    <w:p w:rsidR="00A60BB2" w:rsidRPr="00960670" w:rsidRDefault="00A60BB2" w:rsidP="00A60BB2">
      <w:pPr>
        <w:ind w:right="142"/>
        <w:jc w:val="center"/>
        <w:rPr>
          <w:szCs w:val="28"/>
        </w:rPr>
      </w:pPr>
      <w:r w:rsidRPr="0058440D">
        <w:t xml:space="preserve">  </w:t>
      </w:r>
      <w:r w:rsidRPr="00960670">
        <w:rPr>
          <w:b/>
          <w:szCs w:val="28"/>
        </w:rPr>
        <w:t>№</w:t>
      </w:r>
      <w:r w:rsidR="00154D2D" w:rsidRPr="00960670">
        <w:rPr>
          <w:b/>
          <w:szCs w:val="28"/>
        </w:rPr>
        <w:t xml:space="preserve"> </w:t>
      </w:r>
      <w:r w:rsidR="00960670" w:rsidRPr="00960670">
        <w:rPr>
          <w:b/>
          <w:szCs w:val="28"/>
        </w:rPr>
        <w:t>139</w:t>
      </w:r>
      <w:r w:rsidR="00E7094A" w:rsidRPr="00960670">
        <w:rPr>
          <w:b/>
          <w:szCs w:val="28"/>
        </w:rPr>
        <w:t xml:space="preserve"> </w:t>
      </w:r>
      <w:r w:rsidR="0017519E" w:rsidRPr="00960670">
        <w:rPr>
          <w:b/>
          <w:szCs w:val="28"/>
        </w:rPr>
        <w:t>от «</w:t>
      </w:r>
      <w:r w:rsidR="00960670" w:rsidRPr="00960670">
        <w:rPr>
          <w:b/>
          <w:szCs w:val="28"/>
        </w:rPr>
        <w:t>08</w:t>
      </w:r>
      <w:r w:rsidRPr="00960670">
        <w:rPr>
          <w:b/>
          <w:szCs w:val="28"/>
        </w:rPr>
        <w:t>»</w:t>
      </w:r>
      <w:r w:rsidR="002F4A8B" w:rsidRPr="00960670">
        <w:rPr>
          <w:b/>
          <w:szCs w:val="28"/>
        </w:rPr>
        <w:t xml:space="preserve"> </w:t>
      </w:r>
      <w:r w:rsidR="00FE32EF" w:rsidRPr="00960670">
        <w:rPr>
          <w:b/>
          <w:szCs w:val="28"/>
        </w:rPr>
        <w:t>феврал</w:t>
      </w:r>
      <w:r w:rsidR="004002E3" w:rsidRPr="00960670">
        <w:rPr>
          <w:b/>
          <w:szCs w:val="28"/>
        </w:rPr>
        <w:t>я</w:t>
      </w:r>
      <w:r w:rsidR="002F4A8B" w:rsidRPr="00960670">
        <w:rPr>
          <w:b/>
          <w:szCs w:val="28"/>
        </w:rPr>
        <w:t xml:space="preserve"> </w:t>
      </w:r>
      <w:r w:rsidRPr="00960670">
        <w:rPr>
          <w:b/>
          <w:szCs w:val="28"/>
        </w:rPr>
        <w:t>202</w:t>
      </w:r>
      <w:r w:rsidR="00FE32EF" w:rsidRPr="00960670">
        <w:rPr>
          <w:b/>
          <w:szCs w:val="28"/>
        </w:rPr>
        <w:t>4</w:t>
      </w:r>
      <w:r w:rsidRPr="00960670">
        <w:rPr>
          <w:b/>
          <w:szCs w:val="28"/>
        </w:rPr>
        <w:t xml:space="preserve"> года г.</w:t>
      </w:r>
      <w:r w:rsidR="00C23236" w:rsidRPr="00960670">
        <w:rPr>
          <w:b/>
          <w:szCs w:val="28"/>
        </w:rPr>
        <w:t xml:space="preserve"> </w:t>
      </w:r>
      <w:r w:rsidRPr="00960670">
        <w:rPr>
          <w:b/>
          <w:szCs w:val="28"/>
        </w:rPr>
        <w:t>п. Кузьмоловский</w:t>
      </w:r>
    </w:p>
    <w:p w:rsidR="00F717C8" w:rsidRDefault="00A60BB2" w:rsidP="00F717C8">
      <w:pPr>
        <w:spacing w:after="0"/>
        <w:ind w:right="142"/>
        <w:jc w:val="center"/>
        <w:rPr>
          <w:b/>
          <w:sz w:val="32"/>
          <w:szCs w:val="32"/>
        </w:rPr>
      </w:pPr>
      <w:r w:rsidRPr="00B578AB">
        <w:rPr>
          <w:b/>
          <w:snapToGrid w:val="0"/>
          <w:szCs w:val="28"/>
        </w:rPr>
        <w:t>О внесении изменений и дополнений в решение совета депутатов муниципального образования Кузьмоловское городское поселение Всеволожского муниципального</w:t>
      </w:r>
      <w:r w:rsidR="005123B5">
        <w:rPr>
          <w:b/>
          <w:snapToGrid w:val="0"/>
          <w:szCs w:val="28"/>
        </w:rPr>
        <w:t xml:space="preserve"> района Ленинградской области</w:t>
      </w:r>
      <w:r w:rsidRPr="00B578AB">
        <w:rPr>
          <w:b/>
          <w:snapToGrid w:val="0"/>
          <w:szCs w:val="28"/>
        </w:rPr>
        <w:t xml:space="preserve"> </w:t>
      </w:r>
      <w:r>
        <w:rPr>
          <w:b/>
          <w:szCs w:val="28"/>
        </w:rPr>
        <w:t>№</w:t>
      </w:r>
      <w:r w:rsidR="00FE32EF">
        <w:rPr>
          <w:b/>
          <w:szCs w:val="28"/>
        </w:rPr>
        <w:t>131</w:t>
      </w:r>
      <w:r w:rsidR="00045531">
        <w:rPr>
          <w:b/>
          <w:sz w:val="32"/>
          <w:szCs w:val="32"/>
        </w:rPr>
        <w:t xml:space="preserve"> </w:t>
      </w:r>
    </w:p>
    <w:p w:rsidR="00F717C8" w:rsidRDefault="00A60BB2" w:rsidP="00F717C8">
      <w:pPr>
        <w:spacing w:after="0"/>
        <w:ind w:right="142"/>
        <w:jc w:val="center"/>
        <w:rPr>
          <w:b/>
          <w:snapToGrid w:val="0"/>
          <w:szCs w:val="28"/>
        </w:rPr>
      </w:pPr>
      <w:r w:rsidRPr="001224BF">
        <w:rPr>
          <w:b/>
          <w:szCs w:val="28"/>
        </w:rPr>
        <w:t>от «</w:t>
      </w:r>
      <w:r w:rsidR="00FE32EF">
        <w:rPr>
          <w:b/>
          <w:szCs w:val="28"/>
        </w:rPr>
        <w:t>06</w:t>
      </w:r>
      <w:r w:rsidRPr="001224BF">
        <w:rPr>
          <w:b/>
          <w:szCs w:val="28"/>
        </w:rPr>
        <w:t xml:space="preserve">» </w:t>
      </w:r>
      <w:r w:rsidR="00554E3A">
        <w:rPr>
          <w:b/>
          <w:szCs w:val="28"/>
        </w:rPr>
        <w:t>дека</w:t>
      </w:r>
      <w:r w:rsidRPr="001224BF">
        <w:rPr>
          <w:b/>
          <w:szCs w:val="28"/>
        </w:rPr>
        <w:t>бря 20</w:t>
      </w:r>
      <w:r w:rsidR="00554E3A">
        <w:rPr>
          <w:b/>
          <w:szCs w:val="28"/>
        </w:rPr>
        <w:t>2</w:t>
      </w:r>
      <w:r w:rsidR="00FE32EF">
        <w:rPr>
          <w:b/>
          <w:szCs w:val="28"/>
        </w:rPr>
        <w:t xml:space="preserve">3 </w:t>
      </w:r>
      <w:r w:rsidRPr="001224BF">
        <w:rPr>
          <w:b/>
          <w:szCs w:val="28"/>
        </w:rPr>
        <w:t>года</w:t>
      </w:r>
      <w:r w:rsidRPr="00EC1CD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Pr="006E51E3">
        <w:rPr>
          <w:b/>
          <w:snapToGrid w:val="0"/>
          <w:szCs w:val="28"/>
        </w:rPr>
        <w:t>О бюджет</w:t>
      </w:r>
      <w:r>
        <w:rPr>
          <w:b/>
          <w:snapToGrid w:val="0"/>
          <w:szCs w:val="28"/>
        </w:rPr>
        <w:t>е</w:t>
      </w:r>
      <w:r w:rsidRPr="006E51E3">
        <w:rPr>
          <w:b/>
          <w:snapToGrid w:val="0"/>
          <w:szCs w:val="28"/>
        </w:rPr>
        <w:t xml:space="preserve"> муниципального образования</w:t>
      </w:r>
      <w:r>
        <w:rPr>
          <w:b/>
          <w:snapToGrid w:val="0"/>
          <w:szCs w:val="28"/>
        </w:rPr>
        <w:t xml:space="preserve"> </w:t>
      </w:r>
      <w:r w:rsidRPr="006E51E3">
        <w:rPr>
          <w:b/>
          <w:snapToGrid w:val="0"/>
          <w:szCs w:val="28"/>
        </w:rPr>
        <w:t>Кузьмоловское городское поселение</w:t>
      </w:r>
      <w:r>
        <w:rPr>
          <w:b/>
          <w:snapToGrid w:val="0"/>
          <w:szCs w:val="28"/>
        </w:rPr>
        <w:t xml:space="preserve"> </w:t>
      </w:r>
      <w:r w:rsidRPr="006E51E3">
        <w:rPr>
          <w:b/>
          <w:snapToGrid w:val="0"/>
          <w:szCs w:val="28"/>
        </w:rPr>
        <w:t>Всеволожского муниципального района</w:t>
      </w:r>
      <w:r>
        <w:rPr>
          <w:b/>
          <w:snapToGrid w:val="0"/>
          <w:szCs w:val="28"/>
        </w:rPr>
        <w:t xml:space="preserve"> Ленинградской </w:t>
      </w:r>
      <w:r w:rsidRPr="006E51E3">
        <w:rPr>
          <w:b/>
          <w:snapToGrid w:val="0"/>
          <w:szCs w:val="28"/>
        </w:rPr>
        <w:t xml:space="preserve">области </w:t>
      </w:r>
    </w:p>
    <w:p w:rsidR="00A60BB2" w:rsidRPr="00F717C8" w:rsidRDefault="00A60BB2" w:rsidP="00F717C8">
      <w:pPr>
        <w:spacing w:after="0"/>
        <w:ind w:right="142"/>
        <w:jc w:val="center"/>
        <w:rPr>
          <w:b/>
          <w:sz w:val="32"/>
          <w:szCs w:val="32"/>
        </w:rPr>
      </w:pPr>
      <w:r w:rsidRPr="006E51E3">
        <w:rPr>
          <w:b/>
          <w:snapToGrid w:val="0"/>
          <w:szCs w:val="28"/>
        </w:rPr>
        <w:t>на 20</w:t>
      </w:r>
      <w:r>
        <w:rPr>
          <w:b/>
          <w:snapToGrid w:val="0"/>
          <w:szCs w:val="28"/>
        </w:rPr>
        <w:t>2</w:t>
      </w:r>
      <w:r w:rsidR="00FE32EF">
        <w:rPr>
          <w:b/>
          <w:snapToGrid w:val="0"/>
          <w:szCs w:val="28"/>
        </w:rPr>
        <w:t>4</w:t>
      </w:r>
      <w:r>
        <w:rPr>
          <w:b/>
          <w:snapToGrid w:val="0"/>
          <w:szCs w:val="28"/>
        </w:rPr>
        <w:t xml:space="preserve"> год и на плановый период 202</w:t>
      </w:r>
      <w:r w:rsidR="00FE32EF">
        <w:rPr>
          <w:b/>
          <w:snapToGrid w:val="0"/>
          <w:szCs w:val="28"/>
        </w:rPr>
        <w:t>5</w:t>
      </w:r>
      <w:r>
        <w:rPr>
          <w:b/>
          <w:snapToGrid w:val="0"/>
          <w:szCs w:val="28"/>
        </w:rPr>
        <w:t xml:space="preserve"> и 202</w:t>
      </w:r>
      <w:r w:rsidR="00FE32EF">
        <w:rPr>
          <w:b/>
          <w:snapToGrid w:val="0"/>
          <w:szCs w:val="28"/>
        </w:rPr>
        <w:t>6</w:t>
      </w:r>
      <w:r>
        <w:rPr>
          <w:b/>
          <w:snapToGrid w:val="0"/>
          <w:szCs w:val="28"/>
        </w:rPr>
        <w:t xml:space="preserve"> годов</w:t>
      </w:r>
      <w:r w:rsidR="00AA373C">
        <w:rPr>
          <w:b/>
          <w:snapToGrid w:val="0"/>
          <w:szCs w:val="28"/>
        </w:rPr>
        <w:t>»</w:t>
      </w:r>
      <w:r>
        <w:rPr>
          <w:b/>
          <w:snapToGrid w:val="0"/>
          <w:szCs w:val="28"/>
        </w:rPr>
        <w:t>.</w:t>
      </w:r>
    </w:p>
    <w:p w:rsidR="00A60BB2" w:rsidRPr="00B578AB" w:rsidRDefault="00A60BB2" w:rsidP="00A60BB2">
      <w:pPr>
        <w:ind w:right="142"/>
        <w:jc w:val="center"/>
        <w:rPr>
          <w:snapToGrid w:val="0"/>
          <w:szCs w:val="28"/>
        </w:rPr>
      </w:pPr>
    </w:p>
    <w:p w:rsidR="00A60BB2" w:rsidRPr="00A60BB2" w:rsidRDefault="00A60BB2" w:rsidP="00A60BB2">
      <w:pPr>
        <w:widowControl w:val="0"/>
        <w:ind w:right="-2"/>
        <w:jc w:val="both"/>
        <w:rPr>
          <w:szCs w:val="28"/>
        </w:rPr>
      </w:pPr>
      <w:r>
        <w:rPr>
          <w:szCs w:val="28"/>
        </w:rPr>
        <w:t xml:space="preserve">        </w:t>
      </w:r>
      <w:r w:rsidRPr="00B578AB">
        <w:rPr>
          <w:szCs w:val="28"/>
        </w:rPr>
        <w:t>Руководствуясь статьей 9 Бюджетного кодекса РФ, пунктом 1) части 1 статьи 14 и пунктом 2) части 10</w:t>
      </w:r>
      <w:r w:rsidR="00127DF8">
        <w:rPr>
          <w:szCs w:val="28"/>
        </w:rPr>
        <w:t xml:space="preserve"> статьи 35 Федерального закона </w:t>
      </w:r>
      <w:r w:rsidRPr="00B578AB">
        <w:rPr>
          <w:szCs w:val="28"/>
        </w:rPr>
        <w:t xml:space="preserve">от 06.10.2003 года № 131-ФЗ «Об общих </w:t>
      </w:r>
      <w:r w:rsidR="00EF4C4D">
        <w:rPr>
          <w:szCs w:val="28"/>
        </w:rPr>
        <w:t xml:space="preserve">принципах организации местного </w:t>
      </w:r>
      <w:r w:rsidRPr="00B578AB">
        <w:rPr>
          <w:szCs w:val="28"/>
        </w:rPr>
        <w:t xml:space="preserve">самоуправления в Российской Федерации», </w:t>
      </w:r>
      <w:r w:rsidR="00127DF8">
        <w:rPr>
          <w:szCs w:val="28"/>
        </w:rPr>
        <w:t>У</w:t>
      </w:r>
      <w:r w:rsidRPr="00B578AB">
        <w:rPr>
          <w:szCs w:val="28"/>
        </w:rPr>
        <w:t>став</w:t>
      </w:r>
      <w:r w:rsidR="00127DF8">
        <w:rPr>
          <w:szCs w:val="28"/>
        </w:rPr>
        <w:t>ом</w:t>
      </w:r>
      <w:r w:rsidRPr="00B578AB">
        <w:rPr>
          <w:szCs w:val="28"/>
        </w:rPr>
        <w:t xml:space="preserve"> муниципального образования, </w:t>
      </w:r>
      <w:r w:rsidRPr="00B578AB">
        <w:rPr>
          <w:snapToGrid w:val="0"/>
          <w:szCs w:val="28"/>
        </w:rPr>
        <w:t xml:space="preserve">совет депутатов муниципального образования Кузьмоловское городское поселение Всеволожского муниципального района Ленинградской области принял  </w:t>
      </w:r>
    </w:p>
    <w:p w:rsidR="00A60BB2" w:rsidRPr="00B578AB" w:rsidRDefault="00A60BB2" w:rsidP="00A60BB2">
      <w:pPr>
        <w:spacing w:after="0" w:line="240" w:lineRule="auto"/>
        <w:ind w:right="-2"/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A60BB2" w:rsidRPr="00B578AB" w:rsidRDefault="00A60BB2" w:rsidP="005123B5">
      <w:pPr>
        <w:spacing w:after="0" w:line="276" w:lineRule="auto"/>
        <w:ind w:right="-2"/>
        <w:jc w:val="center"/>
        <w:rPr>
          <w:rFonts w:eastAsia="Times New Roman" w:cs="Times New Roman"/>
          <w:b/>
          <w:snapToGrid w:val="0"/>
          <w:szCs w:val="28"/>
          <w:lang w:eastAsia="ru-RU"/>
        </w:rPr>
      </w:pPr>
      <w:r w:rsidRPr="00B578AB">
        <w:rPr>
          <w:rFonts w:eastAsia="Times New Roman" w:cs="Times New Roman"/>
          <w:b/>
          <w:snapToGrid w:val="0"/>
          <w:szCs w:val="28"/>
          <w:lang w:eastAsia="ru-RU"/>
        </w:rPr>
        <w:t>РЕШЕНИЕ:</w:t>
      </w:r>
    </w:p>
    <w:p w:rsidR="001B6A19" w:rsidRDefault="001B6A19" w:rsidP="00A34915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3327C">
        <w:rPr>
          <w:rFonts w:eastAsia="Times New Roman" w:cs="Times New Roman"/>
          <w:bCs/>
          <w:szCs w:val="28"/>
          <w:lang w:eastAsia="ru-RU"/>
        </w:rPr>
        <w:t xml:space="preserve">Внести в решение совета депутатов от </w:t>
      </w:r>
      <w:r w:rsidR="00FE32EF">
        <w:rPr>
          <w:rFonts w:eastAsia="Times New Roman" w:cs="Times New Roman"/>
          <w:bCs/>
          <w:szCs w:val="28"/>
          <w:lang w:eastAsia="ru-RU"/>
        </w:rPr>
        <w:t>06</w:t>
      </w:r>
      <w:r w:rsidRPr="0043327C">
        <w:rPr>
          <w:rFonts w:eastAsia="Times New Roman" w:cs="Times New Roman"/>
          <w:bCs/>
          <w:szCs w:val="28"/>
          <w:lang w:eastAsia="ru-RU"/>
        </w:rPr>
        <w:t>.</w:t>
      </w:r>
      <w:r w:rsidR="00FE32EF">
        <w:rPr>
          <w:rFonts w:eastAsia="Times New Roman" w:cs="Times New Roman"/>
          <w:bCs/>
          <w:szCs w:val="28"/>
          <w:lang w:eastAsia="ru-RU"/>
        </w:rPr>
        <w:t>12</w:t>
      </w:r>
      <w:r w:rsidRPr="0043327C">
        <w:rPr>
          <w:rFonts w:eastAsia="Times New Roman" w:cs="Times New Roman"/>
          <w:bCs/>
          <w:szCs w:val="28"/>
          <w:lang w:eastAsia="ru-RU"/>
        </w:rPr>
        <w:t>.20</w:t>
      </w:r>
      <w:r w:rsidR="00554E3A" w:rsidRPr="0043327C">
        <w:rPr>
          <w:rFonts w:eastAsia="Times New Roman" w:cs="Times New Roman"/>
          <w:bCs/>
          <w:szCs w:val="28"/>
          <w:lang w:eastAsia="ru-RU"/>
        </w:rPr>
        <w:t>2</w:t>
      </w:r>
      <w:r w:rsidR="00FE32EF">
        <w:rPr>
          <w:rFonts w:eastAsia="Times New Roman" w:cs="Times New Roman"/>
          <w:bCs/>
          <w:szCs w:val="28"/>
          <w:lang w:eastAsia="ru-RU"/>
        </w:rPr>
        <w:t>3</w:t>
      </w:r>
      <w:r w:rsidR="00D54494" w:rsidRPr="0043327C">
        <w:rPr>
          <w:rFonts w:eastAsia="Times New Roman" w:cs="Times New Roman"/>
          <w:bCs/>
          <w:szCs w:val="28"/>
          <w:lang w:eastAsia="ru-RU"/>
        </w:rPr>
        <w:t xml:space="preserve"> года №</w:t>
      </w:r>
      <w:r w:rsidR="00FE32EF">
        <w:rPr>
          <w:rFonts w:eastAsia="Times New Roman" w:cs="Times New Roman"/>
          <w:bCs/>
          <w:szCs w:val="28"/>
          <w:lang w:eastAsia="ru-RU"/>
        </w:rPr>
        <w:t>131</w:t>
      </w:r>
      <w:r w:rsidRPr="0043327C">
        <w:rPr>
          <w:rFonts w:eastAsia="Times New Roman" w:cs="Times New Roman"/>
          <w:bCs/>
          <w:szCs w:val="28"/>
          <w:lang w:eastAsia="ru-RU"/>
        </w:rPr>
        <w:t xml:space="preserve"> «</w:t>
      </w:r>
      <w:r w:rsidR="00A60BB2" w:rsidRPr="0043327C">
        <w:rPr>
          <w:snapToGrid w:val="0"/>
          <w:szCs w:val="28"/>
        </w:rPr>
        <w:t>О бюджете муниципального образования Кузьмоловское городское</w:t>
      </w:r>
      <w:r w:rsidR="00A60BB2" w:rsidRPr="0043327C">
        <w:rPr>
          <w:b/>
          <w:snapToGrid w:val="0"/>
          <w:szCs w:val="28"/>
        </w:rPr>
        <w:t xml:space="preserve"> </w:t>
      </w:r>
      <w:r w:rsidR="00A60BB2" w:rsidRPr="0043327C">
        <w:rPr>
          <w:snapToGrid w:val="0"/>
          <w:szCs w:val="28"/>
        </w:rPr>
        <w:t>поселение Всеволожского муниципального района Ленинградской области на 202</w:t>
      </w:r>
      <w:r w:rsidR="00FE32EF">
        <w:rPr>
          <w:snapToGrid w:val="0"/>
          <w:szCs w:val="28"/>
        </w:rPr>
        <w:t>4</w:t>
      </w:r>
      <w:r w:rsidR="00A60BB2" w:rsidRPr="0043327C">
        <w:rPr>
          <w:snapToGrid w:val="0"/>
          <w:szCs w:val="28"/>
        </w:rPr>
        <w:t xml:space="preserve"> год и на плановый период 202</w:t>
      </w:r>
      <w:r w:rsidR="00FE32EF">
        <w:rPr>
          <w:snapToGrid w:val="0"/>
          <w:szCs w:val="28"/>
        </w:rPr>
        <w:t>5</w:t>
      </w:r>
      <w:r w:rsidR="00A60BB2" w:rsidRPr="0043327C">
        <w:rPr>
          <w:snapToGrid w:val="0"/>
          <w:szCs w:val="28"/>
        </w:rPr>
        <w:t xml:space="preserve"> и 202</w:t>
      </w:r>
      <w:r w:rsidR="00FE32EF">
        <w:rPr>
          <w:snapToGrid w:val="0"/>
          <w:szCs w:val="28"/>
        </w:rPr>
        <w:t>6</w:t>
      </w:r>
      <w:r w:rsidR="00A60BB2" w:rsidRPr="0043327C">
        <w:rPr>
          <w:snapToGrid w:val="0"/>
          <w:szCs w:val="28"/>
        </w:rPr>
        <w:t xml:space="preserve"> годов</w:t>
      </w:r>
      <w:r w:rsidRPr="0043327C">
        <w:rPr>
          <w:rFonts w:eastAsia="Times New Roman" w:cs="Times New Roman"/>
          <w:bCs/>
          <w:szCs w:val="28"/>
          <w:lang w:eastAsia="ru-RU"/>
        </w:rPr>
        <w:t xml:space="preserve">» </w:t>
      </w:r>
      <w:r w:rsidR="00A34915" w:rsidRPr="00A34915">
        <w:rPr>
          <w:rFonts w:eastAsia="Times New Roman" w:cs="Times New Roman"/>
          <w:bCs/>
          <w:szCs w:val="28"/>
          <w:lang w:eastAsia="ru-RU"/>
        </w:rPr>
        <w:t>следующие изменения:</w:t>
      </w:r>
    </w:p>
    <w:p w:rsidR="00021536" w:rsidRPr="009625FE" w:rsidRDefault="00021536" w:rsidP="00C85CA1">
      <w:pPr>
        <w:pStyle w:val="ac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625FE">
        <w:rPr>
          <w:rFonts w:eastAsia="Times New Roman" w:cs="Times New Roman"/>
          <w:bCs/>
          <w:szCs w:val="28"/>
          <w:lang w:eastAsia="ru-RU"/>
        </w:rPr>
        <w:t xml:space="preserve">Утвердить </w:t>
      </w:r>
      <w:r w:rsidRPr="009625FE">
        <w:rPr>
          <w:szCs w:val="28"/>
        </w:rPr>
        <w:t xml:space="preserve">основные характеристики бюджета муниципального образования Кузьмоловское городское поселение </w:t>
      </w:r>
      <w:r w:rsidRPr="009625FE">
        <w:rPr>
          <w:rFonts w:eastAsia="Times New Roman" w:cs="Times New Roman"/>
          <w:bCs/>
          <w:szCs w:val="28"/>
          <w:lang w:eastAsia="ru-RU"/>
        </w:rPr>
        <w:t>Всеволожского муниципального района Ленинградской области</w:t>
      </w:r>
      <w:r w:rsidRPr="009625FE">
        <w:rPr>
          <w:szCs w:val="28"/>
        </w:rPr>
        <w:t xml:space="preserve"> на 202</w:t>
      </w:r>
      <w:r w:rsidR="009625FE">
        <w:rPr>
          <w:szCs w:val="28"/>
        </w:rPr>
        <w:t>4</w:t>
      </w:r>
      <w:r w:rsidRPr="009625FE">
        <w:rPr>
          <w:szCs w:val="28"/>
        </w:rPr>
        <w:t xml:space="preserve"> год </w:t>
      </w:r>
      <w:r w:rsidRPr="009625FE">
        <w:rPr>
          <w:rFonts w:eastAsia="Times New Roman" w:cs="Times New Roman"/>
          <w:bCs/>
          <w:szCs w:val="28"/>
          <w:lang w:eastAsia="ru-RU"/>
        </w:rPr>
        <w:t>в новой редакции:</w:t>
      </w:r>
    </w:p>
    <w:p w:rsidR="00021536" w:rsidRPr="00770D92" w:rsidRDefault="00021536" w:rsidP="00C85CA1">
      <w:pPr>
        <w:pStyle w:val="ac"/>
        <w:widowControl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70D92">
        <w:rPr>
          <w:szCs w:val="28"/>
        </w:rPr>
        <w:t>прогнозируемый</w:t>
      </w:r>
      <w:r w:rsidRPr="00770D92">
        <w:rPr>
          <w:rFonts w:eastAsia="Times New Roman" w:cs="Times New Roman"/>
          <w:bCs/>
          <w:szCs w:val="28"/>
          <w:lang w:eastAsia="ru-RU"/>
        </w:rPr>
        <w:t xml:space="preserve"> общий объем доходов бюджета муниципального образования Кузьмоловское городское поселение в сумме </w:t>
      </w:r>
      <w:r w:rsidR="00770D92" w:rsidRPr="00770D92">
        <w:rPr>
          <w:bCs/>
          <w:szCs w:val="28"/>
        </w:rPr>
        <w:t xml:space="preserve">203 324,2 </w:t>
      </w:r>
      <w:r w:rsidRPr="00770D92">
        <w:rPr>
          <w:rFonts w:eastAsia="Times New Roman" w:cs="Times New Roman"/>
          <w:bCs/>
          <w:szCs w:val="28"/>
          <w:lang w:eastAsia="ru-RU"/>
        </w:rPr>
        <w:t>тысяч рублей;</w:t>
      </w:r>
    </w:p>
    <w:p w:rsidR="00021536" w:rsidRPr="00770D92" w:rsidRDefault="00021536" w:rsidP="00C85CA1">
      <w:pPr>
        <w:pStyle w:val="ac"/>
        <w:widowControl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70D92">
        <w:rPr>
          <w:rFonts w:eastAsia="Times New Roman" w:cs="Times New Roman"/>
          <w:bCs/>
          <w:szCs w:val="28"/>
          <w:lang w:eastAsia="ru-RU"/>
        </w:rPr>
        <w:t xml:space="preserve">общий объем расходов бюджета муниципального образования </w:t>
      </w:r>
      <w:r w:rsidRPr="00770D92">
        <w:rPr>
          <w:rFonts w:eastAsia="Times New Roman" w:cs="Times New Roman"/>
          <w:bCs/>
          <w:szCs w:val="28"/>
          <w:lang w:eastAsia="ru-RU"/>
        </w:rPr>
        <w:lastRenderedPageBreak/>
        <w:t xml:space="preserve">Кузьмоловское городское поселение в сумме </w:t>
      </w:r>
      <w:r w:rsidR="00770D92">
        <w:rPr>
          <w:bCs/>
          <w:szCs w:val="28"/>
        </w:rPr>
        <w:t>223 857,3</w:t>
      </w:r>
      <w:r w:rsidR="00BA423D" w:rsidRPr="00770D92">
        <w:rPr>
          <w:bCs/>
          <w:szCs w:val="28"/>
        </w:rPr>
        <w:t xml:space="preserve"> </w:t>
      </w:r>
      <w:r w:rsidRPr="00770D92">
        <w:rPr>
          <w:rFonts w:eastAsia="Times New Roman" w:cs="Times New Roman"/>
          <w:bCs/>
          <w:szCs w:val="28"/>
          <w:lang w:eastAsia="ru-RU"/>
        </w:rPr>
        <w:t>тысяч рублей;</w:t>
      </w:r>
    </w:p>
    <w:p w:rsidR="00021536" w:rsidRPr="00770D92" w:rsidRDefault="00021536" w:rsidP="00C85CA1">
      <w:pPr>
        <w:pStyle w:val="ac"/>
        <w:widowControl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Cs w:val="28"/>
        </w:rPr>
      </w:pPr>
      <w:r w:rsidRPr="00770D92">
        <w:rPr>
          <w:color w:val="000000"/>
          <w:szCs w:val="28"/>
        </w:rPr>
        <w:t xml:space="preserve">прогнозируемый дефицит бюджета муниципального образования Кузьмоловское городское поселение в сумме </w:t>
      </w:r>
      <w:r w:rsidR="00770D92">
        <w:rPr>
          <w:rFonts w:eastAsia="Times New Roman" w:cs="Times New Roman"/>
          <w:bCs/>
          <w:szCs w:val="28"/>
          <w:lang w:eastAsia="ru-RU"/>
        </w:rPr>
        <w:t>20 533,1</w:t>
      </w:r>
      <w:r w:rsidRPr="00770D92">
        <w:rPr>
          <w:color w:val="000000"/>
          <w:szCs w:val="28"/>
        </w:rPr>
        <w:t xml:space="preserve"> тыся</w:t>
      </w:r>
      <w:r w:rsidRPr="00770D92">
        <w:rPr>
          <w:szCs w:val="28"/>
        </w:rPr>
        <w:t>ч рублей.</w:t>
      </w:r>
    </w:p>
    <w:p w:rsidR="009A511C" w:rsidRPr="00770D92" w:rsidRDefault="009A511C" w:rsidP="00770D92">
      <w:pPr>
        <w:pStyle w:val="ac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szCs w:val="28"/>
        </w:rPr>
      </w:pPr>
      <w:r w:rsidRPr="00770D92">
        <w:rPr>
          <w:szCs w:val="28"/>
        </w:rPr>
        <w:t xml:space="preserve">Утвердить основные характеристики бюджета </w:t>
      </w:r>
      <w:r w:rsidR="002454EC" w:rsidRPr="00770D92">
        <w:rPr>
          <w:szCs w:val="28"/>
        </w:rPr>
        <w:t>муниципального образования Кузьмоловское городское поселение</w:t>
      </w:r>
      <w:r w:rsidRPr="00770D92">
        <w:rPr>
          <w:szCs w:val="28"/>
        </w:rPr>
        <w:t xml:space="preserve"> </w:t>
      </w:r>
      <w:r w:rsidR="00770D92" w:rsidRPr="00770D92">
        <w:rPr>
          <w:szCs w:val="28"/>
        </w:rPr>
        <w:t xml:space="preserve">Всеволожского муниципального района Ленинградской области </w:t>
      </w:r>
      <w:r w:rsidRPr="00770D92">
        <w:rPr>
          <w:szCs w:val="28"/>
        </w:rPr>
        <w:t>на 202</w:t>
      </w:r>
      <w:r w:rsidR="00770D92" w:rsidRPr="00770D92">
        <w:rPr>
          <w:szCs w:val="28"/>
        </w:rPr>
        <w:t>5</w:t>
      </w:r>
      <w:r w:rsidR="002454EC" w:rsidRPr="00770D92">
        <w:t xml:space="preserve"> </w:t>
      </w:r>
      <w:r w:rsidR="00770D92">
        <w:rPr>
          <w:szCs w:val="28"/>
        </w:rPr>
        <w:t xml:space="preserve">и 2026 годы </w:t>
      </w:r>
      <w:r w:rsidR="002454EC" w:rsidRPr="00770D92">
        <w:rPr>
          <w:szCs w:val="28"/>
        </w:rPr>
        <w:t>в новой редакции:</w:t>
      </w:r>
    </w:p>
    <w:p w:rsidR="002454EC" w:rsidRPr="00770D92" w:rsidRDefault="002454EC" w:rsidP="002454EC">
      <w:pPr>
        <w:pStyle w:val="ac"/>
        <w:widowControl w:val="0"/>
        <w:autoSpaceDE w:val="0"/>
        <w:autoSpaceDN w:val="0"/>
        <w:adjustRightInd w:val="0"/>
        <w:spacing w:after="0" w:line="276" w:lineRule="auto"/>
        <w:ind w:left="0" w:firstLine="1084"/>
        <w:jc w:val="both"/>
        <w:rPr>
          <w:szCs w:val="28"/>
        </w:rPr>
      </w:pPr>
      <w:r w:rsidRPr="00770D92">
        <w:rPr>
          <w:szCs w:val="28"/>
        </w:rPr>
        <w:t xml:space="preserve">прогнозируемый общий объем доходов бюджета муниципального образования Кузьмоловское городское поселение </w:t>
      </w:r>
      <w:r w:rsidR="00770D92" w:rsidRPr="00770D92">
        <w:rPr>
          <w:szCs w:val="28"/>
        </w:rPr>
        <w:t xml:space="preserve">Всеволожского муниципального района Ленинградской области </w:t>
      </w:r>
      <w:r w:rsidR="00770D92">
        <w:rPr>
          <w:szCs w:val="28"/>
        </w:rPr>
        <w:t xml:space="preserve">на 2025 год </w:t>
      </w:r>
      <w:r w:rsidRPr="00770D92">
        <w:rPr>
          <w:szCs w:val="28"/>
        </w:rPr>
        <w:t xml:space="preserve">в сумме </w:t>
      </w:r>
      <w:r w:rsidR="00770D92">
        <w:rPr>
          <w:szCs w:val="28"/>
        </w:rPr>
        <w:t>272 674,6</w:t>
      </w:r>
      <w:r w:rsidRPr="00770D92">
        <w:rPr>
          <w:szCs w:val="28"/>
        </w:rPr>
        <w:t xml:space="preserve"> тысяч рублей</w:t>
      </w:r>
      <w:r w:rsidR="00770D92">
        <w:rPr>
          <w:szCs w:val="28"/>
        </w:rPr>
        <w:t xml:space="preserve"> и на 2026 год </w:t>
      </w:r>
      <w:r w:rsidR="00770D92" w:rsidRPr="00770D92">
        <w:rPr>
          <w:szCs w:val="28"/>
        </w:rPr>
        <w:t xml:space="preserve">в сумме </w:t>
      </w:r>
      <w:r w:rsidR="00770D92">
        <w:rPr>
          <w:szCs w:val="28"/>
        </w:rPr>
        <w:t>236</w:t>
      </w:r>
      <w:r w:rsidR="007164C2">
        <w:rPr>
          <w:szCs w:val="28"/>
        </w:rPr>
        <w:t xml:space="preserve"> </w:t>
      </w:r>
      <w:r w:rsidR="00770D92">
        <w:rPr>
          <w:szCs w:val="28"/>
        </w:rPr>
        <w:t>145,7</w:t>
      </w:r>
      <w:r w:rsidR="00770D92" w:rsidRPr="00770D92">
        <w:rPr>
          <w:szCs w:val="28"/>
        </w:rPr>
        <w:t xml:space="preserve"> тысяч рублей</w:t>
      </w:r>
      <w:r w:rsidRPr="00770D92">
        <w:rPr>
          <w:szCs w:val="28"/>
        </w:rPr>
        <w:t>;</w:t>
      </w:r>
    </w:p>
    <w:p w:rsidR="002454EC" w:rsidRPr="00770D92" w:rsidRDefault="002454EC" w:rsidP="002454EC">
      <w:pPr>
        <w:pStyle w:val="ac"/>
        <w:widowControl w:val="0"/>
        <w:autoSpaceDE w:val="0"/>
        <w:autoSpaceDN w:val="0"/>
        <w:adjustRightInd w:val="0"/>
        <w:spacing w:after="0" w:line="276" w:lineRule="auto"/>
        <w:ind w:left="0" w:firstLine="1084"/>
        <w:jc w:val="both"/>
        <w:rPr>
          <w:szCs w:val="28"/>
        </w:rPr>
      </w:pPr>
      <w:r w:rsidRPr="00770D92">
        <w:rPr>
          <w:szCs w:val="28"/>
        </w:rPr>
        <w:t xml:space="preserve">общий объем расходов бюджета муниципального образования Кузьмоловское городское поселение </w:t>
      </w:r>
      <w:r w:rsidR="007164C2" w:rsidRPr="007164C2">
        <w:rPr>
          <w:szCs w:val="28"/>
        </w:rPr>
        <w:t xml:space="preserve">Всеволожского муниципального района Ленинградской области </w:t>
      </w:r>
      <w:r w:rsidR="007164C2">
        <w:rPr>
          <w:szCs w:val="28"/>
        </w:rPr>
        <w:t xml:space="preserve">на 2025 год </w:t>
      </w:r>
      <w:r w:rsidRPr="00770D92">
        <w:rPr>
          <w:szCs w:val="28"/>
        </w:rPr>
        <w:t xml:space="preserve">в сумме </w:t>
      </w:r>
      <w:r w:rsidR="007164C2">
        <w:rPr>
          <w:szCs w:val="28"/>
        </w:rPr>
        <w:t>279 102,7</w:t>
      </w:r>
      <w:r w:rsidRPr="00770D92">
        <w:rPr>
          <w:szCs w:val="28"/>
        </w:rPr>
        <w:t xml:space="preserve"> тысяч рублей</w:t>
      </w:r>
      <w:r w:rsidRPr="00770D92">
        <w:rPr>
          <w:color w:val="000000"/>
          <w:szCs w:val="28"/>
        </w:rPr>
        <w:t xml:space="preserve">, в том числе условно утвержденные расходы в сумме </w:t>
      </w:r>
      <w:r w:rsidR="007164C2">
        <w:rPr>
          <w:color w:val="000000"/>
          <w:szCs w:val="28"/>
        </w:rPr>
        <w:t>5</w:t>
      </w:r>
      <w:r w:rsidRPr="00770D92">
        <w:rPr>
          <w:color w:val="000000"/>
          <w:szCs w:val="28"/>
        </w:rPr>
        <w:t xml:space="preserve"> 000,0 тысяч рублей</w:t>
      </w:r>
      <w:r w:rsidR="007164C2">
        <w:rPr>
          <w:color w:val="000000"/>
          <w:szCs w:val="28"/>
        </w:rPr>
        <w:t xml:space="preserve">, и на 2026 год </w:t>
      </w:r>
      <w:r w:rsidR="007164C2" w:rsidRPr="00770D92">
        <w:rPr>
          <w:szCs w:val="28"/>
        </w:rPr>
        <w:t xml:space="preserve">в сумме </w:t>
      </w:r>
      <w:r w:rsidR="007164C2">
        <w:rPr>
          <w:szCs w:val="28"/>
        </w:rPr>
        <w:t>213 082,0</w:t>
      </w:r>
      <w:r w:rsidR="007164C2" w:rsidRPr="00770D92">
        <w:rPr>
          <w:szCs w:val="28"/>
        </w:rPr>
        <w:t xml:space="preserve"> тысяч рублей</w:t>
      </w:r>
      <w:r w:rsidR="007164C2" w:rsidRPr="00770D92">
        <w:rPr>
          <w:color w:val="000000"/>
          <w:szCs w:val="28"/>
        </w:rPr>
        <w:t xml:space="preserve">, в том числе условно утвержденные расходы в сумме </w:t>
      </w:r>
      <w:r w:rsidR="007164C2">
        <w:rPr>
          <w:color w:val="000000"/>
          <w:szCs w:val="28"/>
        </w:rPr>
        <w:t>10</w:t>
      </w:r>
      <w:r w:rsidR="007164C2" w:rsidRPr="00770D92">
        <w:rPr>
          <w:color w:val="000000"/>
          <w:szCs w:val="28"/>
        </w:rPr>
        <w:t xml:space="preserve"> 000,0 тысяч рублей</w:t>
      </w:r>
      <w:r w:rsidRPr="00770D92">
        <w:rPr>
          <w:szCs w:val="28"/>
        </w:rPr>
        <w:t>;</w:t>
      </w:r>
    </w:p>
    <w:p w:rsidR="002454EC" w:rsidRPr="007164C2" w:rsidRDefault="002454EC" w:rsidP="002454EC">
      <w:pPr>
        <w:pStyle w:val="ac"/>
        <w:widowControl w:val="0"/>
        <w:autoSpaceDE w:val="0"/>
        <w:autoSpaceDN w:val="0"/>
        <w:adjustRightInd w:val="0"/>
        <w:spacing w:after="0" w:line="276" w:lineRule="auto"/>
        <w:ind w:left="0" w:firstLine="1084"/>
        <w:jc w:val="both"/>
        <w:rPr>
          <w:szCs w:val="28"/>
        </w:rPr>
      </w:pPr>
      <w:r w:rsidRPr="007164C2">
        <w:rPr>
          <w:szCs w:val="28"/>
        </w:rPr>
        <w:t xml:space="preserve">прогнозируемый дефицит бюджета муниципального образования Кузьмоловское городское поселение </w:t>
      </w:r>
      <w:r w:rsidR="007164C2" w:rsidRPr="007164C2">
        <w:rPr>
          <w:szCs w:val="28"/>
        </w:rPr>
        <w:t xml:space="preserve">Всеволожского муниципального района Ленинградской области на 2025 год </w:t>
      </w:r>
      <w:r w:rsidRPr="007164C2">
        <w:rPr>
          <w:szCs w:val="28"/>
        </w:rPr>
        <w:t xml:space="preserve">в сумме </w:t>
      </w:r>
      <w:r w:rsidR="007164C2" w:rsidRPr="007164C2">
        <w:rPr>
          <w:szCs w:val="28"/>
        </w:rPr>
        <w:t>6 428,1</w:t>
      </w:r>
      <w:r w:rsidRPr="007164C2">
        <w:rPr>
          <w:szCs w:val="28"/>
        </w:rPr>
        <w:t xml:space="preserve"> тысяч рублей</w:t>
      </w:r>
      <w:r w:rsidR="007164C2" w:rsidRPr="007164C2">
        <w:rPr>
          <w:szCs w:val="28"/>
        </w:rPr>
        <w:t xml:space="preserve"> и на 2026 год профицит в сумме 23 063,7 тысяч рублей</w:t>
      </w:r>
      <w:r w:rsidRPr="007164C2">
        <w:rPr>
          <w:szCs w:val="28"/>
        </w:rPr>
        <w:t>.</w:t>
      </w:r>
    </w:p>
    <w:p w:rsidR="005B3649" w:rsidRPr="007164C2" w:rsidRDefault="005B3649" w:rsidP="00FD43DF">
      <w:pPr>
        <w:pStyle w:val="ac"/>
        <w:widowControl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Cs w:val="28"/>
        </w:rPr>
      </w:pPr>
      <w:r w:rsidRPr="007164C2">
        <w:rPr>
          <w:szCs w:val="28"/>
        </w:rPr>
        <w:t xml:space="preserve">1.3 Утвердить источники внутреннего финансирования дефицита бюджета муниципального образования Кузьмоловское городское поселение </w:t>
      </w:r>
      <w:r w:rsidR="007164C2" w:rsidRPr="007164C2">
        <w:rPr>
          <w:szCs w:val="28"/>
        </w:rPr>
        <w:t xml:space="preserve">Всеволожского муниципального района Ленинградской области </w:t>
      </w:r>
      <w:r w:rsidRPr="007164C2">
        <w:rPr>
          <w:szCs w:val="28"/>
        </w:rPr>
        <w:t>на 202</w:t>
      </w:r>
      <w:r w:rsidR="007164C2" w:rsidRPr="007164C2">
        <w:rPr>
          <w:szCs w:val="28"/>
        </w:rPr>
        <w:t>4</w:t>
      </w:r>
      <w:r w:rsidRPr="007164C2">
        <w:rPr>
          <w:szCs w:val="28"/>
        </w:rPr>
        <w:t xml:space="preserve"> год в новой редакции согласно приложению №1.</w:t>
      </w:r>
    </w:p>
    <w:p w:rsidR="001430DC" w:rsidRPr="007164C2" w:rsidRDefault="00021536" w:rsidP="007164C2">
      <w:pPr>
        <w:pStyle w:val="ac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164C2">
        <w:rPr>
          <w:rFonts w:eastAsia="Times New Roman" w:cs="Times New Roman"/>
          <w:bCs/>
          <w:szCs w:val="28"/>
          <w:lang w:eastAsia="ru-RU"/>
        </w:rPr>
        <w:t xml:space="preserve">Утвердить в пределах общего объема доходов бюджета муниципального образования Кузьмоловское городское поселение Всеволожского муниципального района Ленинградской области: </w:t>
      </w:r>
    </w:p>
    <w:p w:rsidR="00021536" w:rsidRPr="007164C2" w:rsidRDefault="00021536" w:rsidP="00C85C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164C2">
        <w:rPr>
          <w:rFonts w:eastAsia="Times New Roman" w:cs="Times New Roman"/>
          <w:bCs/>
          <w:szCs w:val="28"/>
          <w:lang w:eastAsia="ru-RU"/>
        </w:rPr>
        <w:t>1.</w:t>
      </w:r>
      <w:r w:rsidR="007164C2">
        <w:rPr>
          <w:rFonts w:eastAsia="Times New Roman" w:cs="Times New Roman"/>
          <w:bCs/>
          <w:szCs w:val="28"/>
          <w:lang w:eastAsia="ru-RU"/>
        </w:rPr>
        <w:t>4</w:t>
      </w:r>
      <w:r w:rsidRPr="007164C2">
        <w:rPr>
          <w:rFonts w:eastAsia="Times New Roman" w:cs="Times New Roman"/>
          <w:bCs/>
          <w:szCs w:val="28"/>
          <w:lang w:eastAsia="ru-RU"/>
        </w:rPr>
        <w:t xml:space="preserve">.1 прогнозируемое поступление доходов </w:t>
      </w:r>
      <w:r w:rsidR="002454EC" w:rsidRPr="007164C2">
        <w:rPr>
          <w:rFonts w:eastAsia="Times New Roman" w:cs="Times New Roman"/>
          <w:bCs/>
          <w:szCs w:val="28"/>
          <w:lang w:eastAsia="ru-RU"/>
        </w:rPr>
        <w:t xml:space="preserve">в новой редакции </w:t>
      </w:r>
      <w:r w:rsidRPr="007164C2">
        <w:rPr>
          <w:rFonts w:eastAsia="Times New Roman" w:cs="Times New Roman"/>
          <w:bCs/>
          <w:szCs w:val="28"/>
          <w:lang w:eastAsia="ru-RU"/>
        </w:rPr>
        <w:t>на 202</w:t>
      </w:r>
      <w:r w:rsidR="007164C2" w:rsidRPr="007164C2">
        <w:rPr>
          <w:rFonts w:eastAsia="Times New Roman" w:cs="Times New Roman"/>
          <w:bCs/>
          <w:szCs w:val="28"/>
          <w:lang w:eastAsia="ru-RU"/>
        </w:rPr>
        <w:t>4</w:t>
      </w:r>
      <w:r w:rsidRPr="007164C2">
        <w:rPr>
          <w:rFonts w:eastAsia="Times New Roman" w:cs="Times New Roman"/>
          <w:bCs/>
          <w:szCs w:val="28"/>
          <w:lang w:eastAsia="ru-RU"/>
        </w:rPr>
        <w:t xml:space="preserve"> год согласно приложению № 3</w:t>
      </w:r>
      <w:r w:rsidR="002454EC" w:rsidRPr="007164C2">
        <w:rPr>
          <w:rFonts w:eastAsia="Times New Roman" w:cs="Times New Roman"/>
          <w:bCs/>
          <w:szCs w:val="28"/>
          <w:lang w:eastAsia="ru-RU"/>
        </w:rPr>
        <w:t>,</w:t>
      </w:r>
      <w:r w:rsidR="002454EC" w:rsidRPr="007164C2">
        <w:t xml:space="preserve"> </w:t>
      </w:r>
      <w:r w:rsidR="002454EC" w:rsidRPr="007164C2">
        <w:rPr>
          <w:rFonts w:eastAsia="Times New Roman" w:cs="Times New Roman"/>
          <w:bCs/>
          <w:szCs w:val="28"/>
          <w:lang w:eastAsia="ru-RU"/>
        </w:rPr>
        <w:t>прогнозируемые поступления доходов на плановый период 202</w:t>
      </w:r>
      <w:r w:rsidR="007164C2" w:rsidRPr="007164C2">
        <w:rPr>
          <w:rFonts w:eastAsia="Times New Roman" w:cs="Times New Roman"/>
          <w:bCs/>
          <w:szCs w:val="28"/>
          <w:lang w:eastAsia="ru-RU"/>
        </w:rPr>
        <w:t>5</w:t>
      </w:r>
      <w:r w:rsidR="002454EC" w:rsidRPr="007164C2">
        <w:rPr>
          <w:rFonts w:eastAsia="Times New Roman" w:cs="Times New Roman"/>
          <w:bCs/>
          <w:szCs w:val="28"/>
          <w:lang w:eastAsia="ru-RU"/>
        </w:rPr>
        <w:t xml:space="preserve"> и 202</w:t>
      </w:r>
      <w:r w:rsidR="007164C2" w:rsidRPr="007164C2">
        <w:rPr>
          <w:rFonts w:eastAsia="Times New Roman" w:cs="Times New Roman"/>
          <w:bCs/>
          <w:szCs w:val="28"/>
          <w:lang w:eastAsia="ru-RU"/>
        </w:rPr>
        <w:t>6</w:t>
      </w:r>
      <w:r w:rsidR="002454EC" w:rsidRPr="007164C2">
        <w:rPr>
          <w:rFonts w:eastAsia="Times New Roman" w:cs="Times New Roman"/>
          <w:bCs/>
          <w:szCs w:val="28"/>
          <w:lang w:eastAsia="ru-RU"/>
        </w:rPr>
        <w:t xml:space="preserve"> года согласно приложению №</w:t>
      </w:r>
      <w:r w:rsidR="007164C2">
        <w:rPr>
          <w:rFonts w:eastAsia="Times New Roman" w:cs="Times New Roman"/>
          <w:bCs/>
          <w:szCs w:val="28"/>
          <w:lang w:eastAsia="ru-RU"/>
        </w:rPr>
        <w:t xml:space="preserve"> </w:t>
      </w:r>
      <w:r w:rsidR="002454EC" w:rsidRPr="007164C2">
        <w:rPr>
          <w:rFonts w:eastAsia="Times New Roman" w:cs="Times New Roman"/>
          <w:bCs/>
          <w:szCs w:val="28"/>
          <w:lang w:eastAsia="ru-RU"/>
        </w:rPr>
        <w:t>4</w:t>
      </w:r>
      <w:r w:rsidRPr="007164C2">
        <w:rPr>
          <w:rFonts w:eastAsia="Times New Roman" w:cs="Times New Roman"/>
          <w:bCs/>
          <w:szCs w:val="28"/>
          <w:lang w:eastAsia="ru-RU"/>
        </w:rPr>
        <w:t>;</w:t>
      </w:r>
    </w:p>
    <w:p w:rsidR="00021536" w:rsidRPr="007164C2" w:rsidRDefault="00021536" w:rsidP="00C85C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164C2">
        <w:rPr>
          <w:rFonts w:eastAsia="Times New Roman" w:cs="Times New Roman"/>
          <w:bCs/>
          <w:szCs w:val="28"/>
          <w:lang w:eastAsia="ru-RU"/>
        </w:rPr>
        <w:t>1.</w:t>
      </w:r>
      <w:r w:rsidR="007164C2">
        <w:rPr>
          <w:rFonts w:eastAsia="Times New Roman" w:cs="Times New Roman"/>
          <w:bCs/>
          <w:szCs w:val="28"/>
          <w:lang w:eastAsia="ru-RU"/>
        </w:rPr>
        <w:t>4</w:t>
      </w:r>
      <w:r w:rsidRPr="007164C2">
        <w:rPr>
          <w:rFonts w:eastAsia="Times New Roman" w:cs="Times New Roman"/>
          <w:bCs/>
          <w:szCs w:val="28"/>
          <w:lang w:eastAsia="ru-RU"/>
        </w:rPr>
        <w:t xml:space="preserve">.2 безвозмездные поступления </w:t>
      </w:r>
      <w:r w:rsidR="002454EC" w:rsidRPr="007164C2">
        <w:rPr>
          <w:rFonts w:eastAsia="Times New Roman" w:cs="Times New Roman"/>
          <w:bCs/>
          <w:szCs w:val="28"/>
          <w:lang w:eastAsia="ru-RU"/>
        </w:rPr>
        <w:t xml:space="preserve">в новой редакции </w:t>
      </w:r>
      <w:r w:rsidRPr="007164C2">
        <w:rPr>
          <w:rFonts w:eastAsia="Times New Roman" w:cs="Times New Roman"/>
          <w:bCs/>
          <w:szCs w:val="28"/>
          <w:lang w:eastAsia="ru-RU"/>
        </w:rPr>
        <w:t>на 202</w:t>
      </w:r>
      <w:r w:rsidR="007164C2">
        <w:rPr>
          <w:rFonts w:eastAsia="Times New Roman" w:cs="Times New Roman"/>
          <w:bCs/>
          <w:szCs w:val="28"/>
          <w:lang w:eastAsia="ru-RU"/>
        </w:rPr>
        <w:t>4</w:t>
      </w:r>
      <w:r w:rsidRPr="007164C2">
        <w:rPr>
          <w:rFonts w:eastAsia="Times New Roman" w:cs="Times New Roman"/>
          <w:bCs/>
          <w:szCs w:val="28"/>
          <w:lang w:eastAsia="ru-RU"/>
        </w:rPr>
        <w:t xml:space="preserve"> год согласно приложению № 5</w:t>
      </w:r>
      <w:r w:rsidR="002454EC" w:rsidRPr="007164C2">
        <w:rPr>
          <w:rFonts w:eastAsia="Times New Roman" w:cs="Times New Roman"/>
          <w:bCs/>
          <w:szCs w:val="28"/>
          <w:lang w:eastAsia="ru-RU"/>
        </w:rPr>
        <w:t xml:space="preserve">, </w:t>
      </w:r>
      <w:hyperlink r:id="rId12" w:history="1">
        <w:r w:rsidR="002454EC" w:rsidRPr="007164C2">
          <w:rPr>
            <w:szCs w:val="28"/>
          </w:rPr>
          <w:t>безвозмездные поступления</w:t>
        </w:r>
      </w:hyperlink>
      <w:r w:rsidR="002454EC" w:rsidRPr="007164C2">
        <w:rPr>
          <w:szCs w:val="28"/>
        </w:rPr>
        <w:t xml:space="preserve"> на плановый период 202</w:t>
      </w:r>
      <w:r w:rsidR="007164C2">
        <w:rPr>
          <w:szCs w:val="28"/>
        </w:rPr>
        <w:t>5</w:t>
      </w:r>
      <w:r w:rsidR="002454EC" w:rsidRPr="007164C2">
        <w:rPr>
          <w:szCs w:val="28"/>
        </w:rPr>
        <w:t xml:space="preserve"> и 202</w:t>
      </w:r>
      <w:r w:rsidR="007164C2">
        <w:rPr>
          <w:szCs w:val="28"/>
        </w:rPr>
        <w:t>6</w:t>
      </w:r>
      <w:r w:rsidR="002454EC" w:rsidRPr="007164C2">
        <w:rPr>
          <w:szCs w:val="28"/>
        </w:rPr>
        <w:t xml:space="preserve"> года согласно приложению №</w:t>
      </w:r>
      <w:r w:rsidR="007164C2">
        <w:rPr>
          <w:szCs w:val="28"/>
        </w:rPr>
        <w:t xml:space="preserve"> </w:t>
      </w:r>
      <w:r w:rsidR="002454EC" w:rsidRPr="007164C2">
        <w:rPr>
          <w:szCs w:val="28"/>
        </w:rPr>
        <w:t>6</w:t>
      </w:r>
      <w:r w:rsidRPr="007164C2">
        <w:rPr>
          <w:rFonts w:eastAsia="Times New Roman" w:cs="Times New Roman"/>
          <w:bCs/>
          <w:szCs w:val="28"/>
          <w:lang w:eastAsia="ru-RU"/>
        </w:rPr>
        <w:t>.</w:t>
      </w:r>
    </w:p>
    <w:p w:rsidR="00AC7DB7" w:rsidRPr="007164C2" w:rsidRDefault="00680741" w:rsidP="00C85CA1">
      <w:pPr>
        <w:pStyle w:val="ac"/>
        <w:widowControl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164C2">
        <w:rPr>
          <w:rFonts w:eastAsia="Times New Roman" w:cs="Times New Roman"/>
          <w:szCs w:val="28"/>
          <w:lang w:eastAsia="ru-RU"/>
        </w:rPr>
        <w:t>1.</w:t>
      </w:r>
      <w:r w:rsidR="007164C2">
        <w:rPr>
          <w:rFonts w:eastAsia="Times New Roman" w:cs="Times New Roman"/>
          <w:szCs w:val="28"/>
          <w:lang w:eastAsia="ru-RU"/>
        </w:rPr>
        <w:t>5</w:t>
      </w:r>
      <w:r w:rsidRPr="007164C2">
        <w:rPr>
          <w:rFonts w:eastAsia="Times New Roman" w:cs="Times New Roman"/>
          <w:szCs w:val="28"/>
          <w:lang w:eastAsia="ru-RU"/>
        </w:rPr>
        <w:t xml:space="preserve"> </w:t>
      </w:r>
      <w:r w:rsidR="00AC7DB7" w:rsidRPr="007164C2">
        <w:rPr>
          <w:rFonts w:eastAsia="Times New Roman" w:cs="Times New Roman"/>
          <w:szCs w:val="28"/>
          <w:lang w:eastAsia="ru-RU"/>
        </w:rPr>
        <w:t xml:space="preserve">Утвердить в пределах общего объема расходов бюджета муниципального образования </w:t>
      </w:r>
      <w:r w:rsidR="00BC1B13" w:rsidRPr="007164C2">
        <w:rPr>
          <w:snapToGrid w:val="0"/>
          <w:szCs w:val="28"/>
        </w:rPr>
        <w:t>Кузьмоловское городское поселение Всеволожского муниципального района Ленинградской области</w:t>
      </w:r>
      <w:r w:rsidR="00AC7DB7" w:rsidRPr="007164C2">
        <w:rPr>
          <w:rFonts w:eastAsia="Times New Roman" w:cs="Times New Roman"/>
          <w:szCs w:val="28"/>
          <w:lang w:eastAsia="ru-RU"/>
        </w:rPr>
        <w:t>:</w:t>
      </w:r>
    </w:p>
    <w:p w:rsidR="002454EC" w:rsidRPr="007164C2" w:rsidRDefault="00AC7DB7" w:rsidP="00C85C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64C2">
        <w:rPr>
          <w:rFonts w:eastAsia="Times New Roman" w:cs="Times New Roman"/>
          <w:szCs w:val="28"/>
          <w:lang w:eastAsia="ru-RU"/>
        </w:rPr>
        <w:t xml:space="preserve"> 1.</w:t>
      </w:r>
      <w:r w:rsidR="007164C2">
        <w:rPr>
          <w:rFonts w:eastAsia="Times New Roman" w:cs="Times New Roman"/>
          <w:szCs w:val="28"/>
          <w:lang w:eastAsia="ru-RU"/>
        </w:rPr>
        <w:t>5</w:t>
      </w:r>
      <w:r w:rsidRPr="007164C2">
        <w:rPr>
          <w:rFonts w:eastAsia="Times New Roman" w:cs="Times New Roman"/>
          <w:szCs w:val="28"/>
          <w:lang w:eastAsia="ru-RU"/>
        </w:rPr>
        <w:t>.1</w:t>
      </w:r>
      <w:r w:rsidR="003B7F91" w:rsidRPr="007164C2">
        <w:rPr>
          <w:rFonts w:eastAsia="Times New Roman" w:cs="Times New Roman"/>
          <w:szCs w:val="28"/>
          <w:lang w:eastAsia="ru-RU"/>
        </w:rPr>
        <w:t xml:space="preserve">. распределение бюджетных ассигнований по целевым статьям (муниципальным программам и непрограммным направлениям деятельности), </w:t>
      </w:r>
      <w:r w:rsidR="003B7F91" w:rsidRPr="007164C2">
        <w:rPr>
          <w:rFonts w:eastAsia="Times New Roman" w:cs="Times New Roman"/>
          <w:szCs w:val="28"/>
          <w:lang w:eastAsia="ru-RU"/>
        </w:rPr>
        <w:lastRenderedPageBreak/>
        <w:t>группам и подгруппам видов расходов классификации расходов бюджетов, а также по разделам и подразделам</w:t>
      </w:r>
      <w:r w:rsidR="00680741" w:rsidRPr="007164C2">
        <w:rPr>
          <w:rFonts w:eastAsia="Times New Roman" w:cs="Times New Roman"/>
          <w:szCs w:val="28"/>
          <w:lang w:eastAsia="ru-RU"/>
        </w:rPr>
        <w:t xml:space="preserve"> классификации расходов бюджет</w:t>
      </w:r>
      <w:r w:rsidR="001E5A75" w:rsidRPr="007164C2">
        <w:rPr>
          <w:rFonts w:eastAsia="Times New Roman" w:cs="Times New Roman"/>
          <w:szCs w:val="28"/>
          <w:lang w:eastAsia="ru-RU"/>
        </w:rPr>
        <w:t>ов</w:t>
      </w:r>
      <w:r w:rsidR="002454EC" w:rsidRPr="007164C2">
        <w:rPr>
          <w:rFonts w:eastAsia="Times New Roman" w:cs="Times New Roman"/>
          <w:szCs w:val="28"/>
          <w:lang w:eastAsia="ru-RU"/>
        </w:rPr>
        <w:t xml:space="preserve"> </w:t>
      </w:r>
      <w:r w:rsidR="002454EC" w:rsidRPr="007164C2">
        <w:rPr>
          <w:rFonts w:eastAsia="Times New Roman" w:cs="Times New Roman"/>
          <w:color w:val="000000"/>
          <w:szCs w:val="28"/>
          <w:lang w:eastAsia="ru-RU"/>
        </w:rPr>
        <w:t>в новой редакции</w:t>
      </w:r>
      <w:r w:rsidR="002454EC" w:rsidRPr="007164C2">
        <w:rPr>
          <w:rFonts w:eastAsia="Times New Roman" w:cs="Times New Roman"/>
          <w:szCs w:val="28"/>
          <w:lang w:eastAsia="ru-RU"/>
        </w:rPr>
        <w:t>:</w:t>
      </w:r>
    </w:p>
    <w:p w:rsidR="001E5A75" w:rsidRPr="007164C2" w:rsidRDefault="003B7F91" w:rsidP="00C85C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164C2">
        <w:rPr>
          <w:rFonts w:eastAsia="Times New Roman" w:cs="Times New Roman"/>
          <w:color w:val="000000"/>
          <w:szCs w:val="28"/>
          <w:lang w:eastAsia="ru-RU"/>
        </w:rPr>
        <w:t>на 202</w:t>
      </w:r>
      <w:r w:rsidR="007164C2" w:rsidRPr="007164C2">
        <w:rPr>
          <w:rFonts w:eastAsia="Times New Roman" w:cs="Times New Roman"/>
          <w:color w:val="000000"/>
          <w:szCs w:val="28"/>
          <w:lang w:eastAsia="ru-RU"/>
        </w:rPr>
        <w:t>4</w:t>
      </w:r>
      <w:r w:rsidRPr="007164C2">
        <w:rPr>
          <w:rFonts w:eastAsia="Times New Roman" w:cs="Times New Roman"/>
          <w:color w:val="000000"/>
          <w:szCs w:val="28"/>
          <w:lang w:eastAsia="ru-RU"/>
        </w:rPr>
        <w:t xml:space="preserve"> год согласно приложению № 7</w:t>
      </w:r>
      <w:r w:rsidR="000E790A" w:rsidRPr="007164C2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2454EC" w:rsidRPr="007164C2" w:rsidRDefault="002454EC" w:rsidP="002454EC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164C2">
        <w:rPr>
          <w:szCs w:val="28"/>
        </w:rPr>
        <w:t>на 202</w:t>
      </w:r>
      <w:r w:rsidR="007164C2" w:rsidRPr="007164C2">
        <w:rPr>
          <w:szCs w:val="28"/>
        </w:rPr>
        <w:t>5</w:t>
      </w:r>
      <w:r w:rsidRPr="007164C2">
        <w:rPr>
          <w:szCs w:val="28"/>
        </w:rPr>
        <w:t xml:space="preserve"> - 202</w:t>
      </w:r>
      <w:r w:rsidR="007164C2" w:rsidRPr="007164C2">
        <w:rPr>
          <w:szCs w:val="28"/>
        </w:rPr>
        <w:t>6</w:t>
      </w:r>
      <w:r w:rsidRPr="007164C2">
        <w:rPr>
          <w:szCs w:val="28"/>
        </w:rPr>
        <w:t xml:space="preserve"> годы согласно </w:t>
      </w:r>
      <w:hyperlink r:id="rId13" w:history="1">
        <w:r w:rsidRPr="007164C2">
          <w:rPr>
            <w:szCs w:val="28"/>
          </w:rPr>
          <w:t>приложению</w:t>
        </w:r>
      </w:hyperlink>
      <w:r w:rsidRPr="007164C2">
        <w:rPr>
          <w:szCs w:val="28"/>
        </w:rPr>
        <w:t xml:space="preserve"> №</w:t>
      </w:r>
      <w:r w:rsidR="007164C2">
        <w:rPr>
          <w:szCs w:val="28"/>
        </w:rPr>
        <w:t xml:space="preserve"> </w:t>
      </w:r>
      <w:r w:rsidRPr="007164C2">
        <w:rPr>
          <w:szCs w:val="28"/>
        </w:rPr>
        <w:t>8.</w:t>
      </w:r>
    </w:p>
    <w:p w:rsidR="003D2B52" w:rsidRPr="007164C2" w:rsidRDefault="003B7F91" w:rsidP="00C85C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7164C2">
        <w:rPr>
          <w:rFonts w:eastAsia="Times New Roman" w:cs="Times New Roman"/>
          <w:szCs w:val="28"/>
          <w:lang w:eastAsia="ru-RU"/>
        </w:rPr>
        <w:t>1.</w:t>
      </w:r>
      <w:r w:rsidR="007164C2" w:rsidRPr="007164C2">
        <w:rPr>
          <w:rFonts w:eastAsia="Times New Roman" w:cs="Times New Roman"/>
          <w:szCs w:val="28"/>
          <w:lang w:eastAsia="ru-RU"/>
        </w:rPr>
        <w:t>5</w:t>
      </w:r>
      <w:r w:rsidRPr="007164C2">
        <w:rPr>
          <w:rFonts w:eastAsia="Times New Roman" w:cs="Times New Roman"/>
          <w:szCs w:val="28"/>
          <w:lang w:eastAsia="ru-RU"/>
        </w:rPr>
        <w:t>.2. ведомственную структуру расходов бюджета муниципального образования Кузьмоловское городское поселение</w:t>
      </w:r>
      <w:r w:rsidR="00404705" w:rsidRPr="007164C2">
        <w:rPr>
          <w:rFonts w:eastAsia="Times New Roman" w:cs="Times New Roman"/>
          <w:szCs w:val="28"/>
          <w:lang w:eastAsia="ru-RU"/>
        </w:rPr>
        <w:t xml:space="preserve"> </w:t>
      </w:r>
      <w:r w:rsidR="005B1736" w:rsidRPr="007164C2">
        <w:rPr>
          <w:snapToGrid w:val="0"/>
          <w:szCs w:val="28"/>
        </w:rPr>
        <w:t>Всеволожского муниципального района Ленинградской области</w:t>
      </w:r>
      <w:r w:rsidR="005B1736" w:rsidRPr="007164C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D2B52" w:rsidRPr="007164C2">
        <w:rPr>
          <w:rFonts w:eastAsia="Times New Roman" w:cs="Times New Roman"/>
          <w:color w:val="000000"/>
          <w:szCs w:val="28"/>
          <w:lang w:eastAsia="ru-RU"/>
        </w:rPr>
        <w:t>в новой редакции:</w:t>
      </w:r>
    </w:p>
    <w:p w:rsidR="003B7F91" w:rsidRPr="007164C2" w:rsidRDefault="003B7F91" w:rsidP="00C85C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7164C2">
        <w:rPr>
          <w:rFonts w:eastAsia="Times New Roman" w:cs="Times New Roman"/>
          <w:color w:val="000000"/>
          <w:szCs w:val="28"/>
          <w:lang w:eastAsia="ru-RU"/>
        </w:rPr>
        <w:t>на 202</w:t>
      </w:r>
      <w:r w:rsidR="007164C2" w:rsidRPr="007164C2">
        <w:rPr>
          <w:rFonts w:eastAsia="Times New Roman" w:cs="Times New Roman"/>
          <w:color w:val="000000"/>
          <w:szCs w:val="28"/>
          <w:lang w:eastAsia="ru-RU"/>
        </w:rPr>
        <w:t>4</w:t>
      </w:r>
      <w:r w:rsidRPr="007164C2">
        <w:rPr>
          <w:rFonts w:eastAsia="Times New Roman" w:cs="Times New Roman"/>
          <w:color w:val="000000"/>
          <w:szCs w:val="28"/>
          <w:lang w:eastAsia="ru-RU"/>
        </w:rPr>
        <w:t xml:space="preserve"> год </w:t>
      </w:r>
      <w:r w:rsidR="001E5A75" w:rsidRPr="007164C2">
        <w:rPr>
          <w:rFonts w:eastAsia="Times New Roman" w:cs="Times New Roman"/>
          <w:color w:val="000000"/>
          <w:szCs w:val="28"/>
          <w:lang w:eastAsia="ru-RU"/>
        </w:rPr>
        <w:t>согласно приложению № 9</w:t>
      </w:r>
      <w:r w:rsidR="000E790A" w:rsidRPr="007164C2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3D2B52" w:rsidRPr="007164C2" w:rsidRDefault="003D2B52" w:rsidP="00C85C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7164C2">
        <w:rPr>
          <w:szCs w:val="28"/>
        </w:rPr>
        <w:t>на 202</w:t>
      </w:r>
      <w:r w:rsidR="007164C2" w:rsidRPr="007164C2">
        <w:rPr>
          <w:szCs w:val="28"/>
        </w:rPr>
        <w:t>5</w:t>
      </w:r>
      <w:r w:rsidRPr="007164C2">
        <w:rPr>
          <w:szCs w:val="28"/>
        </w:rPr>
        <w:t xml:space="preserve"> - 202</w:t>
      </w:r>
      <w:r w:rsidR="007164C2" w:rsidRPr="007164C2">
        <w:rPr>
          <w:szCs w:val="28"/>
        </w:rPr>
        <w:t>6</w:t>
      </w:r>
      <w:r w:rsidRPr="007164C2">
        <w:rPr>
          <w:szCs w:val="28"/>
        </w:rPr>
        <w:t xml:space="preserve"> годы согласно </w:t>
      </w:r>
      <w:hyperlink r:id="rId14" w:history="1">
        <w:r w:rsidRPr="007164C2">
          <w:rPr>
            <w:szCs w:val="28"/>
          </w:rPr>
          <w:t>приложению</w:t>
        </w:r>
      </w:hyperlink>
      <w:r w:rsidRPr="007164C2">
        <w:rPr>
          <w:szCs w:val="28"/>
        </w:rPr>
        <w:t xml:space="preserve"> №</w:t>
      </w:r>
      <w:r w:rsidR="007164C2">
        <w:rPr>
          <w:szCs w:val="28"/>
        </w:rPr>
        <w:t xml:space="preserve"> </w:t>
      </w:r>
      <w:r w:rsidRPr="007164C2">
        <w:rPr>
          <w:szCs w:val="28"/>
        </w:rPr>
        <w:t>10.</w:t>
      </w:r>
    </w:p>
    <w:p w:rsidR="003D2B52" w:rsidRPr="007164C2" w:rsidRDefault="00E5563E" w:rsidP="00C85C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7164C2">
        <w:rPr>
          <w:rFonts w:eastAsia="Times New Roman" w:cs="Times New Roman"/>
          <w:szCs w:val="28"/>
          <w:lang w:eastAsia="ru-RU"/>
        </w:rPr>
        <w:t>1.</w:t>
      </w:r>
      <w:r w:rsidR="007164C2" w:rsidRPr="007164C2">
        <w:rPr>
          <w:rFonts w:eastAsia="Times New Roman" w:cs="Times New Roman"/>
          <w:szCs w:val="28"/>
          <w:lang w:eastAsia="ru-RU"/>
        </w:rPr>
        <w:t>5</w:t>
      </w:r>
      <w:r w:rsidRPr="007164C2">
        <w:rPr>
          <w:rFonts w:eastAsia="Times New Roman" w:cs="Times New Roman"/>
          <w:szCs w:val="28"/>
          <w:lang w:eastAsia="ru-RU"/>
        </w:rPr>
        <w:t>.3   распределение бюджетных ассигнований по разделам и подразделам</w:t>
      </w:r>
      <w:r w:rsidR="00680741" w:rsidRPr="007164C2">
        <w:rPr>
          <w:rFonts w:eastAsia="Times New Roman" w:cs="Times New Roman"/>
          <w:szCs w:val="28"/>
          <w:lang w:eastAsia="ru-RU"/>
        </w:rPr>
        <w:t xml:space="preserve"> классификации расходов бюджет</w:t>
      </w:r>
      <w:r w:rsidR="001E5A75" w:rsidRPr="007164C2">
        <w:rPr>
          <w:rFonts w:eastAsia="Times New Roman" w:cs="Times New Roman"/>
          <w:szCs w:val="28"/>
          <w:lang w:eastAsia="ru-RU"/>
        </w:rPr>
        <w:t>ов</w:t>
      </w:r>
      <w:r w:rsidR="00404705" w:rsidRPr="007164C2">
        <w:rPr>
          <w:rFonts w:eastAsia="Times New Roman" w:cs="Times New Roman"/>
          <w:szCs w:val="28"/>
          <w:lang w:eastAsia="ru-RU"/>
        </w:rPr>
        <w:t xml:space="preserve"> </w:t>
      </w:r>
      <w:r w:rsidR="003D2B52" w:rsidRPr="007164C2">
        <w:rPr>
          <w:rFonts w:eastAsia="Times New Roman" w:cs="Times New Roman"/>
          <w:szCs w:val="28"/>
          <w:lang w:eastAsia="ru-RU"/>
        </w:rPr>
        <w:t xml:space="preserve">в новой редакции: </w:t>
      </w:r>
    </w:p>
    <w:p w:rsidR="002D7480" w:rsidRPr="007164C2" w:rsidRDefault="00404705" w:rsidP="00C85C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7164C2">
        <w:rPr>
          <w:rFonts w:eastAsia="Times New Roman" w:cs="Times New Roman"/>
          <w:szCs w:val="28"/>
          <w:lang w:eastAsia="ru-RU"/>
        </w:rPr>
        <w:t>н</w:t>
      </w:r>
      <w:r w:rsidR="00E5563E" w:rsidRPr="007164C2">
        <w:rPr>
          <w:rFonts w:eastAsia="Times New Roman" w:cs="Times New Roman"/>
          <w:szCs w:val="28"/>
          <w:lang w:eastAsia="ru-RU"/>
        </w:rPr>
        <w:t>а 202</w:t>
      </w:r>
      <w:r w:rsidR="007164C2" w:rsidRPr="007164C2">
        <w:rPr>
          <w:rFonts w:eastAsia="Times New Roman" w:cs="Times New Roman"/>
          <w:szCs w:val="28"/>
          <w:lang w:eastAsia="ru-RU"/>
        </w:rPr>
        <w:t>4</w:t>
      </w:r>
      <w:r w:rsidR="00E5563E" w:rsidRPr="007164C2">
        <w:rPr>
          <w:rFonts w:eastAsia="Times New Roman" w:cs="Times New Roman"/>
          <w:szCs w:val="28"/>
          <w:lang w:eastAsia="ru-RU"/>
        </w:rPr>
        <w:t xml:space="preserve"> год согласно приложению № </w:t>
      </w:r>
      <w:r w:rsidR="002D7480" w:rsidRPr="007164C2">
        <w:rPr>
          <w:rFonts w:eastAsia="Times New Roman" w:cs="Times New Roman"/>
          <w:szCs w:val="28"/>
          <w:lang w:eastAsia="ru-RU"/>
        </w:rPr>
        <w:t>11</w:t>
      </w:r>
      <w:r w:rsidR="003D2B52" w:rsidRPr="007164C2">
        <w:rPr>
          <w:rFonts w:eastAsia="Times New Roman" w:cs="Times New Roman"/>
          <w:szCs w:val="28"/>
          <w:lang w:eastAsia="ru-RU"/>
        </w:rPr>
        <w:t>;</w:t>
      </w:r>
    </w:p>
    <w:p w:rsidR="003D2B52" w:rsidRPr="007164C2" w:rsidRDefault="003D2B52" w:rsidP="003D2B5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164C2">
        <w:rPr>
          <w:szCs w:val="28"/>
        </w:rPr>
        <w:t>на 202</w:t>
      </w:r>
      <w:r w:rsidR="007164C2" w:rsidRPr="007164C2">
        <w:rPr>
          <w:szCs w:val="28"/>
        </w:rPr>
        <w:t>5</w:t>
      </w:r>
      <w:r w:rsidRPr="007164C2">
        <w:rPr>
          <w:szCs w:val="28"/>
        </w:rPr>
        <w:t xml:space="preserve"> - 202</w:t>
      </w:r>
      <w:r w:rsidR="007164C2" w:rsidRPr="007164C2">
        <w:rPr>
          <w:szCs w:val="28"/>
        </w:rPr>
        <w:t>6</w:t>
      </w:r>
      <w:r w:rsidRPr="007164C2">
        <w:rPr>
          <w:szCs w:val="28"/>
        </w:rPr>
        <w:t xml:space="preserve"> годы согласно </w:t>
      </w:r>
      <w:hyperlink r:id="rId15" w:history="1">
        <w:r w:rsidRPr="007164C2">
          <w:rPr>
            <w:szCs w:val="28"/>
          </w:rPr>
          <w:t>приложению</w:t>
        </w:r>
      </w:hyperlink>
      <w:r w:rsidRPr="007164C2">
        <w:rPr>
          <w:szCs w:val="28"/>
        </w:rPr>
        <w:t xml:space="preserve"> №</w:t>
      </w:r>
      <w:r w:rsidR="007164C2">
        <w:rPr>
          <w:szCs w:val="28"/>
        </w:rPr>
        <w:t xml:space="preserve"> </w:t>
      </w:r>
      <w:r w:rsidRPr="007164C2">
        <w:rPr>
          <w:szCs w:val="28"/>
        </w:rPr>
        <w:t>12.</w:t>
      </w:r>
    </w:p>
    <w:p w:rsidR="00FE32EF" w:rsidRPr="00A6095B" w:rsidRDefault="009625FE" w:rsidP="00A6095B">
      <w:pPr>
        <w:pStyle w:val="ac"/>
        <w:numPr>
          <w:ilvl w:val="1"/>
          <w:numId w:val="15"/>
        </w:numPr>
        <w:autoSpaceDE w:val="0"/>
        <w:autoSpaceDN w:val="0"/>
        <w:adjustRightInd w:val="0"/>
        <w:ind w:left="1560" w:hanging="801"/>
        <w:jc w:val="both"/>
        <w:outlineLvl w:val="1"/>
        <w:rPr>
          <w:szCs w:val="28"/>
        </w:rPr>
      </w:pPr>
      <w:r w:rsidRPr="00A6095B">
        <w:rPr>
          <w:szCs w:val="28"/>
        </w:rPr>
        <w:t>Пункт 10 с</w:t>
      </w:r>
      <w:r w:rsidR="00FE32EF" w:rsidRPr="00A6095B">
        <w:rPr>
          <w:szCs w:val="28"/>
        </w:rPr>
        <w:t>тать</w:t>
      </w:r>
      <w:r w:rsidRPr="00A6095B">
        <w:rPr>
          <w:szCs w:val="28"/>
        </w:rPr>
        <w:t>и</w:t>
      </w:r>
      <w:r w:rsidR="00FE32EF" w:rsidRPr="00A6095B">
        <w:rPr>
          <w:szCs w:val="28"/>
        </w:rPr>
        <w:t xml:space="preserve"> четвёрт</w:t>
      </w:r>
      <w:r w:rsidRPr="00A6095B">
        <w:rPr>
          <w:szCs w:val="28"/>
        </w:rPr>
        <w:t>ой читать в новой редакции</w:t>
      </w:r>
      <w:r w:rsidR="00FE32EF" w:rsidRPr="00A6095B">
        <w:rPr>
          <w:szCs w:val="28"/>
        </w:rPr>
        <w:t>:</w:t>
      </w:r>
    </w:p>
    <w:p w:rsidR="00FE32EF" w:rsidRPr="00FE32EF" w:rsidRDefault="00FE32EF" w:rsidP="00FE32EF">
      <w:pPr>
        <w:pStyle w:val="ac"/>
        <w:autoSpaceDE w:val="0"/>
        <w:autoSpaceDN w:val="0"/>
        <w:adjustRightInd w:val="0"/>
        <w:ind w:left="0" w:firstLine="567"/>
        <w:jc w:val="both"/>
        <w:outlineLvl w:val="1"/>
        <w:rPr>
          <w:szCs w:val="28"/>
        </w:rPr>
      </w:pPr>
      <w:r>
        <w:rPr>
          <w:szCs w:val="28"/>
        </w:rPr>
        <w:t>«1</w:t>
      </w:r>
      <w:r w:rsidR="009625FE">
        <w:rPr>
          <w:szCs w:val="28"/>
        </w:rPr>
        <w:t>0</w:t>
      </w:r>
      <w:r>
        <w:rPr>
          <w:szCs w:val="28"/>
        </w:rPr>
        <w:t>.</w:t>
      </w:r>
      <w:r w:rsidRPr="00FE32EF">
        <w:t xml:space="preserve"> </w:t>
      </w:r>
      <w:r w:rsidRPr="00FE32EF">
        <w:rPr>
          <w:szCs w:val="28"/>
        </w:rPr>
        <w:t>Установить, что в соответствии со статьей 242.25 Бюджетного кодекса</w:t>
      </w:r>
      <w:r>
        <w:rPr>
          <w:szCs w:val="28"/>
        </w:rPr>
        <w:t xml:space="preserve"> </w:t>
      </w:r>
      <w:r w:rsidRPr="00FE32EF">
        <w:rPr>
          <w:szCs w:val="28"/>
        </w:rPr>
        <w:t>Российской Федерации казначейскому сопровождению подлежат следующие целевые</w:t>
      </w:r>
      <w:r>
        <w:rPr>
          <w:szCs w:val="28"/>
        </w:rPr>
        <w:t xml:space="preserve"> </w:t>
      </w:r>
      <w:r w:rsidRPr="00FE32EF">
        <w:rPr>
          <w:szCs w:val="28"/>
        </w:rPr>
        <w:t>средства источником финансового обеспечения, которых являются средства,</w:t>
      </w:r>
      <w:r>
        <w:rPr>
          <w:szCs w:val="28"/>
        </w:rPr>
        <w:t xml:space="preserve"> </w:t>
      </w:r>
      <w:r w:rsidRPr="00FE32EF">
        <w:rPr>
          <w:szCs w:val="28"/>
        </w:rPr>
        <w:t xml:space="preserve">предоставляемые из </w:t>
      </w:r>
      <w:r w:rsidRPr="00FE32EF">
        <w:rPr>
          <w:b/>
          <w:szCs w:val="28"/>
        </w:rPr>
        <w:t>федерального бюджета</w:t>
      </w:r>
      <w:r w:rsidRPr="00FE32EF">
        <w:rPr>
          <w:szCs w:val="28"/>
        </w:rPr>
        <w:t>:</w:t>
      </w:r>
    </w:p>
    <w:p w:rsidR="00FE32EF" w:rsidRPr="00FE32EF" w:rsidRDefault="00FE32EF" w:rsidP="00FE32EF">
      <w:pPr>
        <w:pStyle w:val="ac"/>
        <w:autoSpaceDE w:val="0"/>
        <w:autoSpaceDN w:val="0"/>
        <w:adjustRightInd w:val="0"/>
        <w:ind w:left="0" w:firstLine="567"/>
        <w:jc w:val="both"/>
        <w:outlineLvl w:val="1"/>
        <w:rPr>
          <w:szCs w:val="28"/>
        </w:rPr>
      </w:pPr>
      <w:r w:rsidRPr="00FE32EF">
        <w:rPr>
          <w:szCs w:val="28"/>
        </w:rPr>
        <w:t>1) авансовые платежи по государственным (муниципальным) контрактам о</w:t>
      </w:r>
      <w:r>
        <w:rPr>
          <w:szCs w:val="28"/>
        </w:rPr>
        <w:t xml:space="preserve"> </w:t>
      </w:r>
      <w:r w:rsidRPr="00FE32EF">
        <w:rPr>
          <w:szCs w:val="28"/>
        </w:rPr>
        <w:t>поставке товаров, выполнении работ, оказании услуг, заключаемым на сумму 100</w:t>
      </w:r>
      <w:r>
        <w:rPr>
          <w:szCs w:val="28"/>
        </w:rPr>
        <w:t xml:space="preserve"> </w:t>
      </w:r>
      <w:r w:rsidRPr="00FE32EF">
        <w:rPr>
          <w:szCs w:val="28"/>
        </w:rPr>
        <w:t>000,0 тыс. рублей и более;</w:t>
      </w:r>
    </w:p>
    <w:p w:rsidR="00FE32EF" w:rsidRDefault="00FE32EF" w:rsidP="00FE32EF">
      <w:pPr>
        <w:pStyle w:val="ac"/>
        <w:autoSpaceDE w:val="0"/>
        <w:autoSpaceDN w:val="0"/>
        <w:adjustRightInd w:val="0"/>
        <w:ind w:left="0" w:firstLine="567"/>
        <w:jc w:val="both"/>
        <w:outlineLvl w:val="1"/>
        <w:rPr>
          <w:szCs w:val="28"/>
        </w:rPr>
      </w:pPr>
      <w:r w:rsidRPr="00FE32EF">
        <w:rPr>
          <w:szCs w:val="28"/>
        </w:rPr>
        <w:t>2) авансовые платежи по контрактам (договорам) о поставке товаров,</w:t>
      </w:r>
      <w:r>
        <w:rPr>
          <w:szCs w:val="28"/>
        </w:rPr>
        <w:t xml:space="preserve"> </w:t>
      </w:r>
      <w:r w:rsidRPr="00FE32EF">
        <w:rPr>
          <w:szCs w:val="28"/>
        </w:rPr>
        <w:t>выполнении работ, оказании услуг, заключаемым на сумму более 3 000,0 тыс. рублей</w:t>
      </w:r>
      <w:r>
        <w:rPr>
          <w:szCs w:val="28"/>
        </w:rPr>
        <w:t xml:space="preserve"> </w:t>
      </w:r>
      <w:r w:rsidRPr="00FE32EF">
        <w:rPr>
          <w:szCs w:val="28"/>
        </w:rPr>
        <w:t>исполнителями и соисполнителями в рамках исполнения указанных в пункте 1</w:t>
      </w:r>
      <w:r>
        <w:rPr>
          <w:szCs w:val="28"/>
        </w:rPr>
        <w:t xml:space="preserve"> </w:t>
      </w:r>
      <w:r w:rsidRPr="00FE32EF">
        <w:rPr>
          <w:szCs w:val="28"/>
        </w:rPr>
        <w:t>настоящей части государственных (муниципальных) контрактов (контрактов,</w:t>
      </w:r>
      <w:r>
        <w:rPr>
          <w:szCs w:val="28"/>
        </w:rPr>
        <w:t xml:space="preserve"> </w:t>
      </w:r>
      <w:r w:rsidRPr="00FE32EF">
        <w:rPr>
          <w:szCs w:val="28"/>
        </w:rPr>
        <w:t>договоров) о поставке товаров, выполнении работ, оказании услуг;</w:t>
      </w:r>
    </w:p>
    <w:p w:rsidR="00FE32EF" w:rsidRPr="00FE32EF" w:rsidRDefault="00FE32EF" w:rsidP="00FE32EF">
      <w:pPr>
        <w:pStyle w:val="ac"/>
        <w:autoSpaceDE w:val="0"/>
        <w:autoSpaceDN w:val="0"/>
        <w:adjustRightInd w:val="0"/>
        <w:ind w:left="0" w:firstLine="567"/>
        <w:jc w:val="both"/>
        <w:outlineLvl w:val="1"/>
        <w:rPr>
          <w:szCs w:val="28"/>
        </w:rPr>
      </w:pPr>
      <w:r w:rsidRPr="00FE32EF">
        <w:rPr>
          <w:szCs w:val="28"/>
        </w:rPr>
        <w:t>3) средства, получаемые юридическими лицами и индивидуальными</w:t>
      </w:r>
      <w:r>
        <w:rPr>
          <w:szCs w:val="28"/>
        </w:rPr>
        <w:t xml:space="preserve"> </w:t>
      </w:r>
      <w:r w:rsidRPr="00FE32EF">
        <w:rPr>
          <w:szCs w:val="28"/>
        </w:rPr>
        <w:t>предпринимателями, в случаях, установленных Правительством Российской</w:t>
      </w:r>
      <w:r>
        <w:rPr>
          <w:szCs w:val="28"/>
        </w:rPr>
        <w:t xml:space="preserve"> </w:t>
      </w:r>
      <w:r w:rsidRPr="00FE32EF">
        <w:rPr>
          <w:szCs w:val="28"/>
        </w:rPr>
        <w:t>Федерации.</w:t>
      </w:r>
    </w:p>
    <w:p w:rsidR="00FE32EF" w:rsidRPr="00FE32EF" w:rsidRDefault="00FE32EF" w:rsidP="00FE32EF">
      <w:pPr>
        <w:pStyle w:val="ac"/>
        <w:autoSpaceDE w:val="0"/>
        <w:autoSpaceDN w:val="0"/>
        <w:adjustRightInd w:val="0"/>
        <w:ind w:left="0" w:firstLine="567"/>
        <w:jc w:val="both"/>
        <w:outlineLvl w:val="1"/>
        <w:rPr>
          <w:szCs w:val="28"/>
        </w:rPr>
      </w:pPr>
      <w:r w:rsidRPr="00FE32EF">
        <w:rPr>
          <w:szCs w:val="28"/>
        </w:rPr>
        <w:t>Установить, что в соответствии со статьей 242.26 Бюджетного кодекса</w:t>
      </w:r>
      <w:r>
        <w:rPr>
          <w:szCs w:val="28"/>
        </w:rPr>
        <w:t xml:space="preserve"> </w:t>
      </w:r>
      <w:r w:rsidRPr="00FE32EF">
        <w:rPr>
          <w:szCs w:val="28"/>
        </w:rPr>
        <w:t>Российской Федерации казначейскому сопровождению подлежат следующие целевые</w:t>
      </w:r>
      <w:r>
        <w:rPr>
          <w:szCs w:val="28"/>
        </w:rPr>
        <w:t xml:space="preserve"> </w:t>
      </w:r>
      <w:r w:rsidRPr="00FE32EF">
        <w:rPr>
          <w:szCs w:val="28"/>
        </w:rPr>
        <w:t>средства источником финансового обеспечения, которых являются средства,</w:t>
      </w:r>
      <w:r>
        <w:rPr>
          <w:szCs w:val="28"/>
        </w:rPr>
        <w:t xml:space="preserve"> </w:t>
      </w:r>
      <w:r w:rsidRPr="00FE32EF">
        <w:rPr>
          <w:szCs w:val="28"/>
        </w:rPr>
        <w:t>предоставляемые из бюджета субъекта Российской Федерации (</w:t>
      </w:r>
      <w:r w:rsidRPr="00FE32EF">
        <w:rPr>
          <w:b/>
          <w:szCs w:val="28"/>
        </w:rPr>
        <w:t>местного бюджета</w:t>
      </w:r>
      <w:r w:rsidRPr="00FE32EF">
        <w:rPr>
          <w:szCs w:val="28"/>
        </w:rPr>
        <w:t>):</w:t>
      </w:r>
    </w:p>
    <w:p w:rsidR="00FE32EF" w:rsidRPr="00FE32EF" w:rsidRDefault="00FE32EF" w:rsidP="00FE32EF">
      <w:pPr>
        <w:pStyle w:val="ac"/>
        <w:autoSpaceDE w:val="0"/>
        <w:autoSpaceDN w:val="0"/>
        <w:adjustRightInd w:val="0"/>
        <w:ind w:left="0" w:firstLine="567"/>
        <w:jc w:val="both"/>
        <w:outlineLvl w:val="1"/>
        <w:rPr>
          <w:szCs w:val="28"/>
        </w:rPr>
      </w:pPr>
      <w:r w:rsidRPr="00FE32EF">
        <w:rPr>
          <w:szCs w:val="28"/>
        </w:rPr>
        <w:t>1) авансовые платежи по государственным (муниципальным) контрактам о</w:t>
      </w:r>
      <w:r>
        <w:rPr>
          <w:szCs w:val="28"/>
        </w:rPr>
        <w:t xml:space="preserve"> </w:t>
      </w:r>
      <w:r w:rsidRPr="00FE32EF">
        <w:rPr>
          <w:szCs w:val="28"/>
        </w:rPr>
        <w:t>поставке товаров, выполнении работ, оказании услуг, заключаемым на сумму 100</w:t>
      </w:r>
      <w:r>
        <w:rPr>
          <w:szCs w:val="28"/>
        </w:rPr>
        <w:t xml:space="preserve"> </w:t>
      </w:r>
      <w:r w:rsidRPr="00FE32EF">
        <w:rPr>
          <w:szCs w:val="28"/>
        </w:rPr>
        <w:t>000,0 тыс. рублей и более;</w:t>
      </w:r>
    </w:p>
    <w:p w:rsidR="00FE32EF" w:rsidRPr="00FE32EF" w:rsidRDefault="00FE32EF" w:rsidP="00FE32EF">
      <w:pPr>
        <w:pStyle w:val="ac"/>
        <w:autoSpaceDE w:val="0"/>
        <w:autoSpaceDN w:val="0"/>
        <w:adjustRightInd w:val="0"/>
        <w:ind w:left="0" w:firstLine="567"/>
        <w:jc w:val="both"/>
        <w:outlineLvl w:val="1"/>
        <w:rPr>
          <w:szCs w:val="28"/>
        </w:rPr>
      </w:pPr>
      <w:r w:rsidRPr="00FE32EF">
        <w:rPr>
          <w:szCs w:val="28"/>
        </w:rPr>
        <w:t>2) авансовые платежи по контрактам (договорам) о поставке товаров,</w:t>
      </w:r>
      <w:r>
        <w:rPr>
          <w:szCs w:val="28"/>
        </w:rPr>
        <w:t xml:space="preserve"> </w:t>
      </w:r>
      <w:r w:rsidRPr="00FE32EF">
        <w:rPr>
          <w:szCs w:val="28"/>
        </w:rPr>
        <w:t xml:space="preserve">выполнении работ, оказании услуг, заключаемым на сумму более 3 000,0 тыс. </w:t>
      </w:r>
      <w:r w:rsidRPr="00FE32EF">
        <w:rPr>
          <w:szCs w:val="28"/>
        </w:rPr>
        <w:lastRenderedPageBreak/>
        <w:t>рублей</w:t>
      </w:r>
      <w:r>
        <w:rPr>
          <w:szCs w:val="28"/>
        </w:rPr>
        <w:t xml:space="preserve"> </w:t>
      </w:r>
      <w:r w:rsidRPr="00FE32EF">
        <w:rPr>
          <w:szCs w:val="28"/>
        </w:rPr>
        <w:t>исполнителями и соисполнителями в рамках исполнения указанных в пункте 1</w:t>
      </w:r>
      <w:r>
        <w:rPr>
          <w:szCs w:val="28"/>
        </w:rPr>
        <w:t xml:space="preserve"> </w:t>
      </w:r>
      <w:r w:rsidRPr="00FE32EF">
        <w:rPr>
          <w:szCs w:val="28"/>
        </w:rPr>
        <w:t>настоящей части государственных (муниципальных) контрактов (контрактов,</w:t>
      </w:r>
      <w:r>
        <w:rPr>
          <w:szCs w:val="28"/>
        </w:rPr>
        <w:t xml:space="preserve"> </w:t>
      </w:r>
      <w:r w:rsidRPr="00FE32EF">
        <w:rPr>
          <w:szCs w:val="28"/>
        </w:rPr>
        <w:t>договоров) о поставке товаров, выполнении работ, оказании услуг;</w:t>
      </w:r>
    </w:p>
    <w:p w:rsidR="00FE32EF" w:rsidRPr="00FE32EF" w:rsidRDefault="00FE32EF" w:rsidP="00FE32EF">
      <w:pPr>
        <w:pStyle w:val="ac"/>
        <w:autoSpaceDE w:val="0"/>
        <w:autoSpaceDN w:val="0"/>
        <w:adjustRightInd w:val="0"/>
        <w:ind w:left="0" w:firstLine="567"/>
        <w:jc w:val="both"/>
        <w:outlineLvl w:val="1"/>
        <w:rPr>
          <w:szCs w:val="28"/>
        </w:rPr>
      </w:pPr>
      <w:r w:rsidRPr="00FE32EF">
        <w:rPr>
          <w:szCs w:val="28"/>
        </w:rPr>
        <w:t>3) средства, получаемые юридическими лицами и индивидуальными</w:t>
      </w:r>
    </w:p>
    <w:p w:rsidR="00FE32EF" w:rsidRDefault="00FE32EF" w:rsidP="00FE32EF">
      <w:pPr>
        <w:pStyle w:val="ac"/>
        <w:autoSpaceDE w:val="0"/>
        <w:autoSpaceDN w:val="0"/>
        <w:adjustRightInd w:val="0"/>
        <w:ind w:left="0" w:firstLine="567"/>
        <w:jc w:val="both"/>
        <w:outlineLvl w:val="1"/>
        <w:rPr>
          <w:szCs w:val="28"/>
        </w:rPr>
      </w:pPr>
      <w:r w:rsidRPr="00FE32EF">
        <w:rPr>
          <w:szCs w:val="28"/>
        </w:rPr>
        <w:t>предпринимателями, в случаях, установленных Правительством Российской</w:t>
      </w:r>
      <w:r>
        <w:rPr>
          <w:szCs w:val="28"/>
        </w:rPr>
        <w:t xml:space="preserve"> </w:t>
      </w:r>
      <w:r w:rsidRPr="00FE32EF">
        <w:rPr>
          <w:szCs w:val="28"/>
        </w:rPr>
        <w:t>Федерации.</w:t>
      </w:r>
    </w:p>
    <w:p w:rsidR="00FE32EF" w:rsidRDefault="00FE32EF" w:rsidP="00FE32EF">
      <w:pPr>
        <w:pStyle w:val="ac"/>
        <w:autoSpaceDE w:val="0"/>
        <w:autoSpaceDN w:val="0"/>
        <w:adjustRightInd w:val="0"/>
        <w:ind w:left="0" w:firstLine="567"/>
        <w:jc w:val="both"/>
        <w:outlineLvl w:val="1"/>
        <w:rPr>
          <w:szCs w:val="28"/>
        </w:rPr>
      </w:pPr>
      <w:r w:rsidRPr="009625FE">
        <w:rPr>
          <w:rFonts w:eastAsia="Times New Roman" w:cs="Times New Roman"/>
          <w:szCs w:val="28"/>
          <w:lang w:eastAsia="ru-RU"/>
        </w:rPr>
        <w:t>4) бюджетные инвестиции юридическим лицам, предоставляемые в соответствии со статьей 79 Бюджетного кодекса Российской Федерации в рамках реализации концессионных соглашений.</w:t>
      </w:r>
      <w:r w:rsidRPr="009625FE">
        <w:rPr>
          <w:szCs w:val="28"/>
        </w:rPr>
        <w:t>».</w:t>
      </w:r>
    </w:p>
    <w:p w:rsidR="001B6A19" w:rsidRPr="00A73324" w:rsidRDefault="00D54494" w:rsidP="00C85CA1">
      <w:pPr>
        <w:pStyle w:val="ac"/>
        <w:widowControl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1B6A19" w:rsidRPr="00A73324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727B">
        <w:rPr>
          <w:rFonts w:eastAsia="Times New Roman" w:cs="Times New Roman"/>
          <w:szCs w:val="28"/>
          <w:lang w:eastAsia="ru-RU"/>
        </w:rPr>
        <w:t>после</w:t>
      </w:r>
      <w:r w:rsidR="001B6A19" w:rsidRPr="00A7332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его официального опубликования.</w:t>
      </w:r>
    </w:p>
    <w:p w:rsidR="001B6A19" w:rsidRPr="00017035" w:rsidRDefault="00D54494" w:rsidP="00C85C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1B6A19" w:rsidRPr="00A73324">
        <w:rPr>
          <w:rFonts w:eastAsia="Times New Roman" w:cs="Times New Roman"/>
          <w:szCs w:val="28"/>
          <w:lang w:eastAsia="ru-RU"/>
        </w:rPr>
        <w:t xml:space="preserve">. </w:t>
      </w:r>
      <w:r w:rsidR="009C2A63" w:rsidRPr="00223FB3">
        <w:rPr>
          <w:rFonts w:eastAsia="Times New Roman" w:cs="Times New Roman"/>
          <w:szCs w:val="28"/>
          <w:lang w:eastAsia="ru-RU"/>
        </w:rPr>
        <w:t>Опубликовать настоящее решение в газете «Кузьмоловский вестник» приложени</w:t>
      </w:r>
      <w:r w:rsidR="00017035">
        <w:rPr>
          <w:rFonts w:eastAsia="Times New Roman" w:cs="Times New Roman"/>
          <w:szCs w:val="28"/>
          <w:lang w:eastAsia="ru-RU"/>
        </w:rPr>
        <w:t>е к газете «Всеволожские вести»</w:t>
      </w:r>
      <w:r w:rsidR="003A3225">
        <w:rPr>
          <w:rFonts w:eastAsia="Times New Roman" w:cs="Times New Roman"/>
          <w:szCs w:val="28"/>
          <w:lang w:eastAsia="ru-RU"/>
        </w:rPr>
        <w:t>, и разместить в информационно- телекоммуникационной сети «Интернет».</w:t>
      </w:r>
    </w:p>
    <w:p w:rsidR="001B6A19" w:rsidRDefault="00D54494" w:rsidP="00C85C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>4</w:t>
      </w:r>
      <w:r w:rsidR="001B6A19" w:rsidRPr="00A73324">
        <w:rPr>
          <w:rFonts w:eastAsia="Times New Roman" w:cs="Times New Roman"/>
          <w:snapToGrid w:val="0"/>
          <w:szCs w:val="28"/>
          <w:lang w:eastAsia="ru-RU"/>
        </w:rPr>
        <w:t xml:space="preserve">. </w:t>
      </w:r>
      <w:r w:rsidR="009C2A63">
        <w:rPr>
          <w:rFonts w:eastAsia="Times New Roman" w:cs="Times New Roman"/>
          <w:bCs/>
          <w:szCs w:val="28"/>
          <w:lang w:eastAsia="ru-RU"/>
        </w:rPr>
        <w:t xml:space="preserve">Контроль </w:t>
      </w:r>
      <w:r w:rsidR="009C2A63" w:rsidRPr="00223FB3">
        <w:rPr>
          <w:rFonts w:eastAsia="Times New Roman" w:cs="Times New Roman"/>
          <w:bCs/>
          <w:szCs w:val="28"/>
          <w:lang w:eastAsia="ru-RU"/>
        </w:rPr>
        <w:t>исполнения настоящего решения возложить на комиссию по бюджету, налогам, собственности, промышленности и инвестициям</w:t>
      </w:r>
      <w:r w:rsidR="009C2A63">
        <w:rPr>
          <w:rFonts w:eastAsia="Times New Roman" w:cs="Times New Roman"/>
          <w:bCs/>
          <w:szCs w:val="28"/>
          <w:lang w:eastAsia="ru-RU"/>
        </w:rPr>
        <w:t>.</w:t>
      </w:r>
    </w:p>
    <w:p w:rsidR="003D2B52" w:rsidRDefault="003D2B52" w:rsidP="00C85C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D2B52" w:rsidRDefault="003D2B52" w:rsidP="00C85C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D2B52" w:rsidRPr="00A73324" w:rsidRDefault="003D2B52" w:rsidP="00C85C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C2A63" w:rsidRPr="00223FB3" w:rsidRDefault="00F855F9" w:rsidP="00346B0F">
      <w:pPr>
        <w:keepNext/>
        <w:widowControl w:val="0"/>
        <w:autoSpaceDE w:val="0"/>
        <w:autoSpaceDN w:val="0"/>
        <w:adjustRightInd w:val="0"/>
        <w:spacing w:after="0" w:line="276" w:lineRule="auto"/>
        <w:ind w:right="-2" w:firstLine="142"/>
        <w:jc w:val="both"/>
        <w:outlineLvl w:val="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4D66C6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="004D66C6">
        <w:rPr>
          <w:rFonts w:eastAsia="Times New Roman" w:cs="Times New Roman"/>
          <w:szCs w:val="28"/>
          <w:lang w:eastAsia="ru-RU"/>
        </w:rPr>
        <w:t xml:space="preserve"> муниципального образования</w:t>
      </w:r>
      <w:r w:rsidR="009C2A63" w:rsidRPr="00223FB3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4D66C6">
        <w:rPr>
          <w:rFonts w:eastAsia="Times New Roman" w:cs="Times New Roman"/>
          <w:szCs w:val="28"/>
          <w:lang w:eastAsia="ru-RU"/>
        </w:rPr>
        <w:t xml:space="preserve"> </w:t>
      </w:r>
      <w:r w:rsidR="009163E6">
        <w:rPr>
          <w:rFonts w:eastAsia="Times New Roman" w:cs="Times New Roman"/>
          <w:szCs w:val="28"/>
          <w:lang w:eastAsia="ru-RU"/>
        </w:rPr>
        <w:t xml:space="preserve">    </w:t>
      </w:r>
      <w:r w:rsidR="004D66C6">
        <w:rPr>
          <w:rFonts w:eastAsia="Times New Roman" w:cs="Times New Roman"/>
          <w:szCs w:val="28"/>
          <w:lang w:eastAsia="ru-RU"/>
        </w:rPr>
        <w:t xml:space="preserve">            </w:t>
      </w:r>
      <w:r w:rsidR="009C2A63" w:rsidRPr="00223FB3">
        <w:rPr>
          <w:rFonts w:eastAsia="Times New Roman" w:cs="Times New Roman"/>
          <w:szCs w:val="28"/>
          <w:lang w:eastAsia="ru-RU"/>
        </w:rPr>
        <w:t xml:space="preserve">        </w:t>
      </w:r>
    </w:p>
    <w:p w:rsidR="009C2A63" w:rsidRDefault="0024727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  <w:r>
        <w:t xml:space="preserve">Кузьмоловское городское поселение                                             </w:t>
      </w:r>
      <w:r w:rsidRPr="0024727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Ю.М.</w:t>
      </w:r>
      <w:r w:rsidR="0096067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Спицын</w:t>
      </w:r>
      <w:r w:rsidRPr="00223FB3">
        <w:rPr>
          <w:rFonts w:eastAsia="Times New Roman" w:cs="Times New Roman"/>
          <w:szCs w:val="28"/>
          <w:lang w:eastAsia="ru-RU"/>
        </w:rPr>
        <w:t xml:space="preserve">  </w:t>
      </w: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tbl>
      <w:tblPr>
        <w:tblW w:w="9642" w:type="dxa"/>
        <w:tblLook w:val="04A0" w:firstRow="1" w:lastRow="0" w:firstColumn="1" w:lastColumn="0" w:noHBand="0" w:noVBand="1"/>
      </w:tblPr>
      <w:tblGrid>
        <w:gridCol w:w="3261"/>
        <w:gridCol w:w="4300"/>
        <w:gridCol w:w="1860"/>
        <w:gridCol w:w="221"/>
      </w:tblGrid>
      <w:tr w:rsidR="00A6095B" w:rsidRPr="00A6095B" w:rsidTr="00A6095B">
        <w:trPr>
          <w:gridAfter w:val="1"/>
          <w:wAfter w:w="221" w:type="dxa"/>
          <w:trHeight w:val="315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70" w:rsidRDefault="00960670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A6095B" w:rsidRPr="00A6095B" w:rsidTr="00A6095B">
        <w:trPr>
          <w:gridAfter w:val="1"/>
          <w:wAfter w:w="221" w:type="dxa"/>
          <w:trHeight w:val="315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A6095B" w:rsidRPr="00A6095B" w:rsidTr="00A6095B">
        <w:trPr>
          <w:gridAfter w:val="1"/>
          <w:wAfter w:w="221" w:type="dxa"/>
          <w:trHeight w:val="315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960670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08.02.2024 года № 139</w:t>
            </w:r>
          </w:p>
        </w:tc>
      </w:tr>
      <w:tr w:rsidR="00A6095B" w:rsidRPr="00A6095B" w:rsidTr="00A6095B">
        <w:trPr>
          <w:gridAfter w:val="1"/>
          <w:wAfter w:w="221" w:type="dxa"/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095B" w:rsidRPr="00A6095B" w:rsidTr="00A6095B">
        <w:trPr>
          <w:gridAfter w:val="1"/>
          <w:wAfter w:w="221" w:type="dxa"/>
          <w:trHeight w:val="315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</w:tr>
      <w:tr w:rsidR="00A6095B" w:rsidRPr="00A6095B" w:rsidTr="00A6095B">
        <w:trPr>
          <w:gridAfter w:val="1"/>
          <w:wAfter w:w="221" w:type="dxa"/>
          <w:trHeight w:val="315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внутреннего финансирования дефицита бюджета </w:t>
            </w:r>
          </w:p>
        </w:tc>
      </w:tr>
      <w:tr w:rsidR="00A6095B" w:rsidRPr="00A6095B" w:rsidTr="00A6095B">
        <w:trPr>
          <w:gridAfter w:val="1"/>
          <w:wAfter w:w="221" w:type="dxa"/>
          <w:trHeight w:val="315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Кузьмоловское городское поселение</w:t>
            </w:r>
          </w:p>
        </w:tc>
      </w:tr>
      <w:tr w:rsidR="00A6095B" w:rsidRPr="00A6095B" w:rsidTr="00A6095B">
        <w:trPr>
          <w:gridAfter w:val="1"/>
          <w:wAfter w:w="221" w:type="dxa"/>
          <w:trHeight w:val="315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Всеволожского муниципального района Ленинградской области</w:t>
            </w:r>
          </w:p>
        </w:tc>
      </w:tr>
      <w:tr w:rsidR="00A6095B" w:rsidRPr="00A6095B" w:rsidTr="00A6095B">
        <w:trPr>
          <w:gridAfter w:val="1"/>
          <w:wAfter w:w="221" w:type="dxa"/>
          <w:trHeight w:val="315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2024 год</w:t>
            </w:r>
          </w:p>
        </w:tc>
      </w:tr>
      <w:tr w:rsidR="00A6095B" w:rsidRPr="00A6095B" w:rsidTr="00A6095B">
        <w:trPr>
          <w:gridAfter w:val="1"/>
          <w:wAfter w:w="221" w:type="dxa"/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095B" w:rsidRPr="00A6095B" w:rsidTr="00A6095B">
        <w:trPr>
          <w:gridAfter w:val="1"/>
          <w:wAfter w:w="221" w:type="dxa"/>
          <w:trHeight w:val="3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6095B" w:rsidRPr="00A6095B" w:rsidTr="00A6095B">
        <w:trPr>
          <w:gridAfter w:val="1"/>
          <w:wAfter w:w="221" w:type="dxa"/>
          <w:trHeight w:val="31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A6095B" w:rsidRPr="00A6095B" w:rsidTr="00A6095B">
        <w:trPr>
          <w:gridAfter w:val="1"/>
          <w:wAfter w:w="221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095B" w:rsidRPr="00A6095B" w:rsidTr="00A6095B">
        <w:trPr>
          <w:gridAfter w:val="1"/>
          <w:wAfter w:w="221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20 533,10   </w:t>
            </w:r>
          </w:p>
        </w:tc>
      </w:tr>
      <w:tr w:rsidR="00A6095B" w:rsidRPr="00A6095B" w:rsidTr="00A6095B">
        <w:trPr>
          <w:gridAfter w:val="1"/>
          <w:wAfter w:w="221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000 01 05 00 00 00  0000 000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20 533,10   </w:t>
            </w:r>
          </w:p>
        </w:tc>
      </w:tr>
      <w:tr w:rsidR="00A6095B" w:rsidRPr="00A6095B" w:rsidTr="00A6095B">
        <w:trPr>
          <w:gridAfter w:val="1"/>
          <w:wAfter w:w="221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20 533,10   </w:t>
            </w:r>
          </w:p>
        </w:tc>
      </w:tr>
      <w:tr w:rsidR="005E7755" w:rsidRPr="005E7755" w:rsidTr="00A6095B">
        <w:trPr>
          <w:trHeight w:val="315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7755" w:rsidRPr="005E7755" w:rsidRDefault="005E7755" w:rsidP="005E7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7755" w:rsidRDefault="005E7755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2835"/>
        <w:gridCol w:w="5245"/>
        <w:gridCol w:w="1984"/>
      </w:tblGrid>
      <w:tr w:rsidR="00A6095B" w:rsidRPr="00A6095B" w:rsidTr="00A6095B">
        <w:trPr>
          <w:trHeight w:val="375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A6095B" w:rsidRPr="00A6095B" w:rsidTr="00A6095B">
        <w:trPr>
          <w:trHeight w:val="375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A6095B" w:rsidRPr="00A6095B" w:rsidTr="00A6095B">
        <w:trPr>
          <w:trHeight w:val="375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960670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08.02.2024 года № 139</w:t>
            </w:r>
          </w:p>
        </w:tc>
      </w:tr>
      <w:tr w:rsidR="00A6095B" w:rsidRPr="00A6095B" w:rsidTr="00A6095B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095B" w:rsidRPr="00A6095B" w:rsidTr="00A6095B">
        <w:trPr>
          <w:trHeight w:val="315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A6095B" w:rsidRPr="00A6095B" w:rsidTr="00A6095B">
        <w:trPr>
          <w:trHeight w:val="315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муниципального образования Кузьмоловское городское поселение</w:t>
            </w:r>
          </w:p>
        </w:tc>
      </w:tr>
      <w:tr w:rsidR="00A6095B" w:rsidRPr="00A6095B" w:rsidTr="00A6095B">
        <w:trPr>
          <w:trHeight w:val="315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Всеволожского муниципального района Ленинградской области </w:t>
            </w:r>
          </w:p>
        </w:tc>
      </w:tr>
      <w:tr w:rsidR="00A6095B" w:rsidRPr="00A6095B" w:rsidTr="00A6095B">
        <w:trPr>
          <w:trHeight w:val="315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2024 год</w:t>
            </w:r>
          </w:p>
        </w:tc>
      </w:tr>
      <w:tr w:rsidR="00A6095B" w:rsidRPr="00A6095B" w:rsidTr="00A6095B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A6095B" w:rsidRPr="00A6095B" w:rsidTr="00A6095B">
        <w:trPr>
          <w:trHeight w:val="32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2024 года</w:t>
            </w:r>
          </w:p>
        </w:tc>
      </w:tr>
      <w:tr w:rsidR="00A6095B" w:rsidRPr="00A6095B" w:rsidTr="00A6095B">
        <w:trPr>
          <w:trHeight w:val="46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095B" w:rsidRPr="00A6095B" w:rsidTr="00A609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100 00000000000000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178 505,7</w:t>
            </w:r>
          </w:p>
        </w:tc>
      </w:tr>
      <w:tr w:rsidR="00A6095B" w:rsidRPr="00A6095B" w:rsidTr="00A609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146 130,8</w:t>
            </w:r>
          </w:p>
        </w:tc>
      </w:tr>
      <w:tr w:rsidR="00A6095B" w:rsidRPr="00A6095B" w:rsidTr="00A609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101 00000000000000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104 828,6</w:t>
            </w:r>
          </w:p>
        </w:tc>
      </w:tr>
      <w:tr w:rsidR="00A6095B" w:rsidRPr="00A6095B" w:rsidTr="00A6095B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104 011,6</w:t>
            </w:r>
          </w:p>
        </w:tc>
      </w:tr>
      <w:tr w:rsidR="00A6095B" w:rsidRPr="00A6095B" w:rsidTr="00A6095B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1 01 02030 01 1000 110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817,0</w:t>
            </w:r>
          </w:p>
        </w:tc>
      </w:tr>
      <w:tr w:rsidR="00A6095B" w:rsidRPr="00A6095B" w:rsidTr="00A6095B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103 00000000000000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1 124,5</w:t>
            </w:r>
          </w:p>
        </w:tc>
      </w:tr>
      <w:tr w:rsidR="00A6095B" w:rsidRPr="00A6095B" w:rsidTr="00A6095B">
        <w:trPr>
          <w:trHeight w:val="28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526,4</w:t>
            </w:r>
          </w:p>
        </w:tc>
      </w:tr>
      <w:tr w:rsidR="00A6095B" w:rsidRPr="00A6095B" w:rsidTr="00A6095B">
        <w:trPr>
          <w:trHeight w:val="16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598,1</w:t>
            </w:r>
          </w:p>
        </w:tc>
      </w:tr>
      <w:tr w:rsidR="00A6095B" w:rsidRPr="00A6095B" w:rsidTr="00A6095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106 00000000000000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40 177,7</w:t>
            </w:r>
          </w:p>
        </w:tc>
      </w:tr>
      <w:tr w:rsidR="00A6095B" w:rsidRPr="00A6095B" w:rsidTr="00A6095B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1 06 01030 13 1000 110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3 470,7</w:t>
            </w:r>
          </w:p>
        </w:tc>
      </w:tr>
      <w:tr w:rsidR="00A6095B" w:rsidRPr="00A6095B" w:rsidTr="00A6095B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1 06 06033 13 1000 110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32 146,4</w:t>
            </w:r>
          </w:p>
        </w:tc>
      </w:tr>
      <w:tr w:rsidR="00A6095B" w:rsidRPr="00A6095B" w:rsidTr="00A6095B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1 06 06043 13 1000 110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4 560,6</w:t>
            </w:r>
          </w:p>
        </w:tc>
      </w:tr>
      <w:tr w:rsidR="00A6095B" w:rsidRPr="00A6095B" w:rsidTr="00A609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32 374,9</w:t>
            </w:r>
          </w:p>
        </w:tc>
      </w:tr>
      <w:tr w:rsidR="00A6095B" w:rsidRPr="00A6095B" w:rsidTr="00A6095B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111 00000000000000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13 221,4</w:t>
            </w:r>
          </w:p>
        </w:tc>
      </w:tr>
      <w:tr w:rsidR="00A6095B" w:rsidRPr="00A6095B" w:rsidTr="00A6095B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6 700,0</w:t>
            </w:r>
          </w:p>
        </w:tc>
      </w:tr>
      <w:tr w:rsidR="00A6095B" w:rsidRPr="00A6095B" w:rsidTr="00A6095B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1 11 05075 13 0000 120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6 521,4</w:t>
            </w:r>
          </w:p>
        </w:tc>
      </w:tr>
      <w:tr w:rsidR="00A6095B" w:rsidRPr="00A6095B" w:rsidTr="00A6095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113 00000000000000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7 531,2</w:t>
            </w:r>
          </w:p>
        </w:tc>
      </w:tr>
      <w:tr w:rsidR="00A6095B" w:rsidRPr="00A6095B" w:rsidTr="00A6095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1 13 01995 13 1000 130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в сфере погребения и похоронного 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4 746,2</w:t>
            </w:r>
          </w:p>
        </w:tc>
      </w:tr>
      <w:tr w:rsidR="00A6095B" w:rsidRPr="00A6095B" w:rsidTr="00A6095B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1 13 01995 13 2000 130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 платные услуги ДК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2 785,0</w:t>
            </w:r>
          </w:p>
        </w:tc>
      </w:tr>
      <w:tr w:rsidR="00A6095B" w:rsidRPr="00A6095B" w:rsidTr="00A6095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114 00000000000000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9 000,0</w:t>
            </w:r>
          </w:p>
        </w:tc>
      </w:tr>
      <w:tr w:rsidR="00A6095B" w:rsidRPr="00A6095B" w:rsidTr="00A6095B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szCs w:val="28"/>
                <w:lang w:eastAsia="ru-RU"/>
              </w:rPr>
              <w:lastRenderedPageBreak/>
              <w:t>6 500,0</w:t>
            </w:r>
          </w:p>
        </w:tc>
      </w:tr>
      <w:tr w:rsidR="00A6095B" w:rsidRPr="00A6095B" w:rsidTr="00A6095B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1 14 06013 13 0000 430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szCs w:val="28"/>
                <w:lang w:eastAsia="ru-RU"/>
              </w:rPr>
              <w:t>2 000,0</w:t>
            </w:r>
          </w:p>
        </w:tc>
      </w:tr>
      <w:tr w:rsidR="00A6095B" w:rsidRPr="00A6095B" w:rsidTr="00A6095B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1 14 06025 13 0000 430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szCs w:val="28"/>
                <w:lang w:eastAsia="ru-RU"/>
              </w:rPr>
              <w:t>0,0</w:t>
            </w:r>
          </w:p>
        </w:tc>
      </w:tr>
      <w:tr w:rsidR="00A6095B" w:rsidRPr="00A6095B" w:rsidTr="00A6095B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szCs w:val="28"/>
                <w:lang w:eastAsia="ru-RU"/>
              </w:rPr>
              <w:t>500,0</w:t>
            </w:r>
          </w:p>
        </w:tc>
      </w:tr>
      <w:tr w:rsidR="00A6095B" w:rsidRPr="00A6095B" w:rsidTr="00A609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116 00000000000000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</w:tr>
      <w:tr w:rsidR="00A6095B" w:rsidRPr="00A6095B" w:rsidTr="00A609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117 00000000000000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2 622,3</w:t>
            </w:r>
          </w:p>
        </w:tc>
      </w:tr>
      <w:tr w:rsidR="00A6095B" w:rsidRPr="00A6095B" w:rsidTr="00A6095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2 622,3</w:t>
            </w:r>
          </w:p>
        </w:tc>
      </w:tr>
      <w:tr w:rsidR="00A6095B" w:rsidRPr="00A6095B" w:rsidTr="00A609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24 818,5</w:t>
            </w:r>
          </w:p>
        </w:tc>
      </w:tr>
      <w:tr w:rsidR="00A6095B" w:rsidRPr="00A6095B" w:rsidTr="00A6095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2 02 25519 13 0000 150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500,0</w:t>
            </w:r>
          </w:p>
        </w:tc>
      </w:tr>
      <w:tr w:rsidR="00A6095B" w:rsidRPr="00A6095B" w:rsidTr="00A6095B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10 000,0</w:t>
            </w:r>
          </w:p>
        </w:tc>
      </w:tr>
      <w:tr w:rsidR="00A6095B" w:rsidRPr="00A6095B" w:rsidTr="00A609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13 618,7</w:t>
            </w:r>
          </w:p>
        </w:tc>
      </w:tr>
      <w:tr w:rsidR="00A6095B" w:rsidRPr="00A6095B" w:rsidTr="00A6095B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2 02 30024 13 0000 150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7,0</w:t>
            </w:r>
          </w:p>
        </w:tc>
      </w:tr>
      <w:tr w:rsidR="00A6095B" w:rsidRPr="00A6095B" w:rsidTr="00A6095B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692,8</w:t>
            </w:r>
          </w:p>
        </w:tc>
      </w:tr>
      <w:tr w:rsidR="00A6095B" w:rsidRPr="00A6095B" w:rsidTr="00A6095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ВСЕГО ДОХОДОВ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203 324,2</w:t>
            </w:r>
          </w:p>
        </w:tc>
      </w:tr>
    </w:tbl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tbl>
      <w:tblPr>
        <w:tblW w:w="9804" w:type="dxa"/>
        <w:tblLook w:val="04A0" w:firstRow="1" w:lastRow="0" w:firstColumn="1" w:lastColumn="0" w:noHBand="0" w:noVBand="1"/>
      </w:tblPr>
      <w:tblGrid>
        <w:gridCol w:w="2694"/>
        <w:gridCol w:w="4288"/>
        <w:gridCol w:w="1382"/>
        <w:gridCol w:w="1440"/>
      </w:tblGrid>
      <w:tr w:rsidR="00A6095B" w:rsidRPr="00A6095B" w:rsidTr="00A6095B">
        <w:trPr>
          <w:trHeight w:val="315"/>
        </w:trPr>
        <w:tc>
          <w:tcPr>
            <w:tcW w:w="9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</w:tc>
      </w:tr>
      <w:tr w:rsidR="00A6095B" w:rsidRPr="00A6095B" w:rsidTr="00A6095B">
        <w:trPr>
          <w:trHeight w:val="315"/>
        </w:trPr>
        <w:tc>
          <w:tcPr>
            <w:tcW w:w="9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A6095B" w:rsidRPr="00A6095B" w:rsidTr="00A6095B">
        <w:trPr>
          <w:trHeight w:val="315"/>
        </w:trPr>
        <w:tc>
          <w:tcPr>
            <w:tcW w:w="9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96067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08.02.2024 года № 139</w:t>
            </w:r>
          </w:p>
        </w:tc>
      </w:tr>
      <w:tr w:rsidR="00A6095B" w:rsidRPr="00A6095B" w:rsidTr="00A6095B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095B" w:rsidRPr="00A6095B" w:rsidTr="00A6095B">
        <w:trPr>
          <w:trHeight w:val="315"/>
        </w:trPr>
        <w:tc>
          <w:tcPr>
            <w:tcW w:w="9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A6095B" w:rsidRPr="00A6095B" w:rsidTr="00A6095B">
        <w:trPr>
          <w:trHeight w:val="315"/>
        </w:trPr>
        <w:tc>
          <w:tcPr>
            <w:tcW w:w="9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муниципального образования Кузьмоловское городское поселение</w:t>
            </w:r>
          </w:p>
        </w:tc>
      </w:tr>
      <w:tr w:rsidR="00A6095B" w:rsidRPr="00A6095B" w:rsidTr="00A6095B">
        <w:trPr>
          <w:trHeight w:val="315"/>
        </w:trPr>
        <w:tc>
          <w:tcPr>
            <w:tcW w:w="9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Всеволожского муниципального района Ленинградской области </w:t>
            </w:r>
          </w:p>
        </w:tc>
      </w:tr>
      <w:tr w:rsidR="00A6095B" w:rsidRPr="00A6095B" w:rsidTr="00A6095B">
        <w:trPr>
          <w:trHeight w:val="315"/>
        </w:trPr>
        <w:tc>
          <w:tcPr>
            <w:tcW w:w="9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2025 и 2026 годы</w:t>
            </w:r>
          </w:p>
        </w:tc>
      </w:tr>
      <w:tr w:rsidR="00A6095B" w:rsidRPr="00A6095B" w:rsidTr="00A6095B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A6095B" w:rsidRPr="00A6095B" w:rsidTr="00A6095B">
        <w:trPr>
          <w:trHeight w:val="32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Код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2025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2026 года</w:t>
            </w:r>
          </w:p>
        </w:tc>
      </w:tr>
      <w:tr w:rsidR="00A6095B" w:rsidRPr="00A6095B" w:rsidTr="00A6095B">
        <w:trPr>
          <w:trHeight w:val="4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095B" w:rsidRPr="00A6095B" w:rsidTr="00A6095B">
        <w:trPr>
          <w:trHeight w:val="4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100 00000000000000 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181 735,0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210 785,8</w:t>
            </w:r>
          </w:p>
        </w:tc>
      </w:tr>
      <w:tr w:rsidR="00A6095B" w:rsidRPr="00A6095B" w:rsidTr="00A6095B">
        <w:trPr>
          <w:trHeight w:val="4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155 193,1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165 196,5</w:t>
            </w:r>
          </w:p>
        </w:tc>
      </w:tr>
      <w:tr w:rsidR="00A6095B" w:rsidRPr="00A6095B" w:rsidTr="00A6095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101 00000000000000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112 271,4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120 579,5</w:t>
            </w:r>
          </w:p>
        </w:tc>
      </w:tr>
      <w:tr w:rsidR="00A6095B" w:rsidRPr="00A6095B" w:rsidTr="00A6095B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111 396,4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119 639,7</w:t>
            </w:r>
          </w:p>
        </w:tc>
      </w:tr>
      <w:tr w:rsidR="00A6095B" w:rsidRPr="00A6095B" w:rsidTr="00A6095B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1 01 02030 01 1000 110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875,0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939,8</w:t>
            </w:r>
          </w:p>
        </w:tc>
      </w:tr>
      <w:tr w:rsidR="00A6095B" w:rsidRPr="00A6095B" w:rsidTr="00A6095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103 00000000000000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1 136,9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1 160,8</w:t>
            </w:r>
          </w:p>
        </w:tc>
      </w:tr>
      <w:tr w:rsidR="00A6095B" w:rsidRPr="00A6095B" w:rsidTr="00A6095B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532,2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543,4</w:t>
            </w:r>
          </w:p>
        </w:tc>
      </w:tr>
      <w:tr w:rsidR="00A6095B" w:rsidRPr="00A6095B" w:rsidTr="00A6095B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604,7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617,4</w:t>
            </w:r>
          </w:p>
        </w:tc>
      </w:tr>
      <w:tr w:rsidR="00A6095B" w:rsidRPr="00A6095B" w:rsidTr="00A6095B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106 00000000000000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41 784,8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43 456,2</w:t>
            </w:r>
          </w:p>
        </w:tc>
      </w:tr>
      <w:tr w:rsidR="00A6095B" w:rsidRPr="00A6095B" w:rsidTr="00A6095B">
        <w:trPr>
          <w:trHeight w:val="1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1 06 01030 13 1000 110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3 609,5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3 753,9</w:t>
            </w:r>
          </w:p>
        </w:tc>
      </w:tr>
      <w:tr w:rsidR="00A6095B" w:rsidRPr="00A6095B" w:rsidTr="00A6095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1 06 06033 13 1000 110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33 432,3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34 769,6</w:t>
            </w:r>
          </w:p>
        </w:tc>
      </w:tr>
      <w:tr w:rsidR="00A6095B" w:rsidRPr="00A6095B" w:rsidTr="00A6095B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1 06 06043 13 1000 110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4 743,0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4 932,7</w:t>
            </w:r>
          </w:p>
        </w:tc>
      </w:tr>
      <w:tr w:rsidR="00A6095B" w:rsidRPr="00A6095B" w:rsidTr="00A6095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26 541,9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45 589,3</w:t>
            </w:r>
          </w:p>
        </w:tc>
      </w:tr>
      <w:tr w:rsidR="00A6095B" w:rsidRPr="00A6095B" w:rsidTr="00A6095B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111 00000000000000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13 482,3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13 753,6</w:t>
            </w:r>
          </w:p>
        </w:tc>
      </w:tr>
      <w:tr w:rsidR="00A6095B" w:rsidRPr="00A6095B" w:rsidTr="00A6095B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6 700,0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6 700,0</w:t>
            </w:r>
          </w:p>
        </w:tc>
      </w:tr>
      <w:tr w:rsidR="00A6095B" w:rsidRPr="00A6095B" w:rsidTr="00A6095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1 11 05075 13 0000 120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6 782,3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7 053,6</w:t>
            </w:r>
          </w:p>
        </w:tc>
      </w:tr>
      <w:tr w:rsidR="00A6095B" w:rsidRPr="00A6095B" w:rsidTr="00A6095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113 00000000000000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7 832,4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8 145,7</w:t>
            </w:r>
          </w:p>
        </w:tc>
      </w:tr>
      <w:tr w:rsidR="00A6095B" w:rsidRPr="00A6095B" w:rsidTr="00A6095B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1 13 01995 13 1000 130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в сфере погребения и похоронного дела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4 936,0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5 133,4</w:t>
            </w:r>
          </w:p>
        </w:tc>
      </w:tr>
      <w:tr w:rsidR="00A6095B" w:rsidRPr="00A6095B" w:rsidTr="00A6095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1 13 01995 13 2000 130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 платные услуги ДК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2 896,4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3 012,3</w:t>
            </w:r>
          </w:p>
        </w:tc>
      </w:tr>
      <w:tr w:rsidR="00A6095B" w:rsidRPr="00A6095B" w:rsidTr="00A6095B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114 00000000000000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20 853,7</w:t>
            </w:r>
          </w:p>
        </w:tc>
      </w:tr>
      <w:tr w:rsidR="00A6095B" w:rsidRPr="00A6095B" w:rsidTr="00A6095B">
        <w:trPr>
          <w:trHeight w:val="25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1 14 02053 13 0000 410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szCs w:val="28"/>
                <w:lang w:eastAsia="ru-RU"/>
              </w:rPr>
              <w:t>18 353,7</w:t>
            </w:r>
          </w:p>
        </w:tc>
      </w:tr>
      <w:tr w:rsidR="00A6095B" w:rsidRPr="00A6095B" w:rsidTr="00A6095B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szCs w:val="28"/>
                <w:lang w:eastAsia="ru-RU"/>
              </w:rPr>
              <w:t>2 000,0</w:t>
            </w:r>
          </w:p>
        </w:tc>
      </w:tr>
      <w:tr w:rsidR="00A6095B" w:rsidRPr="00A6095B" w:rsidTr="00A6095B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1 14 06025 13 0000 430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szCs w:val="28"/>
                <w:lang w:eastAsia="ru-RU"/>
              </w:rPr>
              <w:t>0,0</w:t>
            </w:r>
          </w:p>
        </w:tc>
      </w:tr>
      <w:tr w:rsidR="00A6095B" w:rsidRPr="00A6095B" w:rsidTr="00A6095B">
        <w:trPr>
          <w:trHeight w:val="22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szCs w:val="28"/>
                <w:lang w:eastAsia="ru-RU"/>
              </w:rPr>
              <w:t>500,0</w:t>
            </w:r>
          </w:p>
        </w:tc>
      </w:tr>
      <w:tr w:rsidR="00A6095B" w:rsidRPr="00A6095B" w:rsidTr="00A6095B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116 00000000000000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</w:tr>
      <w:tr w:rsidR="00A6095B" w:rsidRPr="00A6095B" w:rsidTr="00A6095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117 00000000000000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2 727,2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2 836,3</w:t>
            </w:r>
          </w:p>
        </w:tc>
      </w:tr>
      <w:tr w:rsidR="00A6095B" w:rsidRPr="00A6095B" w:rsidTr="00A6095B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2 727,2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2 836,3</w:t>
            </w:r>
          </w:p>
        </w:tc>
      </w:tr>
      <w:tr w:rsidR="00A6095B" w:rsidRPr="00A6095B" w:rsidTr="00A6095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200 0000000000000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90 939,6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25 359,9</w:t>
            </w:r>
          </w:p>
        </w:tc>
      </w:tr>
      <w:tr w:rsidR="00A6095B" w:rsidRPr="00A6095B" w:rsidTr="00A6095B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90 171,9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24 523,2</w:t>
            </w:r>
          </w:p>
        </w:tc>
      </w:tr>
      <w:tr w:rsidR="00A6095B" w:rsidRPr="00A6095B" w:rsidTr="00A6095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2 02 30024 13 0000 150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7,1</w:t>
            </w:r>
          </w:p>
        </w:tc>
      </w:tr>
      <w:tr w:rsidR="00A6095B" w:rsidRPr="00A6095B" w:rsidTr="00A6095B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760,6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829,6</w:t>
            </w:r>
          </w:p>
        </w:tc>
      </w:tr>
      <w:tr w:rsidR="00A6095B" w:rsidRPr="00A6095B" w:rsidTr="00A6095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ВСЕГО ДОХОДОВ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272 674,6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236 145,7</w:t>
            </w:r>
          </w:p>
        </w:tc>
      </w:tr>
    </w:tbl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2694"/>
        <w:gridCol w:w="5386"/>
        <w:gridCol w:w="1700"/>
      </w:tblGrid>
      <w:tr w:rsidR="00A6095B" w:rsidRPr="00A6095B" w:rsidTr="00A6095B">
        <w:trPr>
          <w:trHeight w:val="31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5 </w:t>
            </w:r>
          </w:p>
        </w:tc>
      </w:tr>
      <w:tr w:rsidR="00A6095B" w:rsidRPr="00A6095B" w:rsidTr="00A6095B">
        <w:trPr>
          <w:trHeight w:val="31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A6095B" w:rsidRPr="00A6095B" w:rsidTr="00A6095B">
        <w:trPr>
          <w:trHeight w:val="31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960670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08.02.2024года № 139</w:t>
            </w:r>
          </w:p>
        </w:tc>
      </w:tr>
      <w:tr w:rsidR="00A6095B" w:rsidRPr="00A6095B" w:rsidTr="00A6095B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095B" w:rsidRPr="00A6095B" w:rsidTr="00A6095B">
        <w:trPr>
          <w:trHeight w:val="31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A6095B" w:rsidRPr="00A6095B" w:rsidTr="00A6095B">
        <w:trPr>
          <w:trHeight w:val="31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других бюджетов бюджетной системы Российской Федерации</w:t>
            </w:r>
          </w:p>
        </w:tc>
      </w:tr>
      <w:tr w:rsidR="00A6095B" w:rsidRPr="00A6095B" w:rsidTr="00A6095B">
        <w:trPr>
          <w:trHeight w:val="31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2024 год</w:t>
            </w:r>
          </w:p>
        </w:tc>
      </w:tr>
      <w:tr w:rsidR="00A6095B" w:rsidRPr="00A6095B" w:rsidTr="00A6095B">
        <w:trPr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095B" w:rsidRPr="00A6095B" w:rsidTr="00A6095B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доходов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                                                      (тыс.руб.)</w:t>
            </w:r>
          </w:p>
        </w:tc>
      </w:tr>
      <w:tr w:rsidR="00A6095B" w:rsidRPr="00A6095B" w:rsidTr="00A6095B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095B" w:rsidRPr="00A6095B" w:rsidTr="00A6095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24 818,5</w:t>
            </w:r>
          </w:p>
        </w:tc>
      </w:tr>
      <w:tr w:rsidR="00A6095B" w:rsidRPr="00A6095B" w:rsidTr="00A6095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202 00000000000000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24 818,5</w:t>
            </w:r>
          </w:p>
        </w:tc>
      </w:tr>
      <w:tr w:rsidR="00A6095B" w:rsidRPr="00A6095B" w:rsidTr="00A6095B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500,0</w:t>
            </w:r>
          </w:p>
        </w:tc>
      </w:tr>
      <w:tr w:rsidR="00A6095B" w:rsidRPr="00A6095B" w:rsidTr="00A6095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муниципальных образований Ленинградской области на государственную поддержку отрасли культуры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500,0</w:t>
            </w:r>
          </w:p>
        </w:tc>
      </w:tr>
      <w:tr w:rsidR="00A6095B" w:rsidRPr="00A6095B" w:rsidTr="00A6095B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2 02 25555 00 0000 150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10 000,0</w:t>
            </w:r>
          </w:p>
        </w:tc>
      </w:tr>
      <w:tr w:rsidR="00A6095B" w:rsidRPr="00A6095B" w:rsidTr="00A6095B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10 000,0</w:t>
            </w:r>
          </w:p>
        </w:tc>
      </w:tr>
      <w:tr w:rsidR="00A6095B" w:rsidRPr="00A6095B" w:rsidTr="00A6095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202 29999 13 0000 150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13 618,7</w:t>
            </w:r>
          </w:p>
        </w:tc>
      </w:tr>
      <w:tr w:rsidR="00A6095B" w:rsidRPr="00A6095B" w:rsidTr="00A6095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Субсидия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6 236,9</w:t>
            </w:r>
          </w:p>
        </w:tc>
      </w:tr>
      <w:tr w:rsidR="00A6095B" w:rsidRPr="00A6095B" w:rsidTr="00A6095B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5 000,0</w:t>
            </w:r>
          </w:p>
        </w:tc>
      </w:tr>
      <w:tr w:rsidR="00A6095B" w:rsidRPr="00A6095B" w:rsidTr="00A6095B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Субсидия на реализацию областного закона 28 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340,9</w:t>
            </w:r>
          </w:p>
        </w:tc>
      </w:tr>
      <w:tr w:rsidR="00A6095B" w:rsidRPr="00A6095B" w:rsidTr="00A6095B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реализацию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2 040,9</w:t>
            </w:r>
          </w:p>
        </w:tc>
      </w:tr>
      <w:tr w:rsidR="00A6095B" w:rsidRPr="00A6095B" w:rsidTr="00A6095B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202 300241300000150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7,0</w:t>
            </w:r>
          </w:p>
        </w:tc>
      </w:tr>
      <w:tr w:rsidR="00A6095B" w:rsidRPr="00A6095B" w:rsidTr="00A6095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2 02 30024 13 0000 150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7,0</w:t>
            </w:r>
          </w:p>
        </w:tc>
      </w:tr>
      <w:tr w:rsidR="00A6095B" w:rsidRPr="00A6095B" w:rsidTr="00A6095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202 35118130000150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комисcариаты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692,8</w:t>
            </w:r>
          </w:p>
        </w:tc>
      </w:tr>
      <w:tr w:rsidR="00A6095B" w:rsidRPr="00A6095B" w:rsidTr="00A6095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692,8</w:t>
            </w:r>
          </w:p>
        </w:tc>
      </w:tr>
    </w:tbl>
    <w:p w:rsidR="005E7755" w:rsidRDefault="005E7755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694"/>
        <w:gridCol w:w="4536"/>
        <w:gridCol w:w="1417"/>
        <w:gridCol w:w="1276"/>
      </w:tblGrid>
      <w:tr w:rsidR="00A6095B" w:rsidRPr="00A6095B" w:rsidTr="00A6095B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6</w:t>
            </w:r>
          </w:p>
        </w:tc>
      </w:tr>
      <w:tr w:rsidR="00A6095B" w:rsidRPr="00A6095B" w:rsidTr="00A6095B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A6095B" w:rsidRPr="00A6095B" w:rsidTr="00A6095B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960670" w:rsidP="009606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от 08.02.2024 года № 139</w:t>
            </w:r>
          </w:p>
        </w:tc>
      </w:tr>
      <w:tr w:rsidR="00A6095B" w:rsidRPr="00A6095B" w:rsidTr="00A6095B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095B" w:rsidRPr="00A6095B" w:rsidTr="00A6095B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A6095B" w:rsidRPr="00A6095B" w:rsidTr="00A6095B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других бюджетов бюджетной системы Российской Федерации</w:t>
            </w:r>
          </w:p>
        </w:tc>
      </w:tr>
      <w:tr w:rsidR="00A6095B" w:rsidRPr="00A6095B" w:rsidTr="00A6095B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2025 и 2026 годы</w:t>
            </w:r>
          </w:p>
        </w:tc>
      </w:tr>
      <w:tr w:rsidR="00A6095B" w:rsidRPr="00A6095B" w:rsidTr="00A6095B">
        <w:trPr>
          <w:trHeight w:val="315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095B" w:rsidRPr="00A6095B" w:rsidTr="00A6095B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                                                      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                                                       (тыс. руб.)</w:t>
            </w:r>
          </w:p>
        </w:tc>
      </w:tr>
      <w:tr w:rsidR="00A6095B" w:rsidRPr="00A6095B" w:rsidTr="00A6095B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6095B" w:rsidRPr="00A6095B" w:rsidTr="00A6095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90 939,6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25 359,9</w:t>
            </w:r>
          </w:p>
        </w:tc>
      </w:tr>
      <w:tr w:rsidR="00A6095B" w:rsidRPr="00A6095B" w:rsidTr="00A6095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202 00000000000000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90 939,6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25 359,9</w:t>
            </w:r>
          </w:p>
        </w:tc>
      </w:tr>
      <w:tr w:rsidR="00A6095B" w:rsidRPr="00A6095B" w:rsidTr="00A6095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202 2999130000150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90 171,9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24 523,2</w:t>
            </w:r>
          </w:p>
        </w:tc>
      </w:tr>
      <w:tr w:rsidR="00A6095B" w:rsidRPr="00A6095B" w:rsidTr="00A6095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Субсидия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6 236,9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6 236,9</w:t>
            </w:r>
          </w:p>
        </w:tc>
      </w:tr>
      <w:tr w:rsidR="00A6095B" w:rsidRPr="00A6095B" w:rsidTr="00A6095B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Ленинградской области на мероприятия по созданию мест (площадок) накопления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2 400,3</w:t>
            </w:r>
          </w:p>
        </w:tc>
      </w:tr>
      <w:tr w:rsidR="00A6095B" w:rsidRPr="00A6095B" w:rsidTr="00A6095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Субсидий бюджетам муниципальных образований Ленинградской области на мероприятия по ликвидации несанкционированных свалок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83 935,0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15 886,0</w:t>
            </w:r>
          </w:p>
        </w:tc>
      </w:tr>
      <w:tr w:rsidR="00A6095B" w:rsidRPr="00A6095B" w:rsidTr="00A6095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202 300241300000150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7,1</w:t>
            </w:r>
          </w:p>
        </w:tc>
      </w:tr>
      <w:tr w:rsidR="00A6095B" w:rsidRPr="00A6095B" w:rsidTr="00A6095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2 02 30024 13 0000 150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7,1</w:t>
            </w:r>
          </w:p>
        </w:tc>
      </w:tr>
      <w:tr w:rsidR="00A6095B" w:rsidRPr="00A6095B" w:rsidTr="00A6095B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202 35118130000150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комисcариаты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829,6</w:t>
            </w:r>
          </w:p>
        </w:tc>
      </w:tr>
      <w:tr w:rsidR="00A6095B" w:rsidRPr="00A6095B" w:rsidTr="00A6095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Cs w:val="28"/>
                <w:lang w:eastAsia="ru-RU"/>
              </w:rPr>
              <w:t>829,6</w:t>
            </w:r>
          </w:p>
        </w:tc>
      </w:tr>
    </w:tbl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tbl>
      <w:tblPr>
        <w:tblW w:w="10077" w:type="dxa"/>
        <w:tblLook w:val="04A0" w:firstRow="1" w:lastRow="0" w:firstColumn="1" w:lastColumn="0" w:noHBand="0" w:noVBand="1"/>
      </w:tblPr>
      <w:tblGrid>
        <w:gridCol w:w="5529"/>
        <w:gridCol w:w="1828"/>
        <w:gridCol w:w="580"/>
        <w:gridCol w:w="740"/>
        <w:gridCol w:w="1400"/>
      </w:tblGrid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к решению совета депутатов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960670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08.02.2024 года № 139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095B" w:rsidRPr="00A6095B" w:rsidTr="00A6095B">
        <w:trPr>
          <w:trHeight w:val="1710"/>
        </w:trPr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                                                                                                                                                                                                                            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бюджета, а также по разделам и подразделам классификации расходов бюджетов</w:t>
            </w:r>
          </w:p>
        </w:tc>
      </w:tr>
      <w:tr w:rsidR="00A6095B" w:rsidRPr="00A6095B" w:rsidTr="00A6095B">
        <w:trPr>
          <w:trHeight w:val="315"/>
        </w:trPr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 Кузьмоловское ГП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095B" w:rsidRPr="00A6095B" w:rsidTr="00A6095B">
        <w:trPr>
          <w:trHeight w:val="315"/>
        </w:trPr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2024 год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(тыс. руб.) </w:t>
            </w:r>
          </w:p>
        </w:tc>
      </w:tr>
      <w:tr w:rsidR="00A6095B" w:rsidRPr="00A6095B" w:rsidTr="00A6095B">
        <w:trPr>
          <w:trHeight w:val="30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6095B" w:rsidRPr="00A6095B" w:rsidTr="00A6095B">
        <w:trPr>
          <w:trHeight w:val="464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95B" w:rsidRPr="00A6095B" w:rsidTr="00A6095B">
        <w:trPr>
          <w:trHeight w:val="18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Непрограммные расходы</w:t>
            </w: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Обеспечение деятельности органов местного самоуправления муниципального образования Кузьмоловское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69 200,1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МО.Совет депутатов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4 471,3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4 471,3</w:t>
            </w:r>
          </w:p>
        </w:tc>
      </w:tr>
      <w:tr w:rsidR="00A6095B" w:rsidRPr="00A6095B" w:rsidTr="00A6095B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деятельности. Совет депутатов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4 471,3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4 276,2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150,8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418,4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418,4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418,4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418,4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Глава администрации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4 992,3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4 992,3</w:t>
            </w:r>
          </w:p>
        </w:tc>
      </w:tr>
      <w:tr w:rsidR="00A6095B" w:rsidRPr="00A6095B" w:rsidTr="00A6095B">
        <w:trPr>
          <w:trHeight w:val="1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главы местной администрации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4 992,3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4 992,3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омсу-администрации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41 646,4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41 646,4</w:t>
            </w:r>
          </w:p>
        </w:tc>
      </w:tr>
      <w:tr w:rsidR="00A6095B" w:rsidRPr="00A6095B" w:rsidTr="00A6095B">
        <w:trPr>
          <w:trHeight w:val="15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23 711,7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23 711,7</w:t>
            </w:r>
          </w:p>
        </w:tc>
      </w:tr>
      <w:tr w:rsidR="00A6095B" w:rsidRPr="00A6095B" w:rsidTr="00A6095B">
        <w:trPr>
          <w:trHeight w:val="1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2 266,4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2 256,4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6095B" w:rsidRPr="00A6095B" w:rsidTr="00A6095B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муниципального образования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7 670,0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7 670,0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обслуживания муниципального долга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82 4 01 00180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82 4 01 00180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095B" w:rsidRPr="00A6095B" w:rsidTr="00A6095B">
        <w:trPr>
          <w:trHeight w:val="25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1 176,8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1 176,8</w:t>
            </w:r>
          </w:p>
        </w:tc>
      </w:tr>
      <w:tr w:rsidR="00A6095B" w:rsidRPr="00A6095B" w:rsidTr="00A6095B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немуниципальных работников органов местного самоуправления     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6 814,5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6 814,5</w:t>
            </w:r>
          </w:p>
        </w:tc>
      </w:tr>
      <w:tr w:rsidR="00A6095B" w:rsidRPr="00A6095B" w:rsidTr="00A6095B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передаваемых полномочий Ленинградской области в сфере административных правоотношений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поддержки муниципального казенного предприятия "Кузьмоловская баня"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3 270,0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3 270,0</w:t>
            </w:r>
          </w:p>
        </w:tc>
      </w:tr>
      <w:tr w:rsidR="00A6095B" w:rsidRPr="00A6095B" w:rsidTr="00A6095B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Субсидия на возмещение выпадающих доходов муниципального казенного предприятия «Кузьмоловская баня»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82 5 01 06020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3 270,0</w:t>
            </w:r>
          </w:p>
        </w:tc>
      </w:tr>
      <w:tr w:rsidR="00A6095B" w:rsidRPr="00A6095B" w:rsidTr="00A6095B">
        <w:trPr>
          <w:trHeight w:val="1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82 5 01 06020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3 270,0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6095B" w:rsidRPr="00A6095B" w:rsidTr="00A6095B">
        <w:trPr>
          <w:trHeight w:val="15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82 7 00 00000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3 713,1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82 7 01 00000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3 713,1</w:t>
            </w:r>
          </w:p>
        </w:tc>
      </w:tr>
      <w:tr w:rsidR="00A6095B" w:rsidRPr="00A6095B" w:rsidTr="00A6095B">
        <w:trPr>
          <w:trHeight w:val="1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3 713,1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3 713,1</w:t>
            </w:r>
          </w:p>
        </w:tc>
      </w:tr>
      <w:tr w:rsidR="00A6095B" w:rsidRPr="00A6095B" w:rsidTr="00A6095B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692,8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692,8</w:t>
            </w:r>
          </w:p>
        </w:tc>
      </w:tr>
      <w:tr w:rsidR="00A6095B" w:rsidRPr="00A6095B" w:rsidTr="00A6095B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692,8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692,8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аппарата Совета депутатов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9 395,8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9 395,8</w:t>
            </w:r>
          </w:p>
        </w:tc>
      </w:tr>
      <w:tr w:rsidR="00A6095B" w:rsidRPr="00A6095B" w:rsidTr="00A6095B">
        <w:trPr>
          <w:trHeight w:val="1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Совета депутатов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5 865,8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5 865,8</w:t>
            </w:r>
          </w:p>
        </w:tc>
      </w:tr>
      <w:tr w:rsidR="00A6095B" w:rsidRPr="00A6095B" w:rsidTr="00A6095B">
        <w:trPr>
          <w:trHeight w:val="1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3 530,0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3 530,0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Программные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154 657,2</w:t>
            </w:r>
          </w:p>
        </w:tc>
      </w:tr>
      <w:tr w:rsidR="00A6095B" w:rsidRPr="00A6095B" w:rsidTr="00A6095B">
        <w:trPr>
          <w:trHeight w:val="18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на территории муниципального образования Кузьмоловское городское поселение Всеволожского муниципального района Ленинградской              области на 2024-2026 годы"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проекты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2 F2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2 F2 55550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 2 F2 55550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A6095B" w:rsidRPr="00A6095B" w:rsidTr="00A6095B">
        <w:trPr>
          <w:trHeight w:val="18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муниципального образования Кузьмоловское городское поселение Всеволожского муниципального района Ленинградской области в 2024-2026 годах"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молодежной политики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молодежной политики на территории МО Кузьмоловское ГП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A6095B" w:rsidRPr="00A6095B" w:rsidTr="00A6095B">
        <w:trPr>
          <w:trHeight w:val="18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физкультуры и спорта в муниципальном образовании Кузьмоловское городское поселение Всеволожского муниципального района Ленинградской области в 2024-2026 годах»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спортивных мероприятий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физкультуры и спорта на территории МО Кузьмоловское ГП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A6095B" w:rsidRPr="00A6095B" w:rsidTr="00A6095B">
        <w:trPr>
          <w:trHeight w:val="15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на территории муниципального образования Кузьмоловское городское поселение Всеволожского муниципального района Ленинградской области</w:t>
            </w: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2024-2026 годах"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49 811,1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49 811,1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культуры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45 262,5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27 269,7</w:t>
            </w:r>
          </w:p>
        </w:tc>
      </w:tr>
      <w:tr w:rsidR="00A6095B" w:rsidRPr="00A6095B" w:rsidTr="00A6095B">
        <w:trPr>
          <w:trHeight w:val="1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20 962,0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6 213,7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выплат стимулирующего характера работникам культуры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12 473,8</w:t>
            </w:r>
          </w:p>
        </w:tc>
      </w:tr>
      <w:tr w:rsidR="00A6095B" w:rsidRPr="00A6095B" w:rsidTr="00A6095B">
        <w:trPr>
          <w:trHeight w:val="11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12 473,8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социально-культурных проектов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4 285,0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4 285,0</w:t>
            </w:r>
          </w:p>
        </w:tc>
      </w:tr>
      <w:tr w:rsidR="00A6095B" w:rsidRPr="00A6095B" w:rsidTr="00A6095B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S4840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631,6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S4840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631,6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Субсидия местному бюджету на поддержку отрасли культуры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S5190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602,4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S5190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602,4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библиотечного обслуживания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992,0</w:t>
            </w:r>
          </w:p>
        </w:tc>
      </w:tr>
      <w:tr w:rsidR="00A6095B" w:rsidRPr="00A6095B" w:rsidTr="00A6095B">
        <w:trPr>
          <w:trHeight w:val="14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 Библиотечный фонд.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86 4 02 06000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86 4 02 06000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992,0</w:t>
            </w:r>
          </w:p>
        </w:tc>
      </w:tr>
      <w:tr w:rsidR="00A6095B" w:rsidRPr="00A6095B" w:rsidTr="00A6095B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государственных праздников и мероприятий по развитию местных традиций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3 556,6</w:t>
            </w:r>
          </w:p>
        </w:tc>
      </w:tr>
      <w:tr w:rsidR="00A6095B" w:rsidRPr="00A6095B" w:rsidTr="00A6095B">
        <w:trPr>
          <w:trHeight w:val="4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пожилого возраста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A6095B" w:rsidRPr="00A6095B" w:rsidTr="00A6095B">
        <w:trPr>
          <w:trHeight w:val="5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общегосударственных праздников на территории МО Кузьмоловское ГП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2 316,6</w:t>
            </w:r>
          </w:p>
        </w:tc>
      </w:tr>
      <w:tr w:rsidR="00A6095B" w:rsidRPr="00A6095B" w:rsidTr="00A6095B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2 316,6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с ограниченными возможностями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A6095B" w:rsidRPr="00A6095B" w:rsidTr="00A6095B">
        <w:trPr>
          <w:trHeight w:val="15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автомобильных дорог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2 290,7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2 290,7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МО Кузьмоловское ГП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2 290,7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2 290,7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2 290,7</w:t>
            </w:r>
          </w:p>
        </w:tc>
      </w:tr>
      <w:tr w:rsidR="00A6095B" w:rsidRPr="00A6095B" w:rsidTr="00A6095B">
        <w:trPr>
          <w:trHeight w:val="11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 муниципального образования Кузьмоловское городское поселение Всеволожского муниципального района Ленинградской области на 2024 - 2026 годы"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1 528,0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1 528,0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917,5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917,5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917,5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A6095B" w:rsidRPr="00A6095B" w:rsidTr="00A6095B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экстремизма и профилактике терроризма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200,5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Противодействие экстремизму и профилактика терроризма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200,5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200,5</w:t>
            </w:r>
          </w:p>
        </w:tc>
      </w:tr>
      <w:tr w:rsidR="00A6095B" w:rsidRPr="00A6095B" w:rsidTr="00A6095B">
        <w:trPr>
          <w:trHeight w:val="22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устойчивого функционирования и развития жилищно-коммунальной инфраструктуры на территории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5 720,0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5 720,0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в области коммунального хозяйства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4 720,0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объектов жилищно - коммунального комплекса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объектов жилого фонда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6095B" w:rsidRPr="00A6095B" w:rsidTr="00A6095B">
        <w:trPr>
          <w:trHeight w:val="1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содержание территории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68 153,6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68 153,6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и содержанию территории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68 153,6</w:t>
            </w:r>
          </w:p>
        </w:tc>
      </w:tr>
      <w:tr w:rsidR="00A6095B" w:rsidRPr="00A6095B" w:rsidTr="00A6095B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муниципального казенного учреждения в сфере погребения и похоронного дела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22 699,2</w:t>
            </w:r>
          </w:p>
        </w:tc>
      </w:tr>
      <w:tr w:rsidR="00A6095B" w:rsidRPr="00A6095B" w:rsidTr="00F36D3A">
        <w:trPr>
          <w:trHeight w:val="10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16 969,4</w:t>
            </w:r>
          </w:p>
        </w:tc>
      </w:tr>
      <w:tr w:rsidR="00A6095B" w:rsidRPr="00A6095B" w:rsidTr="00F36D3A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5 729,8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линий наружного освещения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5 200,0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5 200,0</w:t>
            </w:r>
          </w:p>
        </w:tc>
      </w:tr>
      <w:tr w:rsidR="00A6095B" w:rsidRPr="00A6095B" w:rsidTr="00A6095B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погребения и похоронного дела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691,0</w:t>
            </w:r>
          </w:p>
        </w:tc>
      </w:tr>
      <w:tr w:rsidR="00A6095B" w:rsidRPr="00A6095B" w:rsidTr="00F36D3A">
        <w:trPr>
          <w:trHeight w:val="9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6095B" w:rsidRPr="00A6095B" w:rsidTr="00F36D3A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благоустройства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23 843,6</w:t>
            </w:r>
          </w:p>
        </w:tc>
      </w:tr>
      <w:tr w:rsidR="00A6095B" w:rsidRPr="00A6095B" w:rsidTr="00F36D3A">
        <w:trPr>
          <w:trHeight w:val="10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22 877,5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966,1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 территории общего пользования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90 4 01 00190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5 587,4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90 4 01 00190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sz w:val="24"/>
                <w:szCs w:val="24"/>
                <w:lang w:eastAsia="ru-RU"/>
              </w:rPr>
              <w:t>5 587,4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2 107,8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2 107,8</w:t>
            </w:r>
          </w:p>
        </w:tc>
      </w:tr>
      <w:tr w:rsidR="00A6095B" w:rsidRPr="00A6095B" w:rsidTr="00A6095B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S4840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5 155,0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S4840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5 155,0</w:t>
            </w:r>
          </w:p>
        </w:tc>
      </w:tr>
      <w:tr w:rsidR="00A6095B" w:rsidRPr="00A6095B" w:rsidTr="00F36D3A">
        <w:trPr>
          <w:trHeight w:val="14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Субсидия на реализацию областного закона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S4770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410,7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S4770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410,7</w:t>
            </w:r>
          </w:p>
        </w:tc>
      </w:tr>
      <w:tr w:rsidR="00A6095B" w:rsidRPr="00A6095B" w:rsidTr="00F36D3A">
        <w:trPr>
          <w:trHeight w:val="16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на реализацию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S4660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2 458,9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S4660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2 458,9</w:t>
            </w:r>
          </w:p>
        </w:tc>
      </w:tr>
      <w:tr w:rsidR="00A6095B" w:rsidRPr="00A6095B" w:rsidTr="00F36D3A">
        <w:trPr>
          <w:trHeight w:val="18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"Архитектура, градостроительство, управление муниципальным имуществом и земельными ресурсами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A6095B" w:rsidRPr="00A6095B" w:rsidTr="00A6095B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Архитектура, градостроительство, управление муниципальным имуществом и земельными ресурсами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Архитектура, градостроительство и земельно-имущественные отношения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A6095B" w:rsidRPr="00A6095B" w:rsidTr="00A6095B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A6095B" w:rsidRPr="00A6095B" w:rsidTr="00A6095B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B" w:rsidRPr="00A6095B" w:rsidRDefault="00A6095B" w:rsidP="00A609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9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223 857,3</w:t>
            </w:r>
          </w:p>
        </w:tc>
      </w:tr>
    </w:tbl>
    <w:p w:rsidR="005E7755" w:rsidRDefault="005E7755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tbl>
      <w:tblPr>
        <w:tblW w:w="9954" w:type="dxa"/>
        <w:tblLook w:val="04A0" w:firstRow="1" w:lastRow="0" w:firstColumn="1" w:lastColumn="0" w:noHBand="0" w:noVBand="1"/>
      </w:tblPr>
      <w:tblGrid>
        <w:gridCol w:w="4253"/>
        <w:gridCol w:w="1701"/>
        <w:gridCol w:w="580"/>
        <w:gridCol w:w="740"/>
        <w:gridCol w:w="1400"/>
        <w:gridCol w:w="1280"/>
      </w:tblGrid>
      <w:tr w:rsidR="00F36D3A" w:rsidRPr="00F36D3A" w:rsidTr="00F36D3A">
        <w:trPr>
          <w:trHeight w:val="315"/>
        </w:trPr>
        <w:tc>
          <w:tcPr>
            <w:tcW w:w="9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8</w:t>
            </w:r>
          </w:p>
        </w:tc>
      </w:tr>
      <w:tr w:rsidR="00F36D3A" w:rsidRPr="00F36D3A" w:rsidTr="00F36D3A">
        <w:trPr>
          <w:trHeight w:val="315"/>
        </w:trPr>
        <w:tc>
          <w:tcPr>
            <w:tcW w:w="9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к решению совета депутатов</w:t>
            </w:r>
          </w:p>
        </w:tc>
      </w:tr>
      <w:tr w:rsidR="00F36D3A" w:rsidRPr="00F36D3A" w:rsidTr="00F36D3A">
        <w:trPr>
          <w:trHeight w:val="315"/>
        </w:trPr>
        <w:tc>
          <w:tcPr>
            <w:tcW w:w="9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D3A" w:rsidRPr="00F36D3A" w:rsidRDefault="00960670" w:rsidP="00F36D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08.02.2024 года № 139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6D3A" w:rsidRPr="00F36D3A" w:rsidTr="00F36D3A">
        <w:trPr>
          <w:trHeight w:val="1838"/>
        </w:trPr>
        <w:tc>
          <w:tcPr>
            <w:tcW w:w="9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                                                                                                                                                                                                                            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бюджета, а также по разделам и подразделам классификации расходов бюджетов</w:t>
            </w:r>
          </w:p>
        </w:tc>
      </w:tr>
      <w:tr w:rsidR="00F36D3A" w:rsidRPr="00F36D3A" w:rsidTr="00F36D3A">
        <w:trPr>
          <w:trHeight w:val="315"/>
        </w:trPr>
        <w:tc>
          <w:tcPr>
            <w:tcW w:w="9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 Кузьмоловское ГП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6D3A" w:rsidRPr="00F36D3A" w:rsidTr="00F36D3A">
        <w:trPr>
          <w:trHeight w:val="315"/>
        </w:trPr>
        <w:tc>
          <w:tcPr>
            <w:tcW w:w="9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2025 и 2026 годы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(тыс. руб.) </w:t>
            </w:r>
          </w:p>
        </w:tc>
      </w:tr>
      <w:tr w:rsidR="00F36D3A" w:rsidRPr="00F36D3A" w:rsidTr="00F36D3A">
        <w:trPr>
          <w:trHeight w:val="28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F36D3A" w:rsidRPr="00F36D3A" w:rsidTr="00F36D3A">
        <w:trPr>
          <w:trHeight w:val="46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6D3A" w:rsidRPr="00F36D3A" w:rsidTr="00F36D3A">
        <w:trPr>
          <w:trHeight w:val="17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Непрограммные расходы</w:t>
            </w: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Обеспечение деятельности органов местного самоуправления муниципального образования Кузьмоловское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59 157,9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61 661,0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МО.Совет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4 352,9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4 386,8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4 352,9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4 386,8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деятельности. Совет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4 352,9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4 386,8</w:t>
            </w:r>
          </w:p>
        </w:tc>
      </w:tr>
      <w:tr w:rsidR="00F36D3A" w:rsidRPr="00F36D3A" w:rsidTr="00F36D3A">
        <w:trPr>
          <w:trHeight w:val="6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4 307,3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4 339,6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452,5</w:t>
            </w:r>
          </w:p>
        </w:tc>
      </w:tr>
      <w:tr w:rsidR="00F36D3A" w:rsidRPr="00F36D3A" w:rsidTr="00F36D3A">
        <w:trPr>
          <w:trHeight w:val="1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452,5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452,5</w:t>
            </w:r>
          </w:p>
        </w:tc>
      </w:tr>
      <w:tr w:rsidR="00F36D3A" w:rsidRPr="00F36D3A" w:rsidTr="00F36D3A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452,5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Глава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5 221,4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5 461,1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5 221,4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5 461,1</w:t>
            </w:r>
          </w:p>
        </w:tc>
      </w:tr>
      <w:tr w:rsidR="00F36D3A" w:rsidRPr="00F36D3A" w:rsidTr="00F36D3A">
        <w:trPr>
          <w:trHeight w:val="11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в рамках обеспечения деятельности главы местной администрации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5 221,4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5 461,1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5 221,4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5 461,1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омсу-администрации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34 083,4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35 595,4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34 083,4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35 595,4</w:t>
            </w:r>
          </w:p>
        </w:tc>
      </w:tr>
      <w:tr w:rsidR="00F36D3A" w:rsidRPr="00F36D3A" w:rsidTr="00F36D3A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24 630,8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25 761,7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24 630,8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25 761,7</w:t>
            </w:r>
          </w:p>
        </w:tc>
      </w:tr>
      <w:tr w:rsidR="00F36D3A" w:rsidRPr="00F36D3A" w:rsidTr="00F36D3A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2 375,1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2 309,6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2 365,1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немуниципальных работников органов местного самоуправления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7 125,9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7 451,5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7 125,9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7 451,5</w:t>
            </w:r>
          </w:p>
        </w:tc>
      </w:tr>
      <w:tr w:rsidR="00F36D3A" w:rsidRPr="00F36D3A" w:rsidTr="00F36D3A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передаваемых полномочий Ленинградской области в сфере административных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36D3A" w:rsidRPr="00F36D3A" w:rsidTr="00F36D3A">
        <w:trPr>
          <w:trHeight w:val="15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82 7 00 00000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3 883,9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4 062,6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82 7 01 00000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3 883,9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4 062,6</w:t>
            </w:r>
          </w:p>
        </w:tc>
      </w:tr>
      <w:tr w:rsidR="00F36D3A" w:rsidRPr="00F36D3A" w:rsidTr="00F36D3A">
        <w:trPr>
          <w:trHeight w:val="93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3 883,9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4 062,6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3 883,9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4 062,6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829,6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829,6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829,6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829,6</w:t>
            </w:r>
          </w:p>
        </w:tc>
      </w:tr>
      <w:tr w:rsidR="00F36D3A" w:rsidRPr="00F36D3A" w:rsidTr="00F36D3A">
        <w:trPr>
          <w:trHeight w:val="4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аппарата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9 820,6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10 273,0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9 820,6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10 273,0</w:t>
            </w:r>
          </w:p>
        </w:tc>
      </w:tr>
      <w:tr w:rsidR="00F36D3A" w:rsidRPr="00F36D3A" w:rsidTr="00F36D3A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6 413,6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6 131,1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6 413,6</w:t>
            </w:r>
          </w:p>
        </w:tc>
      </w:tr>
      <w:tr w:rsidR="00F36D3A" w:rsidRPr="00F36D3A" w:rsidTr="00F36D3A">
        <w:trPr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3 689,5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3 859,4</w:t>
            </w:r>
          </w:p>
        </w:tc>
      </w:tr>
      <w:tr w:rsidR="00F36D3A" w:rsidRPr="00F36D3A" w:rsidTr="00F36D3A">
        <w:trPr>
          <w:trHeight w:val="5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3 689,5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3 859,4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214 944,8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141 421,0</w:t>
            </w:r>
          </w:p>
        </w:tc>
      </w:tr>
      <w:tr w:rsidR="00F36D3A" w:rsidRPr="00F36D3A" w:rsidTr="00F36D3A">
        <w:trPr>
          <w:trHeight w:val="22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"Формирование комфортной городской среды на территории муниципального образования Кузьмоловское городское поселение Всеволожского муниципального района Ленинградской              области на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проекты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2 F2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2 F2 55550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 2 F2 55550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36D3A" w:rsidRPr="00F36D3A" w:rsidTr="00F36D3A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муниципального образования Кузьмоловское городское поселение Всеволожского муниципального района Ленинградской области в 2024-2026 годах"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молодежной политики на территории МО Кузьмоловское 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F36D3A" w:rsidRPr="00F36D3A" w:rsidTr="00F36D3A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физкультуры и спорта в муниципальном образовании Кузьмоловское городское поселение Всеволожского муниципального района Ленинградской области в 2024-2026 годах»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физкультуры и спорта на территории МО Кузьмоловское 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F36D3A" w:rsidRPr="00F36D3A" w:rsidTr="00F36D3A">
        <w:trPr>
          <w:trHeight w:val="14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муниципального образования Кузьмоловское городское поселение Всеволожского муниципального района Ленинградской области</w:t>
            </w: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2024-2026 годах"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50 783,1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52 778,1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50 783,1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52 778,1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47 328,1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49 323,1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30 569,3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32 564,3</w:t>
            </w:r>
          </w:p>
        </w:tc>
      </w:tr>
      <w:tr w:rsidR="00F36D3A" w:rsidRPr="00F36D3A" w:rsidTr="00F36D3A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22 410,8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24 061,8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8 064,5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8 408,5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выплат стимулирующего характера работникам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12 473,8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12 473,8</w:t>
            </w:r>
          </w:p>
        </w:tc>
      </w:tr>
      <w:tr w:rsidR="00F36D3A" w:rsidRPr="00F36D3A" w:rsidTr="00F36D3A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12 473,8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12 473,8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социально-культурных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4 285,0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4 285,0</w:t>
            </w:r>
          </w:p>
        </w:tc>
      </w:tr>
      <w:tr w:rsidR="00F36D3A" w:rsidRPr="00F36D3A" w:rsidTr="00F36D3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4 285,0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4 285,0</w:t>
            </w:r>
          </w:p>
        </w:tc>
      </w:tr>
      <w:tr w:rsidR="00F36D3A" w:rsidRPr="00F36D3A" w:rsidTr="00F36D3A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государственных праздников и мероприятий по развитию местных традиций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3 455,0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3 455,0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работы с людьми пожилого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общегосударственных праздников на территории МО Кузьмоловское 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2 235,0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2 235,0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2 235,0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с ограниченными возможностями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F36D3A" w:rsidRPr="00F36D3A" w:rsidTr="00F36D3A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автомобильных дорог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1 890,7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1 890,7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МО Кузьмоловское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1 890,7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1 890,7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1 890,7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1 890,7</w:t>
            </w:r>
          </w:p>
        </w:tc>
      </w:tr>
      <w:tr w:rsidR="00F36D3A" w:rsidRPr="00F36D3A" w:rsidTr="00F36D3A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 муниципального образования Кузьмоловское городское поселение Всеволожского муниципального района Ленинградской области на 2024 - 2026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1 740,0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1 740,0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экстремизма и профилактике терроризма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Противодействие экстремизму и профилактика терроризма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36D3A" w:rsidRPr="00F36D3A" w:rsidTr="00F36D3A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устойчивого функционирования и развития жилищно-коммунальной инфраструктуры на территории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100 118,8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23 783,2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2 520,0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1 520,0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объектов жилищно - коммунального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объектов жилого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Отраслевые проекты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89 7 00 00000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97 598,8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21 263,2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89 7 01 00000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2 791,1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7 01 S4790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2 791,1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7 01 S4790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2 791,1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в сфере обращения с отходами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89 7 02 00000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97 598,8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18 472,1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7 02 S4880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97 598,8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18 472,1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7 02 S4880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97 598,8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18 472,1</w:t>
            </w:r>
          </w:p>
        </w:tc>
      </w:tr>
      <w:tr w:rsidR="00F36D3A" w:rsidRPr="00F36D3A" w:rsidTr="00F36D3A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содержание территории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55 089,2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55 906,0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55 089,2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55 906,0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и содержанию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55 089,2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55 906,0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муниципального казенного учреждения в сфере погребения и похоронного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20 133,0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20 947,3</w:t>
            </w:r>
          </w:p>
        </w:tc>
      </w:tr>
      <w:tr w:rsidR="00F36D3A" w:rsidRPr="00F36D3A" w:rsidTr="00F36D3A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17 747,7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18 562,0</w:t>
            </w:r>
          </w:p>
        </w:tc>
      </w:tr>
      <w:tr w:rsidR="00F36D3A" w:rsidRPr="00F36D3A" w:rsidTr="00F36D3A">
        <w:trPr>
          <w:trHeight w:val="5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2 385,3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2 385,3</w:t>
            </w:r>
          </w:p>
        </w:tc>
      </w:tr>
      <w:tr w:rsidR="00F36D3A" w:rsidRPr="00F36D3A" w:rsidTr="00F36D3A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линий наружного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5 200,0</w:t>
            </w:r>
          </w:p>
        </w:tc>
      </w:tr>
      <w:tr w:rsidR="00F36D3A" w:rsidRPr="00F36D3A" w:rsidTr="00F36D3A">
        <w:trPr>
          <w:trHeight w:val="6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5 200,0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23 818,8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23 821,3</w:t>
            </w:r>
          </w:p>
        </w:tc>
      </w:tr>
      <w:tr w:rsidR="00F36D3A" w:rsidRPr="00F36D3A" w:rsidTr="00F36D3A">
        <w:trPr>
          <w:trHeight w:val="18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23 003,1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23 005,6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 территории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90 4 01 00190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5 587,4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5 587,4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90 4 01 00190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5 587,4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5 587,4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F36D3A" w:rsidRPr="00F36D3A" w:rsidTr="00F36D3A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градостроительство, управление муниципальным имуществом и земельными ресурсами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Архитектура, градостроительство, управление муниципальным имуществом и земельными ресурсами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F36D3A" w:rsidRPr="00F36D3A" w:rsidTr="00F36D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Архитектура, градостроительство и земельно-имущественные отношения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F36D3A" w:rsidRPr="00F36D3A" w:rsidTr="00F36D3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3 640,0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F36D3A" w:rsidRPr="00F36D3A" w:rsidTr="00F36D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274 102,7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203 082,0</w:t>
            </w:r>
          </w:p>
        </w:tc>
      </w:tr>
    </w:tbl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5E7755" w:rsidRDefault="005E7755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tbl>
      <w:tblPr>
        <w:tblW w:w="9942" w:type="dxa"/>
        <w:tblLook w:val="04A0" w:firstRow="1" w:lastRow="0" w:firstColumn="1" w:lastColumn="0" w:noHBand="0" w:noVBand="1"/>
      </w:tblPr>
      <w:tblGrid>
        <w:gridCol w:w="3969"/>
        <w:gridCol w:w="576"/>
        <w:gridCol w:w="708"/>
        <w:gridCol w:w="1653"/>
        <w:gridCol w:w="576"/>
        <w:gridCol w:w="2460"/>
      </w:tblGrid>
      <w:tr w:rsidR="00F36D3A" w:rsidRPr="00F36D3A" w:rsidTr="00F36D3A">
        <w:trPr>
          <w:trHeight w:val="31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9</w:t>
            </w:r>
          </w:p>
        </w:tc>
      </w:tr>
      <w:tr w:rsidR="00F36D3A" w:rsidRPr="00F36D3A" w:rsidTr="00F36D3A">
        <w:trPr>
          <w:trHeight w:val="31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к решению совета депутатов</w:t>
            </w:r>
          </w:p>
        </w:tc>
      </w:tr>
      <w:tr w:rsidR="00F36D3A" w:rsidRPr="00F36D3A" w:rsidTr="00F36D3A">
        <w:trPr>
          <w:trHeight w:val="31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D3A" w:rsidRPr="00F36D3A" w:rsidRDefault="00960670" w:rsidP="00F36D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08.02.2024 года № 139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6D3A" w:rsidRPr="00F36D3A" w:rsidTr="00F36D3A">
        <w:trPr>
          <w:trHeight w:val="85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                                                                                                                                                                                                                    по ведомственной структуре расходов бюджета </w:t>
            </w:r>
          </w:p>
        </w:tc>
      </w:tr>
      <w:tr w:rsidR="00F36D3A" w:rsidRPr="00F36D3A" w:rsidTr="00F36D3A">
        <w:trPr>
          <w:trHeight w:val="31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 Кузьмоловское ГП</w:t>
            </w:r>
          </w:p>
        </w:tc>
      </w:tr>
      <w:tr w:rsidR="00F36D3A" w:rsidRPr="00F36D3A" w:rsidTr="00F36D3A">
        <w:trPr>
          <w:trHeight w:val="31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2024 год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(тыс. руб.) 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 МО Кузьмоловское ГП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13 867,1</w:t>
            </w:r>
          </w:p>
        </w:tc>
      </w:tr>
      <w:tr w:rsidR="00F36D3A" w:rsidRPr="00F36D3A" w:rsidTr="00F36D3A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3 530,0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аппарата Совета депутатов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3 530,0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3 530,0</w:t>
            </w:r>
          </w:p>
        </w:tc>
      </w:tr>
      <w:tr w:rsidR="00F36D3A" w:rsidRPr="00F36D3A" w:rsidTr="00F36D3A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3 530,0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3 530,0</w:t>
            </w:r>
          </w:p>
        </w:tc>
      </w:tr>
      <w:tr w:rsidR="00F36D3A" w:rsidRPr="00F36D3A" w:rsidTr="00F36D3A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10 337,1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МО.Совет депутатов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10 337,1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10 337,1</w:t>
            </w:r>
          </w:p>
        </w:tc>
      </w:tr>
      <w:tr w:rsidR="00F36D3A" w:rsidRPr="00F36D3A" w:rsidTr="00F36D3A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деятельности. Совет депутатов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4 471,3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4 276,2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150,8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аппарата Совета депутатов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5 865,8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5 865,8</w:t>
            </w:r>
          </w:p>
        </w:tc>
      </w:tr>
      <w:tr w:rsidR="00F36D3A" w:rsidRPr="00F36D3A" w:rsidTr="00F36D3A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Совета депутатов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5 865,8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5 865,8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Кузьмоловское ГП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209 990,2</w:t>
            </w:r>
          </w:p>
        </w:tc>
      </w:tr>
      <w:tr w:rsidR="00F36D3A" w:rsidRPr="00F36D3A" w:rsidTr="00F36D3A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38 961,7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Глава администрации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4 992,3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4 992,3</w:t>
            </w:r>
          </w:p>
        </w:tc>
      </w:tr>
      <w:tr w:rsidR="00F36D3A" w:rsidRPr="00F36D3A" w:rsidTr="00F36D3A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главы местной администрации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4 992,3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4 992,3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Администрация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33 969,4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33 969,4</w:t>
            </w:r>
          </w:p>
        </w:tc>
      </w:tr>
      <w:tr w:rsidR="00F36D3A" w:rsidRPr="00F36D3A" w:rsidTr="00F36D3A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23 711,7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23 711,7</w:t>
            </w:r>
          </w:p>
        </w:tc>
      </w:tr>
      <w:tr w:rsidR="00F36D3A" w:rsidRPr="00F36D3A" w:rsidTr="00F36D3A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2 266,4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2 256,4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36D3A" w:rsidRPr="00F36D3A" w:rsidTr="00F36D3A">
        <w:trPr>
          <w:trHeight w:val="28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1 176,8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1 176,8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немуниципальных работников органов местного самоуправления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6 814,5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6 814,5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 Кузьмоловское ГП ВМР ЛО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11 645,0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418,4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418,4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418,4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418,4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Администрация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7 670,0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7 670,0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7 670,0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7 670,0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6D3A" w:rsidRPr="00F36D3A" w:rsidTr="00F36D3A">
        <w:trPr>
          <w:trHeight w:val="2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на территории муниципального образования Кузьмоловское городское поселение Всеволожского муниципального района Ленинградской области</w:t>
            </w: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2024-2026 годах"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3 556,6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3 556,6</w:t>
            </w:r>
          </w:p>
        </w:tc>
      </w:tr>
      <w:tr w:rsidR="00F36D3A" w:rsidRPr="00F36D3A" w:rsidTr="00F36D3A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государственных праздников и мероприятий по развитию местных традиций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3 556,6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пожилого возраста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общегосударственных праздников на территории МО Кузьмоловское ГП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2 316,6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2 316,6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с ограниченными возможностями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692,8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692,8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692,8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692,8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692,8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200,5</w:t>
            </w:r>
          </w:p>
        </w:tc>
      </w:tr>
      <w:tr w:rsidR="00F36D3A" w:rsidRPr="00F36D3A" w:rsidTr="00F36D3A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"Безопасность муниципального образования Кузьмоловское городское поселение Всеволожского муниципального района Ленинградской области на 2024 - 2026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200,5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200,5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экстремизма и профилактике терроризма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200,5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Противодействие экстремизму и профилактика терроризма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200,5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200,5</w:t>
            </w:r>
          </w:p>
        </w:tc>
      </w:tr>
      <w:tr w:rsidR="00F36D3A" w:rsidRPr="00F36D3A" w:rsidTr="00F36D3A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1 327,5</w:t>
            </w:r>
          </w:p>
        </w:tc>
      </w:tr>
      <w:tr w:rsidR="00F36D3A" w:rsidRPr="00F36D3A" w:rsidTr="00F36D3A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 муниципального образования Кузьмоловское городское поселение Всеволожского муниципального района Ленинградской области на 2024 - 2026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1 327,5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1 327,5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917,5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917,5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917,5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самоуправления. Администрация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F36D3A" w:rsidRPr="00F36D3A" w:rsidTr="00F36D3A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передаваемых полномочий Ленинградской области в сфере административных правоотношений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2 290,7</w:t>
            </w:r>
          </w:p>
        </w:tc>
      </w:tr>
      <w:tr w:rsidR="00F36D3A" w:rsidRPr="00F36D3A" w:rsidTr="00F36D3A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автомобильных дорог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2 290,7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2 290,7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МО Кузьмоловское городское поселение"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2 290,7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2 290,7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2 290,7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F36D3A" w:rsidRPr="00F36D3A" w:rsidTr="00F36D3A">
        <w:trPr>
          <w:trHeight w:val="25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градостроительство, управление муниципальным имуществом и земельными ресурсами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Архитектура, градостроительство, управление муниципальным имуществом и земельными ресурсами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Архитектура, градостроительство и земельно-имущественные отношения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36D3A" w:rsidRPr="00F36D3A" w:rsidTr="00F36D3A">
        <w:trPr>
          <w:trHeight w:val="28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устойчивого функционирования и развития жилищно-коммунальной инфраструктуры на территории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объектов жилищно - коммунального комплекса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объектов жилого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7 990,0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поддержки муниципального казенного предприятия "Кузьмоловская баня"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3 270,0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3 270,0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Субсидия на возмещение выпадающих доходов муниципального казенного предприятия «Кузьмоловская баня»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82 5 01 06020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3 270,0</w:t>
            </w:r>
          </w:p>
        </w:tc>
      </w:tr>
      <w:tr w:rsidR="00F36D3A" w:rsidRPr="00F36D3A" w:rsidTr="00F36D3A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82 5 01 06020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3 270,0</w:t>
            </w:r>
          </w:p>
        </w:tc>
      </w:tr>
      <w:tr w:rsidR="00F36D3A" w:rsidRPr="00F36D3A" w:rsidTr="00F36D3A">
        <w:trPr>
          <w:trHeight w:val="28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устойчивого функционирования и развития жилищно-коммунальной инфраструктуры на территории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F36D3A" w:rsidRPr="00F36D3A" w:rsidTr="00F36D3A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90 484,4</w:t>
            </w:r>
          </w:p>
        </w:tc>
      </w:tr>
      <w:tr w:rsidR="00F36D3A" w:rsidRPr="00F36D3A" w:rsidTr="00F36D3A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на территории муниципального образования Кузьмоловское городское поселение Всеволожского муниципального района Ленинградской              области на 2024-2026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проекты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2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2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 2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F36D3A" w:rsidRPr="00F36D3A" w:rsidTr="00F36D3A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содержание территории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68 153,6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68 153,6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и содержанию территории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68 153,6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муниципального казенного учреждения в сфере погребения и похоронного дела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22 699,2</w:t>
            </w:r>
          </w:p>
        </w:tc>
      </w:tr>
      <w:tr w:rsidR="00F36D3A" w:rsidRPr="00F36D3A" w:rsidTr="00F36D3A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16 969,4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5 729,8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линий наружного освещения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5 200,0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5 200,0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погребения и похоронного дела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691,0</w:t>
            </w:r>
          </w:p>
        </w:tc>
      </w:tr>
      <w:tr w:rsidR="00F36D3A" w:rsidRPr="00F36D3A" w:rsidTr="00F36D3A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благоустройства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23 843,6</w:t>
            </w:r>
          </w:p>
        </w:tc>
      </w:tr>
      <w:tr w:rsidR="00F36D3A" w:rsidRPr="00F36D3A" w:rsidTr="00F36D3A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22 877,5</w:t>
            </w:r>
          </w:p>
        </w:tc>
      </w:tr>
      <w:tr w:rsidR="00F36D3A" w:rsidRPr="00F36D3A" w:rsidTr="00F36D3A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966,1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 территории общего пользования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90 4 01 00190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5 587,4</w:t>
            </w:r>
          </w:p>
        </w:tc>
      </w:tr>
      <w:tr w:rsidR="00F36D3A" w:rsidRPr="00F36D3A" w:rsidTr="00F36D3A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90 4 01 00190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5 587,4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2 107,8</w:t>
            </w:r>
          </w:p>
        </w:tc>
      </w:tr>
      <w:tr w:rsidR="00F36D3A" w:rsidRPr="00F36D3A" w:rsidTr="00F36D3A">
        <w:trPr>
          <w:trHeight w:val="5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2 107,8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90 4 01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5 155,0</w:t>
            </w:r>
          </w:p>
        </w:tc>
      </w:tr>
      <w:tr w:rsidR="00F36D3A" w:rsidRPr="00F36D3A" w:rsidTr="00F36D3A">
        <w:trPr>
          <w:trHeight w:val="5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90 4 01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5 155,0</w:t>
            </w:r>
          </w:p>
        </w:tc>
      </w:tr>
      <w:tr w:rsidR="00F36D3A" w:rsidRPr="00F36D3A" w:rsidTr="00F36D3A">
        <w:trPr>
          <w:trHeight w:val="25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на реализацию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2 458,9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2 458,9</w:t>
            </w:r>
          </w:p>
        </w:tc>
      </w:tr>
      <w:tr w:rsidR="00F36D3A" w:rsidRPr="00F36D3A" w:rsidTr="00F36D3A">
        <w:trPr>
          <w:trHeight w:val="4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Субсидия на реализацию областного закона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S4770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410,7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S4770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410,7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F36D3A" w:rsidRPr="00F36D3A" w:rsidTr="00F36D3A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муниципального образования Кузьмоловское городское поселение Всеволожского муниципального района Ленинградской области в 2024-2026 годах"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молодежной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молодежной политики на территории МО Кузьмоловское ГП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46 254,5</w:t>
            </w:r>
          </w:p>
        </w:tc>
      </w:tr>
      <w:tr w:rsidR="00F36D3A" w:rsidRPr="00F36D3A" w:rsidTr="00F36D3A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муниципального образования Кузьмоловское городское поселение Всеволожского муниципального района Ленинградской области</w:t>
            </w: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2024-2026 годах"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46 254,5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46 254,5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45 262,5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27 269,7</w:t>
            </w:r>
          </w:p>
        </w:tc>
      </w:tr>
      <w:tr w:rsidR="00F36D3A" w:rsidRPr="00F36D3A" w:rsidTr="00F36D3A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20 962,0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6 213,7</w:t>
            </w:r>
          </w:p>
        </w:tc>
      </w:tr>
      <w:tr w:rsidR="00F36D3A" w:rsidRPr="00F36D3A" w:rsidTr="008333D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выплат стимулирующего характера работникам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12 473,8</w:t>
            </w:r>
          </w:p>
        </w:tc>
      </w:tr>
      <w:tr w:rsidR="00F36D3A" w:rsidRPr="00F36D3A" w:rsidTr="00F36D3A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12 473,8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социально-культурных проектов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4 285,0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4 285,0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библиотечного обслуживания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992,0</w:t>
            </w:r>
          </w:p>
        </w:tc>
      </w:tr>
      <w:tr w:rsidR="00F36D3A" w:rsidRPr="00F36D3A" w:rsidTr="00F36D3A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 Библиотечный фонд.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86 4 02 06000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86 4 02 06000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992,0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86 4 01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631,6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86 4 01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631,6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Субсидия местному бюджету на поддержку отрасли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86 4 01 S5190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602,4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86 4 01 S5190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sz w:val="24"/>
                <w:szCs w:val="24"/>
                <w:lang w:eastAsia="ru-RU"/>
              </w:rPr>
              <w:t>602,4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3 713,1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3 713,1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3 713,1</w:t>
            </w:r>
          </w:p>
        </w:tc>
      </w:tr>
      <w:tr w:rsidR="00F36D3A" w:rsidRPr="00F36D3A" w:rsidTr="008333D0">
        <w:trPr>
          <w:trHeight w:val="1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3 713,1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3 713,1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F36D3A" w:rsidRPr="00F36D3A" w:rsidTr="00F36D3A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физкультуры и спорта в муниципальном образовании Кузьмоловское городское поселение Всеволожского муниципального района Ленинградской области в 2024-2026 годах»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спортивных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F36D3A" w:rsidRPr="00F36D3A" w:rsidTr="00F36D3A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физкультуры и спорта на территории МО Кузьмоловское ГП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F36D3A" w:rsidRPr="00F36D3A" w:rsidTr="00F36D3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F36D3A" w:rsidRPr="00F36D3A" w:rsidTr="00F36D3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6D3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3A" w:rsidRPr="00F36D3A" w:rsidRDefault="00F36D3A" w:rsidP="00F36D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6D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223 857,3</w:t>
            </w:r>
          </w:p>
        </w:tc>
      </w:tr>
    </w:tbl>
    <w:p w:rsidR="00F36D3A" w:rsidRDefault="00F36D3A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3828"/>
        <w:gridCol w:w="622"/>
        <w:gridCol w:w="708"/>
        <w:gridCol w:w="371"/>
        <w:gridCol w:w="989"/>
        <w:gridCol w:w="341"/>
        <w:gridCol w:w="648"/>
        <w:gridCol w:w="61"/>
        <w:gridCol w:w="1347"/>
        <w:gridCol w:w="441"/>
        <w:gridCol w:w="851"/>
      </w:tblGrid>
      <w:tr w:rsidR="008333D0" w:rsidRPr="008333D0" w:rsidTr="00F25410">
        <w:trPr>
          <w:trHeight w:val="315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10</w:t>
            </w:r>
          </w:p>
        </w:tc>
      </w:tr>
      <w:tr w:rsidR="008333D0" w:rsidRPr="008333D0" w:rsidTr="00F25410">
        <w:trPr>
          <w:trHeight w:val="315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к решению совета депутатов</w:t>
            </w:r>
          </w:p>
        </w:tc>
      </w:tr>
      <w:tr w:rsidR="008333D0" w:rsidRPr="008333D0" w:rsidTr="00F25410">
        <w:trPr>
          <w:trHeight w:val="315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96067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08.02.2024 года № 139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33D0" w:rsidRPr="008333D0" w:rsidTr="00F25410">
        <w:trPr>
          <w:trHeight w:val="758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                                                                                                                                                                                                                    по ведомственной структуре расходов бюджета 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Кузьмоловское ГП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33D0" w:rsidRPr="008333D0" w:rsidTr="00F25410">
        <w:trPr>
          <w:trHeight w:val="312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2025 и 2026 годы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33D0" w:rsidRPr="008333D0" w:rsidTr="00F25410">
        <w:trPr>
          <w:trHeight w:val="28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8333D0" w:rsidRPr="008333D0" w:rsidTr="00F25410">
        <w:trPr>
          <w:trHeight w:val="28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(тыс. руб.)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(тыс. руб.) 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 МО Кузьмоловское ГП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14 173,5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14 659,8</w:t>
            </w:r>
          </w:p>
        </w:tc>
      </w:tr>
      <w:tr w:rsidR="008333D0" w:rsidRPr="008333D0" w:rsidTr="00F2541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3 689,5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3 859,4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аппарата Совета депутатов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3 689,5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3 859,4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3 689,5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3 859,4</w:t>
            </w:r>
          </w:p>
        </w:tc>
      </w:tr>
      <w:tr w:rsidR="008333D0" w:rsidRPr="008333D0" w:rsidTr="00F25410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3 689,5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3 859,4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3 689,5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3 859,4</w:t>
            </w:r>
          </w:p>
        </w:tc>
      </w:tr>
      <w:tr w:rsidR="008333D0" w:rsidRPr="008333D0" w:rsidTr="00F25410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10 484,0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10 800,4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МО.Совет депутатов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10 484,0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10 800,4</w:t>
            </w:r>
          </w:p>
        </w:tc>
      </w:tr>
      <w:tr w:rsidR="008333D0" w:rsidRPr="008333D0" w:rsidTr="00F2541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10 484,0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10 800,4</w:t>
            </w:r>
          </w:p>
        </w:tc>
      </w:tr>
      <w:tr w:rsidR="008333D0" w:rsidRPr="008333D0" w:rsidTr="00F2541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деятельности. Совет депутатов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4 352,9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4 386,8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4 307,3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4 339,6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аппарата Совета депутатов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6 131,1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6 413,6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6 131,1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6 413,6</w:t>
            </w:r>
          </w:p>
        </w:tc>
      </w:tr>
      <w:tr w:rsidR="008333D0" w:rsidRPr="008333D0" w:rsidTr="00F25410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Совета депутатов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6 131,1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6 413,6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6 131,1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6 413,6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Кузьмоловское ГП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259 929,2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188 422,2</w:t>
            </w:r>
          </w:p>
        </w:tc>
      </w:tr>
      <w:tr w:rsidR="008333D0" w:rsidRPr="008333D0" w:rsidTr="00F25410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39 297,7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41 049,4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Глава администрации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5 221,4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5 461,1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5 221,4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5 461,1</w:t>
            </w:r>
          </w:p>
        </w:tc>
      </w:tr>
      <w:tr w:rsidR="008333D0" w:rsidRPr="008333D0" w:rsidTr="00F25410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главы местной администрации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5 221,4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5 461,1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5 221,4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5 461,1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Администрация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34 076,3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35 588,3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34 076,3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35 588,3</w:t>
            </w:r>
          </w:p>
        </w:tc>
      </w:tr>
      <w:tr w:rsidR="008333D0" w:rsidRPr="008333D0" w:rsidTr="00F25410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24 630,8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25 761,7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24 630,8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25 761,7</w:t>
            </w:r>
          </w:p>
        </w:tc>
      </w:tr>
      <w:tr w:rsidR="008333D0" w:rsidRPr="008333D0" w:rsidTr="00F25410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2 319,6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2 375,1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2 309,6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2 365,1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немуниципальных работников органов местного самоуправления     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7 125,9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7 451,5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7 125,9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7 451,5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 Кузьмоловское ГП ВМР ЛО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3 890,1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3 907,5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452,5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452,5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452,5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435,1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452,5</w:t>
            </w:r>
          </w:p>
        </w:tc>
      </w:tr>
      <w:tr w:rsidR="008333D0" w:rsidRPr="008333D0" w:rsidTr="00F25410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муниципального образования Кузьмоловское городское поселение Всеволожского муниципального района Ленинградской области</w:t>
            </w: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2024-2026 годах"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3 455,0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3 455,0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3 455,0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3 455,0</w:t>
            </w:r>
          </w:p>
        </w:tc>
      </w:tr>
      <w:tr w:rsidR="008333D0" w:rsidRPr="008333D0" w:rsidTr="00F25410">
        <w:trPr>
          <w:trHeight w:val="1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государственных праздников и мероприятий по развитию местных традиций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3 455,0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3 455,0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пожилого возраста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общегосударственных праздников на территории МО Кузьмоловское ГП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2 235,0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2 235,0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2 235,0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2 235,0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с ограниченными возможностями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760,6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829,6</w:t>
            </w:r>
          </w:p>
        </w:tc>
      </w:tr>
      <w:tr w:rsidR="008333D0" w:rsidRPr="008333D0" w:rsidTr="00F2541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760,6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829,6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760,6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829,6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760,6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829,6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760,6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829,6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333D0" w:rsidRPr="008333D0" w:rsidTr="00F25410">
        <w:trPr>
          <w:trHeight w:val="21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 муниципального образования Кузьмоловское городское поселение Всеволожского муниципального района Ленинградской области на 2024 - 2026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противодействию экстремизма и профилактике терроризма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Противодействие экстремизму и профилактика терроризма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333D0" w:rsidRPr="008333D0" w:rsidTr="00F25410">
        <w:trPr>
          <w:trHeight w:val="6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333D0" w:rsidRPr="008333D0" w:rsidTr="00F2541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1 590,0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1 590,0</w:t>
            </w:r>
          </w:p>
        </w:tc>
      </w:tr>
      <w:tr w:rsidR="008333D0" w:rsidRPr="008333D0" w:rsidTr="00F25410">
        <w:trPr>
          <w:trHeight w:val="18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 муниципального образования Кузьмоловское городское поселение Всеволожского муниципального района Ленинградской области на 2024 - 2026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1 590,0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1 590,0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1 590,0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1 590,0</w:t>
            </w:r>
          </w:p>
        </w:tc>
      </w:tr>
      <w:tr w:rsidR="008333D0" w:rsidRPr="008333D0" w:rsidTr="00F25410">
        <w:trPr>
          <w:trHeight w:val="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8333D0" w:rsidRPr="008333D0" w:rsidTr="00F25410">
        <w:trPr>
          <w:trHeight w:val="8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8333D0" w:rsidRPr="008333D0" w:rsidTr="00F25410">
        <w:trPr>
          <w:trHeight w:val="7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Администрация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8333D0" w:rsidRPr="008333D0" w:rsidTr="00F25410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передаваемых полномочий Ленинградской области в сфере административных правоотношений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8333D0" w:rsidRPr="008333D0" w:rsidTr="00F25410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1 890,7</w:t>
            </w:r>
          </w:p>
        </w:tc>
      </w:tr>
      <w:tr w:rsidR="008333D0" w:rsidRPr="008333D0" w:rsidTr="00F25410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автомобильных дорог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1 890,7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1 890,7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МО Кузьмоловское ГП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1 890,7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1 890,7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1 890,7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1 890,7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8333D0" w:rsidRPr="008333D0" w:rsidTr="00F25410">
        <w:trPr>
          <w:trHeight w:val="31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градостроительство, управление муниципальным имуществом и земельными ресурсами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8333D0" w:rsidRPr="008333D0" w:rsidTr="00F25410">
        <w:trPr>
          <w:trHeight w:val="7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Архитектура, градостроительство, управление муниципальным имуществом и земельными ресурсами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8333D0" w:rsidRPr="008333D0" w:rsidTr="00F25410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Архитектура, градостроительство и земельно-имущественные отношения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3 640,0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333D0" w:rsidRPr="008333D0" w:rsidTr="00F25410">
        <w:trPr>
          <w:trHeight w:val="3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устойчивого функционирования и развития жилищно-коммунальной инфраструктуры на территории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объектов жилищно - коммунального комплекса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объектов жилого фонда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4 311,1</w:t>
            </w:r>
          </w:p>
        </w:tc>
      </w:tr>
      <w:tr w:rsidR="008333D0" w:rsidRPr="008333D0" w:rsidTr="00F25410">
        <w:trPr>
          <w:trHeight w:val="31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устойчивого функционирования и развития жилищно-коммунальной инфраструктуры на территории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4 311,1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в области коммунального хозяйства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1 520,0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Отраслевые проекты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2 791,1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2 791,1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7 01 S4790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2 791,1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7 01 S4790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2 791,1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55 589,2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56 406,0</w:t>
            </w:r>
          </w:p>
        </w:tc>
      </w:tr>
      <w:tr w:rsidR="008333D0" w:rsidRPr="008333D0" w:rsidTr="00F25410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на территории муниципального образования Кузьмоловское городское поселение Всеволожского муниципального района Ленинградской              области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проекты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2 F2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2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 2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333D0" w:rsidRPr="008333D0" w:rsidTr="00F25410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содержание территории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55 089,2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55 906,0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55 089,2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55 906,0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и содержанию территории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55 089,2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55 906,0</w:t>
            </w:r>
          </w:p>
        </w:tc>
      </w:tr>
      <w:tr w:rsidR="008333D0" w:rsidRPr="008333D0" w:rsidTr="00F2541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муниципального казенного учреждения в сфере погребения и похоронного дела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20 133,0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20 947,3</w:t>
            </w:r>
          </w:p>
        </w:tc>
      </w:tr>
      <w:tr w:rsidR="008333D0" w:rsidRPr="008333D0" w:rsidTr="00F25410">
        <w:trPr>
          <w:trHeight w:val="2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17 747,7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18 562,0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2 385,3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2 385,3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линий наружного освещения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5 200,0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5 200,0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благоустройства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23 818,8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23 821,3</w:t>
            </w:r>
          </w:p>
        </w:tc>
      </w:tr>
      <w:tr w:rsidR="008333D0" w:rsidRPr="008333D0" w:rsidTr="00F25410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23 003,1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23 005,6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 территории общего пользования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90 4 01 00190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5 587,4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5 587,4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sz w:val="24"/>
                <w:szCs w:val="24"/>
                <w:lang w:eastAsia="ru-RU"/>
              </w:rPr>
              <w:t>90 4 01 00190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5 587,4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5 587,4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97 598,8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18 472,1</w:t>
            </w:r>
          </w:p>
        </w:tc>
      </w:tr>
      <w:tr w:rsidR="008333D0" w:rsidRPr="008333D0" w:rsidTr="00F25410">
        <w:trPr>
          <w:trHeight w:val="3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устойчивого функционирования и развития жилищно-коммунальной инфраструктуры на территории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97 598,8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18 472,1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Отраслевые проекты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97 598,8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18 472,1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в сфере обращения с отходами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89 7 02 00000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97 598,8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18 472,1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89 7 02 S4880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97 598,8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18 472,1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sz w:val="24"/>
                <w:szCs w:val="24"/>
                <w:lang w:eastAsia="ru-RU"/>
              </w:rPr>
              <w:t>89 7 02 S4880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97 598,8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18 472,1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8333D0" w:rsidRPr="008333D0" w:rsidTr="00F25410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муниципального образования Кузьмоловское городское поселение Всеволожского муниципального района Ленинградской области в 2024-2026 годах"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молодежной политики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молодежной политики на территории МО Кузьмоловское ГП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47 328,1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49 323,1</w:t>
            </w:r>
          </w:p>
        </w:tc>
      </w:tr>
      <w:tr w:rsidR="008333D0" w:rsidRPr="008333D0" w:rsidTr="00F25410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муниципального образования Кузьмоловское городское поселение Всеволожского муниципального района Ленинградской области</w:t>
            </w: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2024-2026 годах"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47 328,1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49 323,1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47 328,1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49 323,1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культуры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47 328,1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49 323,1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30 569,3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32 564,3</w:t>
            </w:r>
          </w:p>
        </w:tc>
      </w:tr>
      <w:tr w:rsidR="008333D0" w:rsidRPr="008333D0" w:rsidTr="00F25410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22 410,8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24 061,8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8 064,5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8 408,5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выплат стимулирующего характера работникам культуры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12 473,8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12 473,8</w:t>
            </w:r>
          </w:p>
        </w:tc>
      </w:tr>
      <w:tr w:rsidR="008333D0" w:rsidRPr="008333D0" w:rsidTr="00F25410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12 473,8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12 473,8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социально-культурных проектов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4 285,0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4 285,0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4 285,0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4 285,0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3 883,9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4 062,6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3 883,9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4 062,6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3 883,9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4 062,6</w:t>
            </w:r>
          </w:p>
        </w:tc>
      </w:tr>
      <w:tr w:rsidR="008333D0" w:rsidRPr="008333D0" w:rsidTr="00F2541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3 883,9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4 062,6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3 883,9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4 062,6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8333D0" w:rsidRPr="008333D0" w:rsidTr="00F25410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физкультуры и спорта в муниципальном образовании Кузьмоловское городское поселение Всеволожского муниципального района Ленинградской области в 2024-2026 годах»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спортивных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8333D0" w:rsidRPr="008333D0" w:rsidTr="00F2541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физкультуры и спорта на территории МО Кузьмоловское ГП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8333D0" w:rsidRPr="008333D0" w:rsidTr="00F2541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8333D0" w:rsidRPr="008333D0" w:rsidTr="00F2541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274 102,7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203 082,0</w:t>
            </w:r>
          </w:p>
        </w:tc>
      </w:tr>
      <w:tr w:rsidR="008333D0" w:rsidRPr="008333D0" w:rsidTr="00F25410">
        <w:trPr>
          <w:gridAfter w:val="1"/>
          <w:wAfter w:w="851" w:type="dxa"/>
          <w:trHeight w:val="30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 11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решению совета депутатов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96067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от 08.02.2024 года № 139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бюджетных ассигнований по разделам и подразделам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классификации расходов бюджетов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2024 год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33D0" w:rsidRPr="008333D0" w:rsidTr="00F25410">
        <w:trPr>
          <w:gridAfter w:val="1"/>
          <w:wAfter w:w="851" w:type="dxa"/>
          <w:trHeight w:val="63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333D0" w:rsidRPr="008333D0" w:rsidTr="00F25410">
        <w:trPr>
          <w:gridAfter w:val="1"/>
          <w:wAfter w:w="851" w:type="dxa"/>
          <w:trHeight w:val="30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223 857,3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65 073,80</w:t>
            </w:r>
          </w:p>
        </w:tc>
      </w:tr>
      <w:tr w:rsidR="008333D0" w:rsidRPr="008333D0" w:rsidTr="00F25410">
        <w:trPr>
          <w:gridAfter w:val="1"/>
          <w:wAfter w:w="851" w:type="dxa"/>
          <w:trHeight w:val="90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3 530,00</w:t>
            </w:r>
          </w:p>
        </w:tc>
      </w:tr>
      <w:tr w:rsidR="008333D0" w:rsidRPr="008333D0" w:rsidTr="00F25410">
        <w:trPr>
          <w:gridAfter w:val="1"/>
          <w:wAfter w:w="851" w:type="dxa"/>
          <w:trHeight w:val="120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10 337,10</w:t>
            </w:r>
          </w:p>
        </w:tc>
      </w:tr>
      <w:tr w:rsidR="008333D0" w:rsidRPr="008333D0" w:rsidTr="00F25410">
        <w:trPr>
          <w:gridAfter w:val="1"/>
          <w:wAfter w:w="851" w:type="dxa"/>
          <w:trHeight w:val="120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38 961,70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Резервные фонды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11 645,00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692,80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692,80</w:t>
            </w:r>
          </w:p>
        </w:tc>
      </w:tr>
      <w:tr w:rsidR="008333D0" w:rsidRPr="008333D0" w:rsidTr="00F25410">
        <w:trPr>
          <w:gridAfter w:val="1"/>
          <w:wAfter w:w="851" w:type="dxa"/>
          <w:trHeight w:val="8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1 535,00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Гражданская оборона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200,50</w:t>
            </w:r>
          </w:p>
        </w:tc>
      </w:tr>
      <w:tr w:rsidR="008333D0" w:rsidRPr="008333D0" w:rsidTr="00F25410">
        <w:trPr>
          <w:gridAfter w:val="1"/>
          <w:wAfter w:w="851" w:type="dxa"/>
          <w:trHeight w:val="90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1 327,50</w:t>
            </w:r>
          </w:p>
        </w:tc>
      </w:tr>
      <w:tr w:rsidR="008333D0" w:rsidRPr="008333D0" w:rsidTr="00F25410">
        <w:trPr>
          <w:gridAfter w:val="1"/>
          <w:wAfter w:w="851" w:type="dxa"/>
          <w:trHeight w:val="60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5 930,70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2 290,70</w:t>
            </w:r>
          </w:p>
        </w:tc>
      </w:tr>
      <w:tr w:rsidR="008333D0" w:rsidRPr="008333D0" w:rsidTr="00F25410">
        <w:trPr>
          <w:gridAfter w:val="1"/>
          <w:wAfter w:w="851" w:type="dxa"/>
          <w:trHeight w:val="60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3 640,00</w:t>
            </w:r>
          </w:p>
        </w:tc>
      </w:tr>
      <w:tr w:rsidR="008333D0" w:rsidRPr="008333D0" w:rsidTr="00F25410">
        <w:trPr>
          <w:gridAfter w:val="1"/>
          <w:wAfter w:w="851" w:type="dxa"/>
          <w:trHeight w:val="57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99 474,40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Жилищное хозяйство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Коммунальное хозяйство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7 990,00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90 484,40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ОХРАНА ОКРУЖАЮЩЕЙ СРЕДЫ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333D0" w:rsidRPr="008333D0" w:rsidTr="00F25410">
        <w:trPr>
          <w:gridAfter w:val="1"/>
          <w:wAfter w:w="851" w:type="dxa"/>
          <w:trHeight w:val="60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sz w:val="22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ОБРАЗОВАНИЕ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133,00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Молодежная политика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133,00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КУЛЬТУРА,  КИНЕМАТОГРАФИЯ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46 254,50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Культура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46 254,50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СОЦИАЛЬНАЯ ПОЛИТИКА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3 713,10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Пенсионное обеспечение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3 713,10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ФИЗИЧЕСКАЯ КУЛЬТУРА И СПОРТ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8333D0" w:rsidRPr="008333D0" w:rsidTr="00F25410">
        <w:trPr>
          <w:gridAfter w:val="1"/>
          <w:wAfter w:w="851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</w:tbl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529"/>
        <w:gridCol w:w="760"/>
        <w:gridCol w:w="550"/>
        <w:gridCol w:w="1383"/>
        <w:gridCol w:w="1417"/>
      </w:tblGrid>
      <w:tr w:rsidR="008333D0" w:rsidRPr="008333D0" w:rsidTr="008333D0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33D0" w:rsidRPr="008333D0" w:rsidTr="008333D0">
        <w:trPr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410" w:rsidRDefault="00F2541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 12</w:t>
            </w:r>
          </w:p>
        </w:tc>
      </w:tr>
      <w:tr w:rsidR="008333D0" w:rsidRPr="008333D0" w:rsidTr="008333D0">
        <w:trPr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решению совета депутатов</w:t>
            </w:r>
          </w:p>
        </w:tc>
      </w:tr>
      <w:tr w:rsidR="008333D0" w:rsidRPr="008333D0" w:rsidTr="008333D0">
        <w:trPr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96067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08.02.2024 года № 139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33D0" w:rsidRPr="008333D0" w:rsidTr="008333D0">
        <w:trPr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8333D0" w:rsidRPr="008333D0" w:rsidTr="008333D0">
        <w:trPr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бюджетных ассигнований по разделам и подразделам</w:t>
            </w:r>
          </w:p>
        </w:tc>
      </w:tr>
      <w:tr w:rsidR="008333D0" w:rsidRPr="008333D0" w:rsidTr="008333D0">
        <w:trPr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классификации расходов бюджетов</w:t>
            </w:r>
          </w:p>
        </w:tc>
      </w:tr>
      <w:tr w:rsidR="008333D0" w:rsidRPr="008333D0" w:rsidTr="008333D0">
        <w:trPr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2025 и 2026 годы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333D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(тыс. руб.)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8333D0" w:rsidRPr="008333D0" w:rsidTr="008333D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274 102,70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203 082,00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57 961,30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60 216,70</w:t>
            </w:r>
          </w:p>
        </w:tc>
      </w:tr>
      <w:tr w:rsidR="008333D0" w:rsidRPr="008333D0" w:rsidTr="008333D0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3 689,50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3 859,40</w:t>
            </w:r>
          </w:p>
        </w:tc>
      </w:tr>
      <w:tr w:rsidR="008333D0" w:rsidRPr="008333D0" w:rsidTr="008333D0">
        <w:trPr>
          <w:trHeight w:val="12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10 484,00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10 800,40</w:t>
            </w:r>
          </w:p>
        </w:tc>
      </w:tr>
      <w:tr w:rsidR="008333D0" w:rsidRPr="008333D0" w:rsidTr="008333D0">
        <w:trPr>
          <w:trHeight w:val="12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39 297,70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41 049,40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3 890,10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3 907,50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829,60</w:t>
            </w:r>
          </w:p>
        </w:tc>
      </w:tr>
      <w:tr w:rsidR="008333D0" w:rsidRPr="008333D0" w:rsidTr="008333D0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829,60</w:t>
            </w:r>
          </w:p>
        </w:tc>
      </w:tr>
      <w:tr w:rsidR="008333D0" w:rsidRPr="008333D0" w:rsidTr="008333D0">
        <w:trPr>
          <w:trHeight w:val="8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1 747,10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333D0" w:rsidRPr="008333D0" w:rsidTr="008333D0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1 590,00</w:t>
            </w:r>
          </w:p>
        </w:tc>
      </w:tr>
      <w:tr w:rsidR="008333D0" w:rsidRPr="008333D0" w:rsidTr="008333D0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5 530,70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5 530,70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1 890,70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1 890,70</w:t>
            </w:r>
          </w:p>
        </w:tc>
      </w:tr>
      <w:tr w:rsidR="008333D0" w:rsidRPr="008333D0" w:rsidTr="008333D0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3 640,00</w:t>
            </w:r>
          </w:p>
        </w:tc>
      </w:tr>
      <w:tr w:rsidR="008333D0" w:rsidRPr="008333D0" w:rsidTr="008333D0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58 109,20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61 717,10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4 311,10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55 589,20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56 406,00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97 598,80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18 472,10</w:t>
            </w:r>
          </w:p>
        </w:tc>
      </w:tr>
      <w:tr w:rsidR="008333D0" w:rsidRPr="008333D0" w:rsidTr="008333D0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sz w:val="22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97 598,80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18 472,10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133,00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КУЛЬТУРА, 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47 328,10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49 323,10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47 328,10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49 323,10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3 883,90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4 062,60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3 883,90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4 062,60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8333D0" w:rsidRPr="008333D0" w:rsidTr="008333D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D0" w:rsidRPr="008333D0" w:rsidRDefault="008333D0" w:rsidP="008333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3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</w:tbl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333D0" w:rsidRDefault="008333D0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D07DFB" w:rsidRDefault="00D07DFB" w:rsidP="0024727B">
      <w:pPr>
        <w:spacing w:line="276" w:lineRule="auto"/>
        <w:ind w:left="284" w:hanging="142"/>
      </w:pPr>
    </w:p>
    <w:p w:rsidR="00D53A99" w:rsidRDefault="00D53A99" w:rsidP="00251BA3">
      <w:pPr>
        <w:rPr>
          <w:sz w:val="20"/>
          <w:szCs w:val="20"/>
        </w:rPr>
        <w:sectPr w:rsidR="00D53A99" w:rsidSect="005E7755">
          <w:pgSz w:w="11906" w:h="16838" w:code="9"/>
          <w:pgMar w:top="1440" w:right="1080" w:bottom="709" w:left="1080" w:header="709" w:footer="709" w:gutter="0"/>
          <w:cols w:space="708"/>
          <w:docGrid w:linePitch="381"/>
        </w:sectPr>
      </w:pPr>
    </w:p>
    <w:tbl>
      <w:tblPr>
        <w:tblW w:w="14243" w:type="dxa"/>
        <w:tblLayout w:type="fixed"/>
        <w:tblLook w:val="04A0" w:firstRow="1" w:lastRow="0" w:firstColumn="1" w:lastColumn="0" w:noHBand="0" w:noVBand="1"/>
      </w:tblPr>
      <w:tblGrid>
        <w:gridCol w:w="445"/>
        <w:gridCol w:w="2532"/>
        <w:gridCol w:w="1947"/>
        <w:gridCol w:w="1829"/>
        <w:gridCol w:w="1289"/>
        <w:gridCol w:w="992"/>
        <w:gridCol w:w="1418"/>
        <w:gridCol w:w="1275"/>
        <w:gridCol w:w="1363"/>
        <w:gridCol w:w="1153"/>
      </w:tblGrid>
      <w:tr w:rsidR="00A61139" w:rsidRPr="00A61139" w:rsidTr="00EE26DF">
        <w:trPr>
          <w:trHeight w:val="315"/>
        </w:trPr>
        <w:tc>
          <w:tcPr>
            <w:tcW w:w="142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1139" w:rsidRPr="00A61139" w:rsidRDefault="00A61139" w:rsidP="00A611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1139" w:rsidRPr="00A61139" w:rsidTr="00EE26DF">
        <w:trPr>
          <w:trHeight w:val="315"/>
        </w:trPr>
        <w:tc>
          <w:tcPr>
            <w:tcW w:w="142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1139" w:rsidRPr="00A61139" w:rsidRDefault="00A61139" w:rsidP="00A611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1139" w:rsidRPr="00A61139" w:rsidTr="00EE26DF">
        <w:trPr>
          <w:trHeight w:val="315"/>
        </w:trPr>
        <w:tc>
          <w:tcPr>
            <w:tcW w:w="142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1139" w:rsidRPr="00A61139" w:rsidRDefault="00A61139" w:rsidP="00A611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1139" w:rsidRPr="00A61139" w:rsidTr="00EE26DF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139" w:rsidRPr="00A61139" w:rsidRDefault="00A61139" w:rsidP="00A611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139" w:rsidRPr="00A61139" w:rsidRDefault="00A61139" w:rsidP="00A61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139" w:rsidRPr="00A61139" w:rsidRDefault="00A61139" w:rsidP="00A61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139" w:rsidRPr="00A61139" w:rsidRDefault="00A61139" w:rsidP="00A61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139" w:rsidRPr="00A61139" w:rsidRDefault="00A61139" w:rsidP="00A61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139" w:rsidRPr="00A61139" w:rsidRDefault="00A61139" w:rsidP="00A61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139" w:rsidRPr="00A61139" w:rsidRDefault="00A61139" w:rsidP="00A61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139" w:rsidRPr="00A61139" w:rsidRDefault="00A61139" w:rsidP="00A61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139" w:rsidRPr="00A61139" w:rsidRDefault="00A61139" w:rsidP="00A61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1139" w:rsidRPr="00A61139" w:rsidRDefault="00A61139" w:rsidP="00A61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08E9" w:rsidRDefault="007008E9"/>
    <w:sectPr w:rsidR="007008E9" w:rsidSect="007008E9">
      <w:pgSz w:w="16838" w:h="11906" w:orient="landscape" w:code="9"/>
      <w:pgMar w:top="1418" w:right="851" w:bottom="992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13" w:rsidRDefault="002E4413" w:rsidP="007F5C2E">
      <w:pPr>
        <w:spacing w:after="0" w:line="240" w:lineRule="auto"/>
      </w:pPr>
      <w:r>
        <w:separator/>
      </w:r>
    </w:p>
  </w:endnote>
  <w:endnote w:type="continuationSeparator" w:id="0">
    <w:p w:rsidR="002E4413" w:rsidRDefault="002E4413" w:rsidP="007F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13" w:rsidRDefault="002E4413" w:rsidP="007F5C2E">
      <w:pPr>
        <w:spacing w:after="0" w:line="240" w:lineRule="auto"/>
      </w:pPr>
      <w:r>
        <w:separator/>
      </w:r>
    </w:p>
  </w:footnote>
  <w:footnote w:type="continuationSeparator" w:id="0">
    <w:p w:rsidR="002E4413" w:rsidRDefault="002E4413" w:rsidP="007F5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5F2"/>
    <w:multiLevelType w:val="multilevel"/>
    <w:tmpl w:val="4C0E47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68" w:hanging="2160"/>
      </w:pPr>
      <w:rPr>
        <w:rFonts w:hint="default"/>
      </w:rPr>
    </w:lvl>
  </w:abstractNum>
  <w:abstractNum w:abstractNumId="1" w15:restartNumberingAfterBreak="0">
    <w:nsid w:val="05D745D0"/>
    <w:multiLevelType w:val="multilevel"/>
    <w:tmpl w:val="0908C4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AE6FF2"/>
    <w:multiLevelType w:val="multilevel"/>
    <w:tmpl w:val="ED36C5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A15A2A"/>
    <w:multiLevelType w:val="hybridMultilevel"/>
    <w:tmpl w:val="3A760BD6"/>
    <w:lvl w:ilvl="0" w:tplc="995AAF0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0E3F3C34"/>
    <w:multiLevelType w:val="multilevel"/>
    <w:tmpl w:val="BA165D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5" w15:restartNumberingAfterBreak="0">
    <w:nsid w:val="129B6FE4"/>
    <w:multiLevelType w:val="multilevel"/>
    <w:tmpl w:val="87B21F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abstractNum w:abstractNumId="6" w15:restartNumberingAfterBreak="0">
    <w:nsid w:val="258D3F01"/>
    <w:multiLevelType w:val="multilevel"/>
    <w:tmpl w:val="7F7EAB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B7A234A"/>
    <w:multiLevelType w:val="multilevel"/>
    <w:tmpl w:val="144286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8" w15:restartNumberingAfterBreak="0">
    <w:nsid w:val="2DE96CE8"/>
    <w:multiLevelType w:val="multilevel"/>
    <w:tmpl w:val="97D89F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1F33B0B"/>
    <w:multiLevelType w:val="multilevel"/>
    <w:tmpl w:val="A5E4855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0" w15:restartNumberingAfterBreak="0">
    <w:nsid w:val="4B7F1294"/>
    <w:multiLevelType w:val="multilevel"/>
    <w:tmpl w:val="09762E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16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4266AF2"/>
    <w:multiLevelType w:val="multilevel"/>
    <w:tmpl w:val="16E6F0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C2E1721"/>
    <w:multiLevelType w:val="multilevel"/>
    <w:tmpl w:val="1F78C7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2AC2529"/>
    <w:multiLevelType w:val="multilevel"/>
    <w:tmpl w:val="7B2247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abstractNum w:abstractNumId="14" w15:restartNumberingAfterBreak="0">
    <w:nsid w:val="6BF7260E"/>
    <w:multiLevelType w:val="multilevel"/>
    <w:tmpl w:val="3E12C8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6"/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19"/>
    <w:rsid w:val="00000B6D"/>
    <w:rsid w:val="000028DD"/>
    <w:rsid w:val="0000481C"/>
    <w:rsid w:val="00007141"/>
    <w:rsid w:val="00007BDE"/>
    <w:rsid w:val="00016E55"/>
    <w:rsid w:val="00017035"/>
    <w:rsid w:val="00021536"/>
    <w:rsid w:val="000237AD"/>
    <w:rsid w:val="000378B9"/>
    <w:rsid w:val="00041BE6"/>
    <w:rsid w:val="00045531"/>
    <w:rsid w:val="00056573"/>
    <w:rsid w:val="00057174"/>
    <w:rsid w:val="00060188"/>
    <w:rsid w:val="00063009"/>
    <w:rsid w:val="000666F9"/>
    <w:rsid w:val="00071508"/>
    <w:rsid w:val="000724D0"/>
    <w:rsid w:val="00074E46"/>
    <w:rsid w:val="000764F8"/>
    <w:rsid w:val="000777FB"/>
    <w:rsid w:val="00085530"/>
    <w:rsid w:val="00085FE8"/>
    <w:rsid w:val="000869EF"/>
    <w:rsid w:val="000968AF"/>
    <w:rsid w:val="00096ADC"/>
    <w:rsid w:val="00097C18"/>
    <w:rsid w:val="000A55B5"/>
    <w:rsid w:val="000B0F83"/>
    <w:rsid w:val="000B2785"/>
    <w:rsid w:val="000B4432"/>
    <w:rsid w:val="000B79D8"/>
    <w:rsid w:val="000C2F18"/>
    <w:rsid w:val="000D1705"/>
    <w:rsid w:val="000D633A"/>
    <w:rsid w:val="000D7F07"/>
    <w:rsid w:val="000E3F4E"/>
    <w:rsid w:val="000E790A"/>
    <w:rsid w:val="000F273F"/>
    <w:rsid w:val="000F6445"/>
    <w:rsid w:val="000F6596"/>
    <w:rsid w:val="00102C59"/>
    <w:rsid w:val="001035CF"/>
    <w:rsid w:val="00120564"/>
    <w:rsid w:val="001235CC"/>
    <w:rsid w:val="0012407E"/>
    <w:rsid w:val="00125863"/>
    <w:rsid w:val="00127DF8"/>
    <w:rsid w:val="00137B18"/>
    <w:rsid w:val="0014103E"/>
    <w:rsid w:val="00142902"/>
    <w:rsid w:val="001430DC"/>
    <w:rsid w:val="00143298"/>
    <w:rsid w:val="00154360"/>
    <w:rsid w:val="00154D2D"/>
    <w:rsid w:val="00160919"/>
    <w:rsid w:val="00174A1D"/>
    <w:rsid w:val="0017519E"/>
    <w:rsid w:val="001778AC"/>
    <w:rsid w:val="00183402"/>
    <w:rsid w:val="00184E97"/>
    <w:rsid w:val="0019278B"/>
    <w:rsid w:val="001A020C"/>
    <w:rsid w:val="001A2718"/>
    <w:rsid w:val="001A3DAF"/>
    <w:rsid w:val="001A464D"/>
    <w:rsid w:val="001A60EB"/>
    <w:rsid w:val="001A74D7"/>
    <w:rsid w:val="001B2CB5"/>
    <w:rsid w:val="001B36A0"/>
    <w:rsid w:val="001B6A19"/>
    <w:rsid w:val="001C026F"/>
    <w:rsid w:val="001E21CE"/>
    <w:rsid w:val="001E5A75"/>
    <w:rsid w:val="001E756C"/>
    <w:rsid w:val="001F3A6B"/>
    <w:rsid w:val="001F5F71"/>
    <w:rsid w:val="002065B8"/>
    <w:rsid w:val="00206C13"/>
    <w:rsid w:val="002102D6"/>
    <w:rsid w:val="0021151A"/>
    <w:rsid w:val="0021495D"/>
    <w:rsid w:val="00216CE9"/>
    <w:rsid w:val="002172A0"/>
    <w:rsid w:val="002174A8"/>
    <w:rsid w:val="002210EC"/>
    <w:rsid w:val="00226A4B"/>
    <w:rsid w:val="00231520"/>
    <w:rsid w:val="00234B5B"/>
    <w:rsid w:val="00240065"/>
    <w:rsid w:val="00240652"/>
    <w:rsid w:val="002406EA"/>
    <w:rsid w:val="002454EC"/>
    <w:rsid w:val="0024727B"/>
    <w:rsid w:val="00247740"/>
    <w:rsid w:val="00251BA3"/>
    <w:rsid w:val="0025276B"/>
    <w:rsid w:val="002548A2"/>
    <w:rsid w:val="0025584F"/>
    <w:rsid w:val="00260325"/>
    <w:rsid w:val="002657F0"/>
    <w:rsid w:val="00265870"/>
    <w:rsid w:val="00265C65"/>
    <w:rsid w:val="002669E0"/>
    <w:rsid w:val="00280E55"/>
    <w:rsid w:val="00285C34"/>
    <w:rsid w:val="00293D5E"/>
    <w:rsid w:val="002A1905"/>
    <w:rsid w:val="002A5F78"/>
    <w:rsid w:val="002A6AE8"/>
    <w:rsid w:val="002B5EEC"/>
    <w:rsid w:val="002C0B4D"/>
    <w:rsid w:val="002C29BF"/>
    <w:rsid w:val="002C6D84"/>
    <w:rsid w:val="002D7480"/>
    <w:rsid w:val="002E2745"/>
    <w:rsid w:val="002E2B43"/>
    <w:rsid w:val="002E3437"/>
    <w:rsid w:val="002E4117"/>
    <w:rsid w:val="002E4413"/>
    <w:rsid w:val="002E4465"/>
    <w:rsid w:val="002E6D74"/>
    <w:rsid w:val="002F1601"/>
    <w:rsid w:val="002F233B"/>
    <w:rsid w:val="002F4A8B"/>
    <w:rsid w:val="002F58E2"/>
    <w:rsid w:val="00302F16"/>
    <w:rsid w:val="00307117"/>
    <w:rsid w:val="003101BE"/>
    <w:rsid w:val="003123D4"/>
    <w:rsid w:val="00312F0D"/>
    <w:rsid w:val="00313DAE"/>
    <w:rsid w:val="00316E3D"/>
    <w:rsid w:val="00325A92"/>
    <w:rsid w:val="00331AF9"/>
    <w:rsid w:val="00337C8E"/>
    <w:rsid w:val="0034023C"/>
    <w:rsid w:val="003416FA"/>
    <w:rsid w:val="00345207"/>
    <w:rsid w:val="00346B0F"/>
    <w:rsid w:val="00346BB8"/>
    <w:rsid w:val="00350C1A"/>
    <w:rsid w:val="003606DE"/>
    <w:rsid w:val="00370033"/>
    <w:rsid w:val="00372AF4"/>
    <w:rsid w:val="00372C3D"/>
    <w:rsid w:val="00374BB3"/>
    <w:rsid w:val="00376DF4"/>
    <w:rsid w:val="00391FDF"/>
    <w:rsid w:val="003942DD"/>
    <w:rsid w:val="00394761"/>
    <w:rsid w:val="00394AA1"/>
    <w:rsid w:val="003A3225"/>
    <w:rsid w:val="003A3974"/>
    <w:rsid w:val="003A3C98"/>
    <w:rsid w:val="003A7B4C"/>
    <w:rsid w:val="003B17AD"/>
    <w:rsid w:val="003B72F8"/>
    <w:rsid w:val="003B744C"/>
    <w:rsid w:val="003B7F91"/>
    <w:rsid w:val="003C02E1"/>
    <w:rsid w:val="003C29BD"/>
    <w:rsid w:val="003C3AA5"/>
    <w:rsid w:val="003C4C7C"/>
    <w:rsid w:val="003D2B52"/>
    <w:rsid w:val="003E5EB0"/>
    <w:rsid w:val="003F1CC3"/>
    <w:rsid w:val="003F28BA"/>
    <w:rsid w:val="003F7568"/>
    <w:rsid w:val="004002E3"/>
    <w:rsid w:val="0040186C"/>
    <w:rsid w:val="00402798"/>
    <w:rsid w:val="00404705"/>
    <w:rsid w:val="00405DE2"/>
    <w:rsid w:val="00417877"/>
    <w:rsid w:val="00417E35"/>
    <w:rsid w:val="00422B92"/>
    <w:rsid w:val="0042447A"/>
    <w:rsid w:val="00430BFF"/>
    <w:rsid w:val="00431D9A"/>
    <w:rsid w:val="0043327C"/>
    <w:rsid w:val="00433D2B"/>
    <w:rsid w:val="0043735F"/>
    <w:rsid w:val="0044267E"/>
    <w:rsid w:val="00455A1E"/>
    <w:rsid w:val="00464CDF"/>
    <w:rsid w:val="00472065"/>
    <w:rsid w:val="00473E72"/>
    <w:rsid w:val="004828F4"/>
    <w:rsid w:val="0048466C"/>
    <w:rsid w:val="004879FF"/>
    <w:rsid w:val="00487E79"/>
    <w:rsid w:val="00491ECE"/>
    <w:rsid w:val="004A00F7"/>
    <w:rsid w:val="004A1645"/>
    <w:rsid w:val="004A6665"/>
    <w:rsid w:val="004B25F9"/>
    <w:rsid w:val="004B54E6"/>
    <w:rsid w:val="004B7E1E"/>
    <w:rsid w:val="004C11DD"/>
    <w:rsid w:val="004D067C"/>
    <w:rsid w:val="004D5480"/>
    <w:rsid w:val="004D66C6"/>
    <w:rsid w:val="004D7315"/>
    <w:rsid w:val="004E18CD"/>
    <w:rsid w:val="004E3E64"/>
    <w:rsid w:val="004F0071"/>
    <w:rsid w:val="004F1BA7"/>
    <w:rsid w:val="004F27B0"/>
    <w:rsid w:val="004F4819"/>
    <w:rsid w:val="004F6596"/>
    <w:rsid w:val="004F6919"/>
    <w:rsid w:val="004F6C64"/>
    <w:rsid w:val="005020B8"/>
    <w:rsid w:val="00510E93"/>
    <w:rsid w:val="005123B5"/>
    <w:rsid w:val="00514F8B"/>
    <w:rsid w:val="00516E1E"/>
    <w:rsid w:val="00520C00"/>
    <w:rsid w:val="00526BB0"/>
    <w:rsid w:val="00530247"/>
    <w:rsid w:val="00531C76"/>
    <w:rsid w:val="00534E43"/>
    <w:rsid w:val="00535F4E"/>
    <w:rsid w:val="00537CC0"/>
    <w:rsid w:val="00540DED"/>
    <w:rsid w:val="00543E97"/>
    <w:rsid w:val="00544BA7"/>
    <w:rsid w:val="00544E88"/>
    <w:rsid w:val="00545CEB"/>
    <w:rsid w:val="0054673E"/>
    <w:rsid w:val="00551293"/>
    <w:rsid w:val="00551F69"/>
    <w:rsid w:val="005528CE"/>
    <w:rsid w:val="00552E5D"/>
    <w:rsid w:val="00554E3A"/>
    <w:rsid w:val="00556AF4"/>
    <w:rsid w:val="005611EC"/>
    <w:rsid w:val="0057030F"/>
    <w:rsid w:val="00572C9E"/>
    <w:rsid w:val="00581C18"/>
    <w:rsid w:val="00582C82"/>
    <w:rsid w:val="005904C7"/>
    <w:rsid w:val="00590AE6"/>
    <w:rsid w:val="00593AD2"/>
    <w:rsid w:val="00597235"/>
    <w:rsid w:val="005B0DE0"/>
    <w:rsid w:val="005B1736"/>
    <w:rsid w:val="005B3649"/>
    <w:rsid w:val="005C2648"/>
    <w:rsid w:val="005C3085"/>
    <w:rsid w:val="005C4BF9"/>
    <w:rsid w:val="005C5796"/>
    <w:rsid w:val="005D4D24"/>
    <w:rsid w:val="005D6F43"/>
    <w:rsid w:val="005E7755"/>
    <w:rsid w:val="005F24E2"/>
    <w:rsid w:val="005F5598"/>
    <w:rsid w:val="00603DDE"/>
    <w:rsid w:val="0062129D"/>
    <w:rsid w:val="006408DE"/>
    <w:rsid w:val="00662B5A"/>
    <w:rsid w:val="00663801"/>
    <w:rsid w:val="00666F02"/>
    <w:rsid w:val="006705C2"/>
    <w:rsid w:val="00674163"/>
    <w:rsid w:val="0067600B"/>
    <w:rsid w:val="00680741"/>
    <w:rsid w:val="00680EEA"/>
    <w:rsid w:val="00692649"/>
    <w:rsid w:val="00694094"/>
    <w:rsid w:val="006970CC"/>
    <w:rsid w:val="006A0F05"/>
    <w:rsid w:val="006A1C01"/>
    <w:rsid w:val="006A4C82"/>
    <w:rsid w:val="006A7A20"/>
    <w:rsid w:val="006C632D"/>
    <w:rsid w:val="006D24C1"/>
    <w:rsid w:val="006D5EC4"/>
    <w:rsid w:val="006D6D55"/>
    <w:rsid w:val="006D6F8D"/>
    <w:rsid w:val="006E0387"/>
    <w:rsid w:val="006E3A50"/>
    <w:rsid w:val="006E5BC8"/>
    <w:rsid w:val="006E5F99"/>
    <w:rsid w:val="006E6D38"/>
    <w:rsid w:val="006E7047"/>
    <w:rsid w:val="006F0681"/>
    <w:rsid w:val="006F3E91"/>
    <w:rsid w:val="006F4FC2"/>
    <w:rsid w:val="006F6821"/>
    <w:rsid w:val="00700795"/>
    <w:rsid w:val="007008E9"/>
    <w:rsid w:val="007012E9"/>
    <w:rsid w:val="00701414"/>
    <w:rsid w:val="0071072C"/>
    <w:rsid w:val="007164C2"/>
    <w:rsid w:val="00720BFB"/>
    <w:rsid w:val="00722A9F"/>
    <w:rsid w:val="007245C5"/>
    <w:rsid w:val="007342A8"/>
    <w:rsid w:val="00735C77"/>
    <w:rsid w:val="0074567D"/>
    <w:rsid w:val="00747C33"/>
    <w:rsid w:val="00754CD2"/>
    <w:rsid w:val="00770D92"/>
    <w:rsid w:val="0077169F"/>
    <w:rsid w:val="00774162"/>
    <w:rsid w:val="0077561C"/>
    <w:rsid w:val="00777A77"/>
    <w:rsid w:val="0079114B"/>
    <w:rsid w:val="00792B1C"/>
    <w:rsid w:val="00795D64"/>
    <w:rsid w:val="007A0ABB"/>
    <w:rsid w:val="007A1941"/>
    <w:rsid w:val="007A32D1"/>
    <w:rsid w:val="007A6DB4"/>
    <w:rsid w:val="007B4DBD"/>
    <w:rsid w:val="007B66C8"/>
    <w:rsid w:val="007B6934"/>
    <w:rsid w:val="007C4317"/>
    <w:rsid w:val="007C434C"/>
    <w:rsid w:val="007D0037"/>
    <w:rsid w:val="007E62BE"/>
    <w:rsid w:val="007E7445"/>
    <w:rsid w:val="007F05A3"/>
    <w:rsid w:val="007F1E64"/>
    <w:rsid w:val="007F536A"/>
    <w:rsid w:val="007F5C2E"/>
    <w:rsid w:val="007F6EA6"/>
    <w:rsid w:val="007F7D5D"/>
    <w:rsid w:val="00802DBD"/>
    <w:rsid w:val="008062F3"/>
    <w:rsid w:val="00822A70"/>
    <w:rsid w:val="008258B3"/>
    <w:rsid w:val="00826A4E"/>
    <w:rsid w:val="0082745B"/>
    <w:rsid w:val="008333D0"/>
    <w:rsid w:val="00835795"/>
    <w:rsid w:val="00843FD2"/>
    <w:rsid w:val="00876D06"/>
    <w:rsid w:val="0088070E"/>
    <w:rsid w:val="00885D7A"/>
    <w:rsid w:val="0089139B"/>
    <w:rsid w:val="00895F6F"/>
    <w:rsid w:val="008976AD"/>
    <w:rsid w:val="00897E27"/>
    <w:rsid w:val="008A0FBC"/>
    <w:rsid w:val="008A1BCC"/>
    <w:rsid w:val="008B71DA"/>
    <w:rsid w:val="008C59BB"/>
    <w:rsid w:val="008D029F"/>
    <w:rsid w:val="008D24A5"/>
    <w:rsid w:val="008E2A5D"/>
    <w:rsid w:val="008E7E4A"/>
    <w:rsid w:val="00900990"/>
    <w:rsid w:val="00910ABA"/>
    <w:rsid w:val="009155B4"/>
    <w:rsid w:val="009163E6"/>
    <w:rsid w:val="00917481"/>
    <w:rsid w:val="00917708"/>
    <w:rsid w:val="00920B1C"/>
    <w:rsid w:val="00925DDC"/>
    <w:rsid w:val="00933007"/>
    <w:rsid w:val="00936F5F"/>
    <w:rsid w:val="00941D2E"/>
    <w:rsid w:val="00943315"/>
    <w:rsid w:val="00943C7D"/>
    <w:rsid w:val="00944694"/>
    <w:rsid w:val="00946477"/>
    <w:rsid w:val="00947395"/>
    <w:rsid w:val="00950D19"/>
    <w:rsid w:val="00951910"/>
    <w:rsid w:val="00957004"/>
    <w:rsid w:val="00960670"/>
    <w:rsid w:val="009625FE"/>
    <w:rsid w:val="009720E3"/>
    <w:rsid w:val="0097340B"/>
    <w:rsid w:val="00975E8C"/>
    <w:rsid w:val="00976C66"/>
    <w:rsid w:val="00981CF1"/>
    <w:rsid w:val="009835F6"/>
    <w:rsid w:val="00987676"/>
    <w:rsid w:val="0099593D"/>
    <w:rsid w:val="00995C99"/>
    <w:rsid w:val="009A511C"/>
    <w:rsid w:val="009B0BD5"/>
    <w:rsid w:val="009B102B"/>
    <w:rsid w:val="009B109B"/>
    <w:rsid w:val="009B18CB"/>
    <w:rsid w:val="009B7321"/>
    <w:rsid w:val="009C2A63"/>
    <w:rsid w:val="009C6EDC"/>
    <w:rsid w:val="009D5AF8"/>
    <w:rsid w:val="009D619A"/>
    <w:rsid w:val="009D759D"/>
    <w:rsid w:val="009E3036"/>
    <w:rsid w:val="009F290C"/>
    <w:rsid w:val="009F54AF"/>
    <w:rsid w:val="009F630C"/>
    <w:rsid w:val="00A0070F"/>
    <w:rsid w:val="00A10D88"/>
    <w:rsid w:val="00A138AF"/>
    <w:rsid w:val="00A34915"/>
    <w:rsid w:val="00A34EA2"/>
    <w:rsid w:val="00A35153"/>
    <w:rsid w:val="00A43CF7"/>
    <w:rsid w:val="00A50653"/>
    <w:rsid w:val="00A51696"/>
    <w:rsid w:val="00A541E7"/>
    <w:rsid w:val="00A579FD"/>
    <w:rsid w:val="00A57CA0"/>
    <w:rsid w:val="00A6095B"/>
    <w:rsid w:val="00A60BB2"/>
    <w:rsid w:val="00A61139"/>
    <w:rsid w:val="00A63BCD"/>
    <w:rsid w:val="00A64E76"/>
    <w:rsid w:val="00A66230"/>
    <w:rsid w:val="00A66885"/>
    <w:rsid w:val="00A710EC"/>
    <w:rsid w:val="00A72933"/>
    <w:rsid w:val="00A73EF0"/>
    <w:rsid w:val="00A85BC2"/>
    <w:rsid w:val="00A953BF"/>
    <w:rsid w:val="00AA1C96"/>
    <w:rsid w:val="00AA373C"/>
    <w:rsid w:val="00AA4323"/>
    <w:rsid w:val="00AA7548"/>
    <w:rsid w:val="00AB4D6D"/>
    <w:rsid w:val="00AC01C0"/>
    <w:rsid w:val="00AC7DB7"/>
    <w:rsid w:val="00AD03F2"/>
    <w:rsid w:val="00AD3A7D"/>
    <w:rsid w:val="00AD7D93"/>
    <w:rsid w:val="00AE2078"/>
    <w:rsid w:val="00AE2237"/>
    <w:rsid w:val="00AE370F"/>
    <w:rsid w:val="00AF751A"/>
    <w:rsid w:val="00AF765A"/>
    <w:rsid w:val="00B00107"/>
    <w:rsid w:val="00B002A7"/>
    <w:rsid w:val="00B04F56"/>
    <w:rsid w:val="00B07AEE"/>
    <w:rsid w:val="00B10E3D"/>
    <w:rsid w:val="00B12D40"/>
    <w:rsid w:val="00B13E25"/>
    <w:rsid w:val="00B14C9C"/>
    <w:rsid w:val="00B16C99"/>
    <w:rsid w:val="00B20F5F"/>
    <w:rsid w:val="00B21D6D"/>
    <w:rsid w:val="00B2221A"/>
    <w:rsid w:val="00B2343B"/>
    <w:rsid w:val="00B24494"/>
    <w:rsid w:val="00B32CA5"/>
    <w:rsid w:val="00B34B87"/>
    <w:rsid w:val="00B36B02"/>
    <w:rsid w:val="00B41287"/>
    <w:rsid w:val="00B47060"/>
    <w:rsid w:val="00B50846"/>
    <w:rsid w:val="00B524D2"/>
    <w:rsid w:val="00B70216"/>
    <w:rsid w:val="00B72DF1"/>
    <w:rsid w:val="00B84FF3"/>
    <w:rsid w:val="00B85AA1"/>
    <w:rsid w:val="00B877EB"/>
    <w:rsid w:val="00BA423D"/>
    <w:rsid w:val="00BB6D7B"/>
    <w:rsid w:val="00BC1B13"/>
    <w:rsid w:val="00BC419B"/>
    <w:rsid w:val="00BC6197"/>
    <w:rsid w:val="00BC7217"/>
    <w:rsid w:val="00BD0262"/>
    <w:rsid w:val="00BD2865"/>
    <w:rsid w:val="00BD351A"/>
    <w:rsid w:val="00BE581E"/>
    <w:rsid w:val="00BF721A"/>
    <w:rsid w:val="00C01A04"/>
    <w:rsid w:val="00C01ED8"/>
    <w:rsid w:val="00C14A6F"/>
    <w:rsid w:val="00C214DA"/>
    <w:rsid w:val="00C22542"/>
    <w:rsid w:val="00C22D58"/>
    <w:rsid w:val="00C23236"/>
    <w:rsid w:val="00C25B68"/>
    <w:rsid w:val="00C30D5A"/>
    <w:rsid w:val="00C433E0"/>
    <w:rsid w:val="00C470AF"/>
    <w:rsid w:val="00C50626"/>
    <w:rsid w:val="00C50699"/>
    <w:rsid w:val="00C5281E"/>
    <w:rsid w:val="00C62887"/>
    <w:rsid w:val="00C65008"/>
    <w:rsid w:val="00C65514"/>
    <w:rsid w:val="00C70F36"/>
    <w:rsid w:val="00C71C21"/>
    <w:rsid w:val="00C84652"/>
    <w:rsid w:val="00C85CA1"/>
    <w:rsid w:val="00C85E11"/>
    <w:rsid w:val="00C92D56"/>
    <w:rsid w:val="00C93EBB"/>
    <w:rsid w:val="00CA133C"/>
    <w:rsid w:val="00CA7CE0"/>
    <w:rsid w:val="00CB083B"/>
    <w:rsid w:val="00CB0CED"/>
    <w:rsid w:val="00CB3EFF"/>
    <w:rsid w:val="00CB78D7"/>
    <w:rsid w:val="00CC2860"/>
    <w:rsid w:val="00CC38BF"/>
    <w:rsid w:val="00CC38F0"/>
    <w:rsid w:val="00CD14FE"/>
    <w:rsid w:val="00CE30CA"/>
    <w:rsid w:val="00CE4898"/>
    <w:rsid w:val="00CE4945"/>
    <w:rsid w:val="00CE5079"/>
    <w:rsid w:val="00CF0008"/>
    <w:rsid w:val="00CF072C"/>
    <w:rsid w:val="00CF4082"/>
    <w:rsid w:val="00CF5E7C"/>
    <w:rsid w:val="00D0220B"/>
    <w:rsid w:val="00D06B10"/>
    <w:rsid w:val="00D0741A"/>
    <w:rsid w:val="00D07DFB"/>
    <w:rsid w:val="00D11E28"/>
    <w:rsid w:val="00D2014D"/>
    <w:rsid w:val="00D20B9D"/>
    <w:rsid w:val="00D26723"/>
    <w:rsid w:val="00D42DAD"/>
    <w:rsid w:val="00D42F3A"/>
    <w:rsid w:val="00D44159"/>
    <w:rsid w:val="00D52969"/>
    <w:rsid w:val="00D530EE"/>
    <w:rsid w:val="00D53A99"/>
    <w:rsid w:val="00D54494"/>
    <w:rsid w:val="00D55E42"/>
    <w:rsid w:val="00D55EBC"/>
    <w:rsid w:val="00D60E68"/>
    <w:rsid w:val="00D6440B"/>
    <w:rsid w:val="00D733B1"/>
    <w:rsid w:val="00D803E5"/>
    <w:rsid w:val="00D84D78"/>
    <w:rsid w:val="00D87948"/>
    <w:rsid w:val="00DA0560"/>
    <w:rsid w:val="00DA62DC"/>
    <w:rsid w:val="00DB2F2E"/>
    <w:rsid w:val="00DB46DF"/>
    <w:rsid w:val="00DB71D4"/>
    <w:rsid w:val="00DC0123"/>
    <w:rsid w:val="00DC3E9A"/>
    <w:rsid w:val="00DC4345"/>
    <w:rsid w:val="00DC57D9"/>
    <w:rsid w:val="00DE0952"/>
    <w:rsid w:val="00DE3377"/>
    <w:rsid w:val="00DE68A2"/>
    <w:rsid w:val="00DE74D8"/>
    <w:rsid w:val="00DE7B13"/>
    <w:rsid w:val="00DF2EA4"/>
    <w:rsid w:val="00E03E4F"/>
    <w:rsid w:val="00E05A80"/>
    <w:rsid w:val="00E17990"/>
    <w:rsid w:val="00E32634"/>
    <w:rsid w:val="00E4578B"/>
    <w:rsid w:val="00E5563E"/>
    <w:rsid w:val="00E6003A"/>
    <w:rsid w:val="00E61AD2"/>
    <w:rsid w:val="00E65C7E"/>
    <w:rsid w:val="00E672D7"/>
    <w:rsid w:val="00E7094A"/>
    <w:rsid w:val="00E72E8D"/>
    <w:rsid w:val="00E77412"/>
    <w:rsid w:val="00E775A7"/>
    <w:rsid w:val="00E82D45"/>
    <w:rsid w:val="00E837F0"/>
    <w:rsid w:val="00E90826"/>
    <w:rsid w:val="00E911E6"/>
    <w:rsid w:val="00E926DA"/>
    <w:rsid w:val="00E93C26"/>
    <w:rsid w:val="00EA0D83"/>
    <w:rsid w:val="00EB405A"/>
    <w:rsid w:val="00EB4944"/>
    <w:rsid w:val="00EC0215"/>
    <w:rsid w:val="00EC5D3A"/>
    <w:rsid w:val="00ED66AF"/>
    <w:rsid w:val="00EE17E9"/>
    <w:rsid w:val="00EE26DF"/>
    <w:rsid w:val="00EF0704"/>
    <w:rsid w:val="00EF236C"/>
    <w:rsid w:val="00EF477F"/>
    <w:rsid w:val="00EF4C4D"/>
    <w:rsid w:val="00EF536E"/>
    <w:rsid w:val="00EF5D30"/>
    <w:rsid w:val="00F17697"/>
    <w:rsid w:val="00F176DE"/>
    <w:rsid w:val="00F2440A"/>
    <w:rsid w:val="00F25410"/>
    <w:rsid w:val="00F30656"/>
    <w:rsid w:val="00F32621"/>
    <w:rsid w:val="00F36D3A"/>
    <w:rsid w:val="00F37BB4"/>
    <w:rsid w:val="00F43A51"/>
    <w:rsid w:val="00F4613C"/>
    <w:rsid w:val="00F52929"/>
    <w:rsid w:val="00F5414C"/>
    <w:rsid w:val="00F55B4B"/>
    <w:rsid w:val="00F56EDB"/>
    <w:rsid w:val="00F62A26"/>
    <w:rsid w:val="00F63306"/>
    <w:rsid w:val="00F717C8"/>
    <w:rsid w:val="00F84CD1"/>
    <w:rsid w:val="00F855F9"/>
    <w:rsid w:val="00FA4230"/>
    <w:rsid w:val="00FB084E"/>
    <w:rsid w:val="00FB25C0"/>
    <w:rsid w:val="00FB4FA9"/>
    <w:rsid w:val="00FB70E4"/>
    <w:rsid w:val="00FB7AFE"/>
    <w:rsid w:val="00FC0518"/>
    <w:rsid w:val="00FC0870"/>
    <w:rsid w:val="00FC7750"/>
    <w:rsid w:val="00FD0CC0"/>
    <w:rsid w:val="00FD0E9D"/>
    <w:rsid w:val="00FD2C3C"/>
    <w:rsid w:val="00FD43DF"/>
    <w:rsid w:val="00FD69FA"/>
    <w:rsid w:val="00FD7BFA"/>
    <w:rsid w:val="00FE32EF"/>
    <w:rsid w:val="00FE5971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A1F3EF"/>
  <w15:docId w15:val="{051F1FF1-221D-488B-A7F2-9DD0F91C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19"/>
    <w:pPr>
      <w:spacing w:after="160" w:line="259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D5EC4"/>
    <w:pPr>
      <w:keepNext/>
      <w:framePr w:w="1383" w:h="286" w:hSpace="181" w:wrap="around" w:vAnchor="text" w:hAnchor="page" w:x="9648" w:y="-697"/>
      <w:spacing w:after="0" w:line="240" w:lineRule="auto"/>
      <w:jc w:val="right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B25F9"/>
    <w:pPr>
      <w:spacing w:after="0" w:line="240" w:lineRule="auto"/>
      <w:ind w:firstLine="1701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25F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3">
    <w:name w:val="Table Grid"/>
    <w:basedOn w:val="a1"/>
    <w:uiPriority w:val="59"/>
    <w:rsid w:val="004F6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51696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A51696"/>
    <w:rPr>
      <w:color w:val="954F72"/>
      <w:u w:val="single"/>
    </w:rPr>
  </w:style>
  <w:style w:type="paragraph" w:customStyle="1" w:styleId="xl65">
    <w:name w:val="xl65"/>
    <w:basedOn w:val="a"/>
    <w:rsid w:val="00A5169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0">
    <w:name w:val="xl9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1">
    <w:name w:val="xl9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xl95">
    <w:name w:val="xl95"/>
    <w:basedOn w:val="a"/>
    <w:rsid w:val="00A516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2">
    <w:name w:val="xl11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3">
    <w:name w:val="xl11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516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51696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51696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51696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A5169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A5169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51696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font0">
    <w:name w:val="font0"/>
    <w:basedOn w:val="a"/>
    <w:rsid w:val="009163E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"/>
    <w:rsid w:val="009163E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163E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F71"/>
  </w:style>
  <w:style w:type="numbering" w:customStyle="1" w:styleId="21">
    <w:name w:val="Нет списка2"/>
    <w:next w:val="a2"/>
    <w:uiPriority w:val="99"/>
    <w:semiHidden/>
    <w:unhideWhenUsed/>
    <w:rsid w:val="001F5F71"/>
  </w:style>
  <w:style w:type="paragraph" w:customStyle="1" w:styleId="xl63">
    <w:name w:val="xl63"/>
    <w:basedOn w:val="a"/>
    <w:rsid w:val="00183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183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F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5C2E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7F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5C2E"/>
    <w:rPr>
      <w:rFonts w:ascii="Times New Roman" w:hAnsi="Times New Roman"/>
      <w:sz w:val="28"/>
    </w:rPr>
  </w:style>
  <w:style w:type="paragraph" w:customStyle="1" w:styleId="xl138">
    <w:name w:val="xl138"/>
    <w:basedOn w:val="a"/>
    <w:rsid w:val="0001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1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720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0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3327C"/>
    <w:pPr>
      <w:ind w:left="720"/>
      <w:contextualSpacing/>
    </w:pPr>
  </w:style>
  <w:style w:type="paragraph" w:customStyle="1" w:styleId="xl142">
    <w:name w:val="xl142"/>
    <w:basedOn w:val="a"/>
    <w:rsid w:val="000D633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57CA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5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5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9">
    <w:name w:val="xl149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59">
    <w:name w:val="xl159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0">
    <w:name w:val="xl160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1">
    <w:name w:val="xl161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63">
    <w:name w:val="xl163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1E5A75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E5A75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1E5A75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E5A7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1E5A7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E5A7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1E5A7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6B0F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346B0F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6B0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346B0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F36D3A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F36D3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F36D3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F36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F36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main?base=SPB;n=110154;fld=134;dst=1007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SPB;n=110154;fld=134;dst=10037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SPB;n=110154;fld=134;dst=100712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main?base=SPB;n=110154;fld=134;dst=100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D9CB-C5C0-4A04-8780-CA276D02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15019</Words>
  <Characters>85614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</dc:creator>
  <cp:keywords/>
  <dc:description/>
  <cp:lastModifiedBy>admin</cp:lastModifiedBy>
  <cp:revision>6</cp:revision>
  <cp:lastPrinted>2024-02-12T09:22:00Z</cp:lastPrinted>
  <dcterms:created xsi:type="dcterms:W3CDTF">2024-02-08T15:25:00Z</dcterms:created>
  <dcterms:modified xsi:type="dcterms:W3CDTF">2024-02-12T09:30:00Z</dcterms:modified>
</cp:coreProperties>
</file>