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1" w:rsidRDefault="009849E1" w:rsidP="009849E1">
      <w:pPr>
        <w:pStyle w:val="a8"/>
        <w:rPr>
          <w:szCs w:val="28"/>
        </w:rPr>
      </w:pPr>
    </w:p>
    <w:p w:rsidR="000A48BB" w:rsidRPr="009849E1" w:rsidRDefault="000A48BB" w:rsidP="009849E1">
      <w:pPr>
        <w:pStyle w:val="a8"/>
        <w:rPr>
          <w:szCs w:val="28"/>
        </w:rPr>
      </w:pPr>
    </w:p>
    <w:p w:rsidR="009849E1" w:rsidRPr="009849E1" w:rsidRDefault="00A62CA1" w:rsidP="00A62CA1">
      <w:pPr>
        <w:pStyle w:val="a8"/>
        <w:tabs>
          <w:tab w:val="left" w:pos="9356"/>
        </w:tabs>
        <w:ind w:right="28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>
        <w:rPr>
          <w:rFonts w:cs="Arial"/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</w:t>
      </w:r>
    </w:p>
    <w:p w:rsidR="009849E1" w:rsidRPr="009849E1" w:rsidRDefault="009849E1" w:rsidP="005B5381">
      <w:pPr>
        <w:pStyle w:val="a8"/>
        <w:tabs>
          <w:tab w:val="left" w:pos="9356"/>
        </w:tabs>
        <w:ind w:right="282"/>
        <w:rPr>
          <w:szCs w:val="28"/>
        </w:rPr>
      </w:pPr>
    </w:p>
    <w:p w:rsidR="009849E1" w:rsidRPr="009849E1" w:rsidRDefault="009849E1" w:rsidP="005B5381">
      <w:pPr>
        <w:pStyle w:val="a8"/>
        <w:tabs>
          <w:tab w:val="left" w:pos="9356"/>
        </w:tabs>
        <w:ind w:right="282"/>
        <w:rPr>
          <w:b/>
          <w:szCs w:val="28"/>
        </w:rPr>
      </w:pPr>
      <w:r w:rsidRPr="009849E1">
        <w:rPr>
          <w:b/>
          <w:szCs w:val="28"/>
        </w:rPr>
        <w:t>МУНИЦИПАЛЬНОЕ  ОБРАЗОВАНИЕ</w:t>
      </w:r>
    </w:p>
    <w:p w:rsidR="009849E1" w:rsidRPr="009849E1" w:rsidRDefault="009849E1" w:rsidP="005B5381">
      <w:pPr>
        <w:pStyle w:val="a8"/>
        <w:tabs>
          <w:tab w:val="left" w:pos="9356"/>
        </w:tabs>
        <w:ind w:right="282"/>
        <w:rPr>
          <w:b/>
          <w:szCs w:val="28"/>
        </w:rPr>
      </w:pPr>
      <w:r w:rsidRPr="009849E1">
        <w:rPr>
          <w:b/>
          <w:szCs w:val="28"/>
        </w:rPr>
        <w:t>КУЗЬМОЛОВСКОЕ  ГОРОДСКОЕ ПОСЕЛЕНИЕ</w:t>
      </w:r>
    </w:p>
    <w:p w:rsidR="009849E1" w:rsidRPr="009849E1" w:rsidRDefault="009849E1" w:rsidP="005B5381">
      <w:pPr>
        <w:pStyle w:val="a8"/>
        <w:tabs>
          <w:tab w:val="left" w:pos="9356"/>
        </w:tabs>
        <w:ind w:right="282"/>
        <w:rPr>
          <w:b/>
          <w:szCs w:val="28"/>
        </w:rPr>
      </w:pPr>
      <w:r w:rsidRPr="009849E1">
        <w:rPr>
          <w:b/>
          <w:szCs w:val="28"/>
        </w:rPr>
        <w:t>ВСЕВОЛОЖСКОГО МУНИЦИПАЛЬНОГО РАЙОНА</w:t>
      </w:r>
    </w:p>
    <w:p w:rsidR="009849E1" w:rsidRPr="009849E1" w:rsidRDefault="009849E1" w:rsidP="005B5381">
      <w:pPr>
        <w:pStyle w:val="a8"/>
        <w:tabs>
          <w:tab w:val="left" w:pos="9356"/>
        </w:tabs>
        <w:ind w:right="282"/>
        <w:rPr>
          <w:b/>
          <w:szCs w:val="28"/>
        </w:rPr>
      </w:pPr>
      <w:r w:rsidRPr="009849E1">
        <w:rPr>
          <w:b/>
          <w:szCs w:val="28"/>
        </w:rPr>
        <w:t>ЛЕНИНГРАДСКОЙ ОБЛАСТИ</w:t>
      </w:r>
    </w:p>
    <w:p w:rsidR="009849E1" w:rsidRPr="009849E1" w:rsidRDefault="009849E1" w:rsidP="005B5381">
      <w:pPr>
        <w:pStyle w:val="a8"/>
        <w:tabs>
          <w:tab w:val="left" w:pos="9356"/>
        </w:tabs>
        <w:ind w:right="282"/>
        <w:rPr>
          <w:b/>
          <w:szCs w:val="28"/>
        </w:rPr>
      </w:pPr>
      <w:r w:rsidRPr="009849E1">
        <w:rPr>
          <w:b/>
          <w:szCs w:val="28"/>
        </w:rPr>
        <w:t>СОВЕТ ДЕПУТАТОВ</w:t>
      </w:r>
    </w:p>
    <w:p w:rsidR="0042392F" w:rsidRPr="0042392F" w:rsidRDefault="0042392F" w:rsidP="0042392F">
      <w:pPr>
        <w:pStyle w:val="5"/>
        <w:ind w:right="282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42392F">
        <w:rPr>
          <w:rFonts w:ascii="Times New Roman" w:hAnsi="Times New Roman" w:cs="Times New Roman"/>
          <w:b/>
          <w:color w:val="auto"/>
          <w:sz w:val="36"/>
          <w:szCs w:val="36"/>
        </w:rPr>
        <w:t>РЕШЕНИЕ</w:t>
      </w:r>
    </w:p>
    <w:p w:rsidR="009849E1" w:rsidRPr="009849E1" w:rsidRDefault="009849E1" w:rsidP="0042392F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E1" w:rsidRPr="00A62CA1" w:rsidRDefault="00A62CA1" w:rsidP="005B5381">
      <w:pPr>
        <w:ind w:right="84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62CA1">
        <w:rPr>
          <w:rFonts w:ascii="Times New Roman" w:hAnsi="Times New Roman" w:cs="Times New Roman"/>
          <w:b/>
          <w:i/>
          <w:sz w:val="36"/>
          <w:szCs w:val="36"/>
        </w:rPr>
        <w:t xml:space="preserve">№ 134  от  «26»  апреля </w:t>
      </w:r>
      <w:r w:rsidR="009849E1" w:rsidRPr="00A62CA1">
        <w:rPr>
          <w:rFonts w:ascii="Times New Roman" w:hAnsi="Times New Roman" w:cs="Times New Roman"/>
          <w:b/>
          <w:i/>
          <w:sz w:val="36"/>
          <w:szCs w:val="36"/>
        </w:rPr>
        <w:t xml:space="preserve"> 2013 года г. п. Кузьмоловский </w:t>
      </w:r>
    </w:p>
    <w:p w:rsidR="00A62CA1" w:rsidRDefault="00A62CA1" w:rsidP="005B5381">
      <w:pPr>
        <w:pStyle w:val="a7"/>
        <w:shd w:val="clear" w:color="auto" w:fill="auto"/>
        <w:spacing w:after="300" w:line="370" w:lineRule="exact"/>
        <w:ind w:left="20" w:right="848"/>
        <w:rPr>
          <w:b/>
          <w:sz w:val="28"/>
          <w:szCs w:val="28"/>
        </w:rPr>
      </w:pPr>
    </w:p>
    <w:p w:rsidR="009849E1" w:rsidRPr="008B1E39" w:rsidRDefault="009849E1" w:rsidP="005B5381">
      <w:pPr>
        <w:pStyle w:val="a7"/>
        <w:shd w:val="clear" w:color="auto" w:fill="auto"/>
        <w:spacing w:after="300" w:line="370" w:lineRule="exact"/>
        <w:ind w:left="20" w:right="848"/>
        <w:rPr>
          <w:b/>
          <w:sz w:val="28"/>
          <w:szCs w:val="28"/>
        </w:rPr>
      </w:pPr>
      <w:r w:rsidRPr="008B1E39">
        <w:rPr>
          <w:b/>
          <w:sz w:val="28"/>
          <w:szCs w:val="28"/>
        </w:rPr>
        <w:t>О создании народной дружины муниципального образования Кузьмоловское городское поселение Всеволожского муниципального района Ленинградской области и утверждении Положения о  народной дружине муниципального образования Кузьмоловское городское поселение Всеволожского муниципального района Ленинградской области</w:t>
      </w:r>
      <w:r w:rsidR="008B1E39" w:rsidRPr="008B1E39">
        <w:rPr>
          <w:b/>
          <w:sz w:val="28"/>
          <w:szCs w:val="28"/>
        </w:rPr>
        <w:t xml:space="preserve">, численного и персонального состава штаба народной дружины  муниципального образования Кузьмоловское городское поселение Всеволожского муниципального района Ленинградской области и Положения о порядке поощрения </w:t>
      </w:r>
      <w:r w:rsidR="00F40537">
        <w:rPr>
          <w:b/>
          <w:sz w:val="28"/>
          <w:szCs w:val="28"/>
        </w:rPr>
        <w:t>народных дружинников</w:t>
      </w:r>
    </w:p>
    <w:p w:rsidR="009849E1" w:rsidRPr="009849E1" w:rsidRDefault="009849E1" w:rsidP="005B5381">
      <w:pPr>
        <w:pStyle w:val="a7"/>
        <w:shd w:val="clear" w:color="auto" w:fill="auto"/>
        <w:spacing w:after="300" w:line="370" w:lineRule="exact"/>
        <w:ind w:left="20" w:right="848" w:firstLine="689"/>
        <w:jc w:val="both"/>
        <w:rPr>
          <w:sz w:val="28"/>
          <w:szCs w:val="28"/>
        </w:rPr>
      </w:pPr>
      <w:proofErr w:type="gramStart"/>
      <w:r w:rsidRPr="009849E1">
        <w:rPr>
          <w:sz w:val="28"/>
          <w:szCs w:val="28"/>
        </w:rPr>
        <w:t xml:space="preserve">В соответствии с </w:t>
      </w:r>
      <w:r w:rsidR="00B3366C">
        <w:rPr>
          <w:sz w:val="28"/>
          <w:szCs w:val="28"/>
        </w:rPr>
        <w:t>Конституцией Российской Федерации, Федеральным</w:t>
      </w:r>
      <w:r w:rsidRPr="009849E1">
        <w:rPr>
          <w:sz w:val="28"/>
          <w:szCs w:val="28"/>
        </w:rPr>
        <w:t xml:space="preserve"> закон</w:t>
      </w:r>
      <w:r w:rsidR="00B3366C">
        <w:rPr>
          <w:sz w:val="28"/>
          <w:szCs w:val="28"/>
        </w:rPr>
        <w:t>ом</w:t>
      </w:r>
      <w:r w:rsidRPr="009849E1">
        <w:rPr>
          <w:sz w:val="28"/>
          <w:szCs w:val="28"/>
        </w:rPr>
        <w:t xml:space="preserve"> от </w:t>
      </w:r>
      <w:r w:rsidR="00B3366C">
        <w:rPr>
          <w:sz w:val="28"/>
          <w:szCs w:val="28"/>
        </w:rPr>
        <w:t>0</w:t>
      </w:r>
      <w:r w:rsidRPr="009849E1">
        <w:rPr>
          <w:sz w:val="28"/>
          <w:szCs w:val="28"/>
        </w:rPr>
        <w:t>6</w:t>
      </w:r>
      <w:r w:rsidR="00B3366C">
        <w:rPr>
          <w:sz w:val="28"/>
          <w:szCs w:val="28"/>
        </w:rPr>
        <w:t>.10.</w:t>
      </w:r>
      <w:r w:rsidRPr="009849E1">
        <w:rPr>
          <w:sz w:val="28"/>
          <w:szCs w:val="28"/>
        </w:rPr>
        <w:t xml:space="preserve">2003 №131-Ф3 «Об общих принципах местного самоуправления в Российской Федерации», </w:t>
      </w:r>
      <w:r w:rsidR="00B3366C">
        <w:rPr>
          <w:sz w:val="28"/>
          <w:szCs w:val="28"/>
        </w:rPr>
        <w:t>Законом Ленинградской области</w:t>
      </w:r>
      <w:r w:rsidRPr="009849E1">
        <w:rPr>
          <w:sz w:val="28"/>
          <w:szCs w:val="28"/>
        </w:rPr>
        <w:t xml:space="preserve"> о</w:t>
      </w:r>
      <w:r w:rsidR="001B6672">
        <w:rPr>
          <w:sz w:val="28"/>
          <w:szCs w:val="28"/>
        </w:rPr>
        <w:t>т 10</w:t>
      </w:r>
      <w:r w:rsidR="00B3366C">
        <w:rPr>
          <w:sz w:val="28"/>
          <w:szCs w:val="28"/>
        </w:rPr>
        <w:t>.11.</w:t>
      </w:r>
      <w:r w:rsidR="001B6672">
        <w:rPr>
          <w:sz w:val="28"/>
          <w:szCs w:val="28"/>
        </w:rPr>
        <w:t>2008 № 121-оз «</w:t>
      </w:r>
      <w:r w:rsidRPr="009849E1">
        <w:rPr>
          <w:sz w:val="28"/>
          <w:szCs w:val="28"/>
        </w:rPr>
        <w:t>Об участии граждан в охране общественного порядка на терр</w:t>
      </w:r>
      <w:r w:rsidR="001B6672">
        <w:rPr>
          <w:sz w:val="28"/>
          <w:szCs w:val="28"/>
        </w:rPr>
        <w:t>итории Ленинградской области», п</w:t>
      </w:r>
      <w:r w:rsidR="00B3366C">
        <w:rPr>
          <w:sz w:val="28"/>
          <w:szCs w:val="28"/>
        </w:rPr>
        <w:t>остановлением</w:t>
      </w:r>
      <w:r w:rsidRPr="009849E1">
        <w:rPr>
          <w:sz w:val="28"/>
          <w:szCs w:val="28"/>
        </w:rPr>
        <w:t xml:space="preserve"> Правительства Ленинградской области от 05</w:t>
      </w:r>
      <w:r w:rsidR="00B3366C">
        <w:rPr>
          <w:sz w:val="28"/>
          <w:szCs w:val="28"/>
        </w:rPr>
        <w:t>.10.</w:t>
      </w:r>
      <w:r w:rsidRPr="009849E1">
        <w:rPr>
          <w:sz w:val="28"/>
          <w:szCs w:val="28"/>
        </w:rPr>
        <w:t>2009 №304 «О порядке создания народных дружин в Ленинградской области и утверждении Положения о народных дружинах Ленинградской области»</w:t>
      </w:r>
      <w:r w:rsidR="00B3366C">
        <w:rPr>
          <w:sz w:val="28"/>
          <w:szCs w:val="28"/>
        </w:rPr>
        <w:t>, Уставом</w:t>
      </w:r>
      <w:proofErr w:type="gramEnd"/>
      <w:r w:rsidR="00B3366C">
        <w:rPr>
          <w:sz w:val="28"/>
          <w:szCs w:val="28"/>
        </w:rPr>
        <w:t xml:space="preserve"> </w:t>
      </w:r>
      <w:proofErr w:type="gramStart"/>
      <w:r w:rsidR="00B3366C">
        <w:rPr>
          <w:sz w:val="28"/>
          <w:szCs w:val="28"/>
        </w:rPr>
        <w:t>муниципального образования Кузьмоловское городское поселение Всеволожского муниципального района Ленинградской области,</w:t>
      </w:r>
      <w:r w:rsidRPr="009849E1">
        <w:rPr>
          <w:sz w:val="28"/>
          <w:szCs w:val="28"/>
        </w:rPr>
        <w:t xml:space="preserve"> в целях </w:t>
      </w:r>
      <w:r w:rsidR="00B3366C">
        <w:rPr>
          <w:sz w:val="28"/>
          <w:szCs w:val="28"/>
        </w:rPr>
        <w:t>реализации конституционного права граждан на защиту</w:t>
      </w:r>
      <w:r w:rsidR="00227002" w:rsidRPr="009849E1">
        <w:rPr>
          <w:sz w:val="28"/>
          <w:szCs w:val="28"/>
        </w:rPr>
        <w:t xml:space="preserve"> своих интересов от противоправных посягательств, участие в укреплении правопорядка, оказание помощи </w:t>
      </w:r>
      <w:r w:rsidR="00227002" w:rsidRPr="009849E1">
        <w:rPr>
          <w:sz w:val="28"/>
          <w:szCs w:val="28"/>
        </w:rPr>
        <w:lastRenderedPageBreak/>
        <w:t>правоохранительным и иным государственным органам в деятельности по борьбе с правонарушениями</w:t>
      </w:r>
      <w:r w:rsidR="00B3366C">
        <w:rPr>
          <w:sz w:val="28"/>
          <w:szCs w:val="28"/>
        </w:rPr>
        <w:t xml:space="preserve"> </w:t>
      </w:r>
      <w:r w:rsidRPr="009849E1">
        <w:rPr>
          <w:sz w:val="28"/>
          <w:szCs w:val="28"/>
        </w:rPr>
        <w:t>на территории муниципального образования Кузьмоловское городское по</w:t>
      </w:r>
      <w:r w:rsidR="00B3366C">
        <w:rPr>
          <w:sz w:val="28"/>
          <w:szCs w:val="28"/>
        </w:rPr>
        <w:t>селение</w:t>
      </w:r>
      <w:r w:rsidR="005B5381">
        <w:rPr>
          <w:sz w:val="28"/>
          <w:szCs w:val="28"/>
        </w:rPr>
        <w:t>,</w:t>
      </w:r>
      <w:r w:rsidR="005B5381" w:rsidRPr="005B5381">
        <w:rPr>
          <w:sz w:val="28"/>
          <w:szCs w:val="28"/>
        </w:rPr>
        <w:t xml:space="preserve"> </w:t>
      </w:r>
      <w:r w:rsidR="005B5381">
        <w:rPr>
          <w:sz w:val="28"/>
          <w:szCs w:val="28"/>
        </w:rPr>
        <w:t>совет депутатов муниципального образования Кузьмоловское городское поселение Всеволожского муниципального района Ленинградской области принял</w:t>
      </w:r>
      <w:r w:rsidRPr="009849E1">
        <w:rPr>
          <w:sz w:val="28"/>
          <w:szCs w:val="28"/>
        </w:rPr>
        <w:t xml:space="preserve"> </w:t>
      </w:r>
      <w:proofErr w:type="gramEnd"/>
    </w:p>
    <w:p w:rsidR="009849E1" w:rsidRPr="001B6672" w:rsidRDefault="009849E1" w:rsidP="001B6672">
      <w:pPr>
        <w:pStyle w:val="a7"/>
        <w:shd w:val="clear" w:color="auto" w:fill="auto"/>
        <w:spacing w:line="370" w:lineRule="exact"/>
        <w:ind w:left="20" w:hanging="20"/>
        <w:rPr>
          <w:b/>
          <w:sz w:val="28"/>
          <w:szCs w:val="28"/>
        </w:rPr>
      </w:pPr>
      <w:r w:rsidRPr="001B6672">
        <w:rPr>
          <w:b/>
          <w:sz w:val="28"/>
          <w:szCs w:val="28"/>
        </w:rPr>
        <w:t>РЕШЕНИЕ:</w:t>
      </w:r>
    </w:p>
    <w:p w:rsidR="001B6672" w:rsidRPr="009849E1" w:rsidRDefault="001B6672" w:rsidP="001B6672">
      <w:pPr>
        <w:pStyle w:val="a7"/>
        <w:shd w:val="clear" w:color="auto" w:fill="auto"/>
        <w:spacing w:line="370" w:lineRule="exact"/>
        <w:ind w:left="20" w:firstLine="689"/>
        <w:jc w:val="both"/>
        <w:rPr>
          <w:sz w:val="28"/>
          <w:szCs w:val="28"/>
        </w:rPr>
      </w:pPr>
    </w:p>
    <w:p w:rsidR="009849E1" w:rsidRPr="009849E1" w:rsidRDefault="009849E1" w:rsidP="005B5381">
      <w:pPr>
        <w:pStyle w:val="a7"/>
        <w:numPr>
          <w:ilvl w:val="0"/>
          <w:numId w:val="1"/>
        </w:numPr>
        <w:shd w:val="clear" w:color="auto" w:fill="auto"/>
        <w:tabs>
          <w:tab w:val="left" w:pos="1105"/>
        </w:tabs>
        <w:spacing w:line="370" w:lineRule="exact"/>
        <w:ind w:left="20" w:right="848" w:firstLine="689"/>
        <w:jc w:val="both"/>
        <w:rPr>
          <w:sz w:val="28"/>
          <w:szCs w:val="28"/>
        </w:rPr>
      </w:pPr>
      <w:r w:rsidRPr="009849E1">
        <w:rPr>
          <w:sz w:val="28"/>
          <w:szCs w:val="28"/>
        </w:rPr>
        <w:t xml:space="preserve">Создать народную дружину муниципального образования  Кузьмоловское городское поселение </w:t>
      </w:r>
      <w:r w:rsidR="00EC0B7A">
        <w:rPr>
          <w:sz w:val="28"/>
          <w:szCs w:val="28"/>
        </w:rPr>
        <w:t>Всеволожского муниципального района Ленинградской области</w:t>
      </w:r>
      <w:r w:rsidRPr="009849E1">
        <w:rPr>
          <w:sz w:val="28"/>
          <w:szCs w:val="28"/>
        </w:rPr>
        <w:t>.</w:t>
      </w:r>
    </w:p>
    <w:p w:rsidR="00891553" w:rsidRDefault="009849E1" w:rsidP="005B5381">
      <w:pPr>
        <w:pStyle w:val="a7"/>
        <w:numPr>
          <w:ilvl w:val="0"/>
          <w:numId w:val="1"/>
        </w:numPr>
        <w:shd w:val="clear" w:color="auto" w:fill="auto"/>
        <w:tabs>
          <w:tab w:val="left" w:pos="854"/>
        </w:tabs>
        <w:spacing w:line="370" w:lineRule="exact"/>
        <w:ind w:left="20" w:right="848" w:firstLine="689"/>
        <w:jc w:val="both"/>
        <w:rPr>
          <w:sz w:val="28"/>
          <w:szCs w:val="28"/>
        </w:rPr>
      </w:pPr>
      <w:r w:rsidRPr="009849E1">
        <w:rPr>
          <w:sz w:val="28"/>
          <w:szCs w:val="28"/>
        </w:rPr>
        <w:t xml:space="preserve">Утвердить Положение о народной дружине муниципального образования </w:t>
      </w:r>
      <w:r w:rsidRPr="00B765C2">
        <w:rPr>
          <w:sz w:val="28"/>
          <w:szCs w:val="28"/>
        </w:rPr>
        <w:t>Кузьмоловское городское поселение Всеволожского муниципального района Лен</w:t>
      </w:r>
      <w:r w:rsidR="00BD7DE0" w:rsidRPr="00B765C2">
        <w:rPr>
          <w:sz w:val="28"/>
          <w:szCs w:val="28"/>
        </w:rPr>
        <w:t xml:space="preserve">инградской области (приложение </w:t>
      </w:r>
      <w:r w:rsidRPr="00B765C2">
        <w:rPr>
          <w:sz w:val="28"/>
          <w:szCs w:val="28"/>
        </w:rPr>
        <w:t>1).</w:t>
      </w:r>
    </w:p>
    <w:p w:rsidR="00891553" w:rsidRDefault="006545C1" w:rsidP="005B5381">
      <w:pPr>
        <w:pStyle w:val="a7"/>
        <w:numPr>
          <w:ilvl w:val="0"/>
          <w:numId w:val="1"/>
        </w:numPr>
        <w:shd w:val="clear" w:color="auto" w:fill="auto"/>
        <w:tabs>
          <w:tab w:val="left" w:pos="854"/>
        </w:tabs>
        <w:spacing w:line="370" w:lineRule="exact"/>
        <w:ind w:left="20" w:right="848" w:firstLine="689"/>
        <w:jc w:val="both"/>
        <w:rPr>
          <w:sz w:val="28"/>
          <w:szCs w:val="28"/>
        </w:rPr>
      </w:pPr>
      <w:r w:rsidRPr="00891553">
        <w:rPr>
          <w:sz w:val="28"/>
          <w:szCs w:val="28"/>
        </w:rPr>
        <w:t xml:space="preserve">Утвердить </w:t>
      </w:r>
      <w:r w:rsidR="00B765C2" w:rsidRPr="00891553">
        <w:rPr>
          <w:sz w:val="28"/>
          <w:szCs w:val="28"/>
        </w:rPr>
        <w:t xml:space="preserve">численный и персональный состав штаба народной дружины </w:t>
      </w:r>
      <w:r w:rsidRPr="00891553">
        <w:rPr>
          <w:sz w:val="28"/>
          <w:szCs w:val="28"/>
        </w:rPr>
        <w:t xml:space="preserve"> </w:t>
      </w:r>
      <w:r w:rsidR="00B765C2" w:rsidRPr="00891553">
        <w:rPr>
          <w:sz w:val="28"/>
          <w:szCs w:val="28"/>
        </w:rPr>
        <w:t>муниципального образования</w:t>
      </w:r>
      <w:r w:rsidRPr="00891553">
        <w:rPr>
          <w:sz w:val="28"/>
          <w:szCs w:val="28"/>
        </w:rPr>
        <w:t xml:space="preserve"> Кузьмоловское городское поселение Всеволожского муниципального</w:t>
      </w:r>
      <w:r w:rsidR="001B6672" w:rsidRPr="00891553">
        <w:rPr>
          <w:sz w:val="28"/>
          <w:szCs w:val="28"/>
        </w:rPr>
        <w:t xml:space="preserve"> района Ленинградской области (п</w:t>
      </w:r>
      <w:r w:rsidR="00013D16">
        <w:rPr>
          <w:sz w:val="28"/>
          <w:szCs w:val="28"/>
        </w:rPr>
        <w:t xml:space="preserve">риложение </w:t>
      </w:r>
      <w:r w:rsidRPr="00891553">
        <w:rPr>
          <w:sz w:val="28"/>
          <w:szCs w:val="28"/>
        </w:rPr>
        <w:t>2).</w:t>
      </w:r>
    </w:p>
    <w:p w:rsidR="00891553" w:rsidRDefault="001B6672" w:rsidP="005B5381">
      <w:pPr>
        <w:pStyle w:val="a7"/>
        <w:numPr>
          <w:ilvl w:val="0"/>
          <w:numId w:val="1"/>
        </w:numPr>
        <w:shd w:val="clear" w:color="auto" w:fill="auto"/>
        <w:tabs>
          <w:tab w:val="left" w:pos="854"/>
        </w:tabs>
        <w:spacing w:line="370" w:lineRule="exact"/>
        <w:ind w:left="20" w:right="848" w:firstLine="689"/>
        <w:jc w:val="both"/>
        <w:rPr>
          <w:sz w:val="28"/>
          <w:szCs w:val="28"/>
        </w:rPr>
      </w:pPr>
      <w:r w:rsidRPr="00891553">
        <w:rPr>
          <w:sz w:val="28"/>
          <w:szCs w:val="28"/>
        </w:rPr>
        <w:t xml:space="preserve">Утвердить </w:t>
      </w:r>
      <w:r w:rsidR="009849E1" w:rsidRPr="00891553">
        <w:rPr>
          <w:sz w:val="28"/>
          <w:szCs w:val="28"/>
        </w:rPr>
        <w:t xml:space="preserve">Положение о порядке поощрения </w:t>
      </w:r>
      <w:r w:rsidR="00F40537">
        <w:rPr>
          <w:sz w:val="28"/>
          <w:szCs w:val="28"/>
        </w:rPr>
        <w:t>народных дружинников</w:t>
      </w:r>
      <w:r w:rsidR="009849E1" w:rsidRPr="00891553">
        <w:rPr>
          <w:sz w:val="28"/>
          <w:szCs w:val="28"/>
        </w:rPr>
        <w:t xml:space="preserve"> (</w:t>
      </w:r>
      <w:r w:rsidRPr="00891553">
        <w:rPr>
          <w:sz w:val="28"/>
          <w:szCs w:val="28"/>
        </w:rPr>
        <w:t>п</w:t>
      </w:r>
      <w:r w:rsidR="00013D16">
        <w:rPr>
          <w:sz w:val="28"/>
          <w:szCs w:val="28"/>
        </w:rPr>
        <w:t>риложение</w:t>
      </w:r>
      <w:r w:rsidR="009849E1" w:rsidRPr="00891553">
        <w:rPr>
          <w:sz w:val="28"/>
          <w:szCs w:val="28"/>
        </w:rPr>
        <w:t xml:space="preserve"> 3).</w:t>
      </w:r>
    </w:p>
    <w:p w:rsidR="00891553" w:rsidRDefault="00B765C2" w:rsidP="005B5381">
      <w:pPr>
        <w:pStyle w:val="a7"/>
        <w:numPr>
          <w:ilvl w:val="0"/>
          <w:numId w:val="1"/>
        </w:numPr>
        <w:shd w:val="clear" w:color="auto" w:fill="auto"/>
        <w:tabs>
          <w:tab w:val="left" w:pos="854"/>
        </w:tabs>
        <w:spacing w:line="370" w:lineRule="exact"/>
        <w:ind w:left="20" w:right="848" w:firstLine="689"/>
        <w:jc w:val="both"/>
        <w:rPr>
          <w:sz w:val="28"/>
          <w:szCs w:val="28"/>
        </w:rPr>
      </w:pPr>
      <w:r w:rsidRPr="00891553">
        <w:rPr>
          <w:sz w:val="28"/>
          <w:szCs w:val="28"/>
        </w:rPr>
        <w:t>У</w:t>
      </w:r>
      <w:r w:rsidR="009849E1" w:rsidRPr="00891553">
        <w:rPr>
          <w:sz w:val="28"/>
          <w:szCs w:val="28"/>
        </w:rPr>
        <w:t>ведомить Главное управление внутренних дел по Санкт-Петербургу и Ленинградской</w:t>
      </w:r>
      <w:r w:rsidRPr="00891553">
        <w:rPr>
          <w:sz w:val="28"/>
          <w:szCs w:val="28"/>
        </w:rPr>
        <w:t xml:space="preserve"> области, а также УМВД по Всеволожскому району Ленинградской </w:t>
      </w:r>
      <w:r w:rsidR="009849E1" w:rsidRPr="00891553">
        <w:rPr>
          <w:sz w:val="28"/>
          <w:szCs w:val="28"/>
        </w:rPr>
        <w:t>области в течение трех рабочих дней, со дня принятия решения.</w:t>
      </w:r>
    </w:p>
    <w:p w:rsidR="005B5381" w:rsidRPr="00366E1D" w:rsidRDefault="005B5381" w:rsidP="005B5381">
      <w:pPr>
        <w:widowControl/>
        <w:numPr>
          <w:ilvl w:val="0"/>
          <w:numId w:val="1"/>
        </w:numPr>
        <w:autoSpaceDE/>
        <w:autoSpaceDN/>
        <w:adjustRightInd/>
        <w:ind w:right="84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66E1D">
        <w:rPr>
          <w:rFonts w:ascii="Times New Roman" w:hAnsi="Times New Roman"/>
          <w:sz w:val="28"/>
          <w:szCs w:val="28"/>
        </w:rPr>
        <w:t>ешение вступает в силу с момента его опубликования.</w:t>
      </w:r>
    </w:p>
    <w:p w:rsidR="00891553" w:rsidRDefault="009849E1" w:rsidP="005B5381">
      <w:pPr>
        <w:pStyle w:val="a7"/>
        <w:numPr>
          <w:ilvl w:val="0"/>
          <w:numId w:val="1"/>
        </w:numPr>
        <w:shd w:val="clear" w:color="auto" w:fill="auto"/>
        <w:tabs>
          <w:tab w:val="left" w:pos="854"/>
        </w:tabs>
        <w:spacing w:line="370" w:lineRule="exact"/>
        <w:ind w:left="20" w:right="848" w:firstLine="689"/>
        <w:jc w:val="both"/>
        <w:rPr>
          <w:sz w:val="28"/>
          <w:szCs w:val="28"/>
        </w:rPr>
      </w:pPr>
      <w:r w:rsidRPr="005B5381">
        <w:rPr>
          <w:sz w:val="28"/>
          <w:szCs w:val="28"/>
        </w:rPr>
        <w:t xml:space="preserve">Решение опубликовать в </w:t>
      </w:r>
      <w:r w:rsidR="00BD7DE0" w:rsidRPr="005B5381">
        <w:rPr>
          <w:sz w:val="28"/>
          <w:szCs w:val="28"/>
        </w:rPr>
        <w:t xml:space="preserve">приложении к газете «Всеволожские вести» </w:t>
      </w:r>
      <w:r w:rsidRPr="005B5381">
        <w:rPr>
          <w:sz w:val="28"/>
          <w:szCs w:val="28"/>
        </w:rPr>
        <w:t xml:space="preserve">газете «Кузьмоловский вестник» и разместить на официальном сайте </w:t>
      </w:r>
      <w:r w:rsidR="00BD7DE0" w:rsidRPr="005B5381">
        <w:rPr>
          <w:sz w:val="28"/>
          <w:szCs w:val="28"/>
        </w:rPr>
        <w:t>муниципального образования в информаци</w:t>
      </w:r>
      <w:r w:rsidR="005B5381" w:rsidRPr="005B5381">
        <w:rPr>
          <w:sz w:val="28"/>
          <w:szCs w:val="28"/>
        </w:rPr>
        <w:t xml:space="preserve">онно-телекоммуникационной сети </w:t>
      </w:r>
      <w:r w:rsidRPr="005B5381">
        <w:rPr>
          <w:sz w:val="28"/>
          <w:szCs w:val="28"/>
        </w:rPr>
        <w:t>Интернет.</w:t>
      </w:r>
    </w:p>
    <w:p w:rsidR="00A77320" w:rsidRDefault="00A77320" w:rsidP="00A77320">
      <w:pPr>
        <w:pStyle w:val="aa"/>
        <w:widowControl/>
        <w:numPr>
          <w:ilvl w:val="0"/>
          <w:numId w:val="1"/>
        </w:numPr>
        <w:autoSpaceDE/>
        <w:autoSpaceDN/>
        <w:adjustRightInd/>
        <w:ind w:left="0" w:right="848" w:firstLine="709"/>
        <w:jc w:val="both"/>
        <w:rPr>
          <w:rFonts w:ascii="Times New Roman" w:hAnsi="Times New Roman"/>
          <w:sz w:val="28"/>
          <w:szCs w:val="28"/>
        </w:rPr>
      </w:pPr>
      <w:r w:rsidRPr="004570D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аправить решение </w:t>
      </w:r>
      <w:r w:rsidRPr="004570DD">
        <w:rPr>
          <w:rFonts w:ascii="Times New Roman" w:hAnsi="Times New Roman"/>
          <w:sz w:val="28"/>
          <w:szCs w:val="28"/>
        </w:rPr>
        <w:t>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 регистр муниципальных нормативных правовых актов.</w:t>
      </w:r>
    </w:p>
    <w:p w:rsidR="00A77320" w:rsidRDefault="009849E1" w:rsidP="00A77320">
      <w:pPr>
        <w:pStyle w:val="a7"/>
        <w:numPr>
          <w:ilvl w:val="0"/>
          <w:numId w:val="1"/>
        </w:numPr>
        <w:shd w:val="clear" w:color="auto" w:fill="auto"/>
        <w:tabs>
          <w:tab w:val="left" w:pos="854"/>
        </w:tabs>
        <w:spacing w:line="370" w:lineRule="exact"/>
        <w:ind w:left="20" w:right="848" w:firstLine="689"/>
        <w:jc w:val="both"/>
        <w:rPr>
          <w:sz w:val="28"/>
          <w:szCs w:val="28"/>
        </w:rPr>
      </w:pPr>
      <w:r w:rsidRPr="00A77320">
        <w:rPr>
          <w:sz w:val="28"/>
          <w:szCs w:val="28"/>
        </w:rPr>
        <w:t xml:space="preserve">Контроль </w:t>
      </w:r>
      <w:r w:rsidR="00BD7DE0" w:rsidRPr="00A77320">
        <w:rPr>
          <w:sz w:val="28"/>
          <w:szCs w:val="28"/>
        </w:rPr>
        <w:t>исполнения</w:t>
      </w:r>
      <w:r w:rsidRPr="00A77320">
        <w:rPr>
          <w:sz w:val="28"/>
          <w:szCs w:val="28"/>
        </w:rPr>
        <w:t xml:space="preserve"> решения возложить на постоянную комиссию по вопросам законности</w:t>
      </w:r>
      <w:r w:rsidR="001B6672" w:rsidRPr="00A77320">
        <w:rPr>
          <w:sz w:val="28"/>
          <w:szCs w:val="28"/>
        </w:rPr>
        <w:t>, правопорядку и информационной безопасности.</w:t>
      </w:r>
      <w:r w:rsidRPr="00A77320">
        <w:rPr>
          <w:sz w:val="28"/>
          <w:szCs w:val="28"/>
        </w:rPr>
        <w:tab/>
      </w:r>
      <w:r w:rsidRPr="00A77320">
        <w:rPr>
          <w:sz w:val="28"/>
          <w:szCs w:val="28"/>
        </w:rPr>
        <w:tab/>
      </w:r>
      <w:r w:rsidRPr="00A77320">
        <w:rPr>
          <w:sz w:val="28"/>
          <w:szCs w:val="28"/>
        </w:rPr>
        <w:tab/>
      </w:r>
      <w:r w:rsidRPr="00A77320">
        <w:rPr>
          <w:sz w:val="28"/>
          <w:szCs w:val="28"/>
        </w:rPr>
        <w:tab/>
      </w:r>
    </w:p>
    <w:p w:rsidR="00A77320" w:rsidRPr="00A77320" w:rsidRDefault="009849E1" w:rsidP="00A77320">
      <w:pPr>
        <w:pStyle w:val="a7"/>
        <w:shd w:val="clear" w:color="auto" w:fill="auto"/>
        <w:spacing w:line="370" w:lineRule="exact"/>
        <w:ind w:right="848"/>
        <w:jc w:val="both"/>
        <w:rPr>
          <w:sz w:val="28"/>
          <w:szCs w:val="28"/>
        </w:rPr>
      </w:pPr>
      <w:r w:rsidRPr="00A77320">
        <w:rPr>
          <w:sz w:val="28"/>
          <w:szCs w:val="28"/>
        </w:rPr>
        <w:t>Глава</w:t>
      </w:r>
      <w:r w:rsidR="00BD7DE0" w:rsidRPr="00A77320">
        <w:rPr>
          <w:sz w:val="28"/>
          <w:szCs w:val="28"/>
        </w:rPr>
        <w:t xml:space="preserve"> </w:t>
      </w:r>
      <w:r w:rsidRPr="00A77320">
        <w:rPr>
          <w:sz w:val="28"/>
          <w:szCs w:val="28"/>
        </w:rPr>
        <w:t>муниципального образования</w:t>
      </w:r>
      <w:r w:rsidR="005B5381" w:rsidRPr="00A77320">
        <w:rPr>
          <w:sz w:val="28"/>
          <w:szCs w:val="28"/>
        </w:rPr>
        <w:t xml:space="preserve"> </w:t>
      </w:r>
      <w:r w:rsidR="005B5381" w:rsidRPr="00A77320">
        <w:rPr>
          <w:sz w:val="28"/>
          <w:szCs w:val="28"/>
        </w:rPr>
        <w:tab/>
      </w:r>
      <w:r w:rsidR="005B5381" w:rsidRPr="00A77320">
        <w:rPr>
          <w:sz w:val="28"/>
          <w:szCs w:val="28"/>
        </w:rPr>
        <w:tab/>
      </w:r>
      <w:r w:rsidR="005B5381" w:rsidRPr="00A77320">
        <w:rPr>
          <w:sz w:val="28"/>
          <w:szCs w:val="28"/>
        </w:rPr>
        <w:tab/>
      </w:r>
      <w:r w:rsidR="00BD7DE0" w:rsidRPr="00A77320">
        <w:rPr>
          <w:sz w:val="28"/>
          <w:szCs w:val="28"/>
        </w:rPr>
        <w:t xml:space="preserve"> А.Ш. Николаева</w:t>
      </w:r>
    </w:p>
    <w:p w:rsidR="00A77320" w:rsidRDefault="00A77320" w:rsidP="00A77320">
      <w:pPr>
        <w:pStyle w:val="a7"/>
        <w:shd w:val="clear" w:color="auto" w:fill="auto"/>
        <w:spacing w:line="240" w:lineRule="auto"/>
        <w:ind w:right="848"/>
        <w:jc w:val="right"/>
        <w:rPr>
          <w:sz w:val="28"/>
          <w:szCs w:val="28"/>
        </w:rPr>
      </w:pPr>
    </w:p>
    <w:p w:rsidR="00A77320" w:rsidRDefault="00A77320" w:rsidP="00A77320">
      <w:pPr>
        <w:pStyle w:val="a7"/>
        <w:shd w:val="clear" w:color="auto" w:fill="auto"/>
        <w:spacing w:line="240" w:lineRule="auto"/>
        <w:ind w:right="848"/>
        <w:jc w:val="right"/>
        <w:rPr>
          <w:sz w:val="28"/>
          <w:szCs w:val="28"/>
        </w:rPr>
      </w:pPr>
    </w:p>
    <w:p w:rsidR="00A77320" w:rsidRDefault="00A77320" w:rsidP="00A77320">
      <w:pPr>
        <w:pStyle w:val="a7"/>
        <w:shd w:val="clear" w:color="auto" w:fill="auto"/>
        <w:spacing w:line="240" w:lineRule="auto"/>
        <w:ind w:right="848"/>
        <w:jc w:val="right"/>
        <w:rPr>
          <w:sz w:val="28"/>
          <w:szCs w:val="28"/>
        </w:rPr>
      </w:pPr>
    </w:p>
    <w:p w:rsidR="00A77320" w:rsidRDefault="00A77320" w:rsidP="00A77320">
      <w:pPr>
        <w:pStyle w:val="a7"/>
        <w:shd w:val="clear" w:color="auto" w:fill="auto"/>
        <w:spacing w:line="240" w:lineRule="auto"/>
        <w:ind w:right="848"/>
        <w:jc w:val="right"/>
        <w:rPr>
          <w:sz w:val="28"/>
          <w:szCs w:val="28"/>
        </w:rPr>
      </w:pPr>
    </w:p>
    <w:p w:rsidR="00BD7DE0" w:rsidRPr="00BD7DE0" w:rsidRDefault="00BD7DE0" w:rsidP="00A77320">
      <w:pPr>
        <w:pStyle w:val="a7"/>
        <w:shd w:val="clear" w:color="auto" w:fill="auto"/>
        <w:spacing w:line="240" w:lineRule="auto"/>
        <w:ind w:right="281"/>
        <w:jc w:val="right"/>
        <w:rPr>
          <w:sz w:val="28"/>
          <w:szCs w:val="28"/>
        </w:rPr>
      </w:pPr>
      <w:r w:rsidRPr="00BD7DE0">
        <w:rPr>
          <w:sz w:val="28"/>
          <w:szCs w:val="28"/>
        </w:rPr>
        <w:t>УТВЕРЖДЕНО</w:t>
      </w:r>
    </w:p>
    <w:p w:rsidR="00BD7DE0" w:rsidRDefault="00BD7DE0" w:rsidP="00A77320">
      <w:pPr>
        <w:pStyle w:val="aa"/>
        <w:ind w:left="0" w:right="281"/>
        <w:jc w:val="right"/>
        <w:rPr>
          <w:rFonts w:ascii="Times New Roman" w:hAnsi="Times New Roman" w:cs="Times New Roman"/>
          <w:sz w:val="28"/>
          <w:szCs w:val="28"/>
        </w:rPr>
      </w:pPr>
      <w:r w:rsidRPr="00B81C8B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A77320" w:rsidRPr="00B81C8B" w:rsidRDefault="00A77320" w:rsidP="00A77320">
      <w:pPr>
        <w:pStyle w:val="aa"/>
        <w:ind w:left="0" w:right="2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Кузьмоловское городское поселение</w:t>
      </w:r>
    </w:p>
    <w:p w:rsidR="00BD7DE0" w:rsidRPr="00CE5D8C" w:rsidRDefault="00A62CA1" w:rsidP="00CE5D8C">
      <w:pPr>
        <w:ind w:right="8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26.04.2013г. № 134 </w:t>
      </w:r>
    </w:p>
    <w:p w:rsidR="00BD7DE0" w:rsidRPr="00B81C8B" w:rsidRDefault="00BD7DE0" w:rsidP="00A77320">
      <w:pPr>
        <w:pStyle w:val="aa"/>
        <w:ind w:left="6480" w:right="848"/>
        <w:jc w:val="right"/>
        <w:rPr>
          <w:rFonts w:ascii="Times New Roman" w:hAnsi="Times New Roman" w:cs="Times New Roman"/>
          <w:sz w:val="28"/>
          <w:szCs w:val="28"/>
        </w:rPr>
      </w:pPr>
      <w:r w:rsidRPr="00B81C8B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D7DE0" w:rsidRDefault="00BD7DE0" w:rsidP="00A77320">
      <w:pPr>
        <w:pStyle w:val="1"/>
        <w:spacing w:before="0" w:after="0"/>
        <w:ind w:right="848"/>
        <w:jc w:val="right"/>
        <w:rPr>
          <w:rFonts w:ascii="Times New Roman" w:hAnsi="Times New Roman" w:cs="Times New Roman"/>
          <w:sz w:val="28"/>
          <w:szCs w:val="28"/>
        </w:rPr>
      </w:pPr>
    </w:p>
    <w:p w:rsidR="00607121" w:rsidRDefault="00607121" w:rsidP="006071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849E1">
        <w:rPr>
          <w:rFonts w:ascii="Times New Roman" w:hAnsi="Times New Roman" w:cs="Times New Roman"/>
          <w:sz w:val="28"/>
          <w:szCs w:val="28"/>
        </w:rPr>
        <w:br/>
        <w:t>о народной друж</w:t>
      </w:r>
      <w:r>
        <w:rPr>
          <w:rFonts w:ascii="Times New Roman" w:hAnsi="Times New Roman" w:cs="Times New Roman"/>
          <w:sz w:val="28"/>
          <w:szCs w:val="28"/>
        </w:rPr>
        <w:t>ине муниципального образования К</w:t>
      </w:r>
      <w:r w:rsidRPr="009849E1">
        <w:rPr>
          <w:rFonts w:ascii="Times New Roman" w:hAnsi="Times New Roman" w:cs="Times New Roman"/>
          <w:sz w:val="28"/>
          <w:szCs w:val="28"/>
        </w:rPr>
        <w:t>узьмоловское городское поселение Всеволожского муниципального образования Ленинградской области</w:t>
      </w:r>
    </w:p>
    <w:p w:rsidR="009849E1" w:rsidRPr="009849E1" w:rsidRDefault="009849E1" w:rsidP="006071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Настоящее Положение направлено на реализацию конституционного права </w:t>
      </w:r>
      <w:proofErr w:type="gramStart"/>
      <w:r w:rsidRPr="009849E1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9849E1">
        <w:rPr>
          <w:rFonts w:ascii="Times New Roman" w:hAnsi="Times New Roman" w:cs="Times New Roman"/>
          <w:sz w:val="28"/>
          <w:szCs w:val="28"/>
        </w:rPr>
        <w:t xml:space="preserve"> на защиту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Положение устанавливает основные принципы, задачи и н</w:t>
      </w:r>
      <w:r w:rsidR="001F7EF8">
        <w:rPr>
          <w:rFonts w:ascii="Times New Roman" w:hAnsi="Times New Roman" w:cs="Times New Roman"/>
          <w:sz w:val="28"/>
          <w:szCs w:val="28"/>
        </w:rPr>
        <w:t>аправления деятельности народной</w:t>
      </w:r>
      <w:r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1F7EF8">
        <w:rPr>
          <w:rFonts w:ascii="Times New Roman" w:hAnsi="Times New Roman" w:cs="Times New Roman"/>
          <w:sz w:val="28"/>
          <w:szCs w:val="28"/>
        </w:rPr>
        <w:t>ы, определяет систему её</w:t>
      </w:r>
      <w:r w:rsidRPr="009849E1">
        <w:rPr>
          <w:rFonts w:ascii="Times New Roman" w:hAnsi="Times New Roman" w:cs="Times New Roman"/>
          <w:sz w:val="28"/>
          <w:szCs w:val="28"/>
        </w:rPr>
        <w:t xml:space="preserve"> организации и управления, а также гарантии правовой и социальной защиты народных дружинников.</w:t>
      </w:r>
    </w:p>
    <w:p w:rsidR="009849E1" w:rsidRPr="009849E1" w:rsidRDefault="009849E1" w:rsidP="006071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6071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9849E1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0"/>
    <w:p w:rsidR="009849E1" w:rsidRPr="009849E1" w:rsidRDefault="009849E1" w:rsidP="006071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1F7EF8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"/>
      <w:r>
        <w:rPr>
          <w:rFonts w:ascii="Times New Roman" w:hAnsi="Times New Roman" w:cs="Times New Roman"/>
          <w:sz w:val="28"/>
          <w:szCs w:val="28"/>
        </w:rPr>
        <w:t>1.1. Народная дружина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являются формой непосредственного участия граждан в охран</w:t>
      </w:r>
      <w:r>
        <w:rPr>
          <w:rFonts w:ascii="Times New Roman" w:hAnsi="Times New Roman" w:cs="Times New Roman"/>
          <w:sz w:val="28"/>
          <w:szCs w:val="28"/>
        </w:rPr>
        <w:t xml:space="preserve">е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создаё</w:t>
      </w:r>
      <w:r w:rsidR="009849E1" w:rsidRPr="009849E1">
        <w:rPr>
          <w:rFonts w:ascii="Times New Roman" w:hAnsi="Times New Roman" w:cs="Times New Roman"/>
          <w:sz w:val="28"/>
          <w:szCs w:val="28"/>
        </w:rPr>
        <w:t>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муниципальных образований.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"/>
      <w:bookmarkEnd w:id="1"/>
      <w:r w:rsidRPr="009849E1">
        <w:rPr>
          <w:rFonts w:ascii="Times New Roman" w:hAnsi="Times New Roman" w:cs="Times New Roman"/>
          <w:sz w:val="28"/>
          <w:szCs w:val="28"/>
        </w:rPr>
        <w:t>1.</w:t>
      </w:r>
      <w:r w:rsidR="001F7E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F7EF8">
        <w:rPr>
          <w:rFonts w:ascii="Times New Roman" w:hAnsi="Times New Roman" w:cs="Times New Roman"/>
          <w:sz w:val="28"/>
          <w:szCs w:val="28"/>
        </w:rPr>
        <w:t>В своей деятельности народная дружина</w:t>
      </w:r>
      <w:r w:rsidRPr="009849E1">
        <w:rPr>
          <w:rFonts w:ascii="Times New Roman" w:hAnsi="Times New Roman" w:cs="Times New Roman"/>
          <w:sz w:val="28"/>
          <w:szCs w:val="28"/>
        </w:rPr>
        <w:t xml:space="preserve"> </w:t>
      </w:r>
      <w:r w:rsidRPr="001F7EF8">
        <w:rPr>
          <w:rFonts w:ascii="Times New Roman" w:hAnsi="Times New Roman" w:cs="Times New Roman"/>
          <w:sz w:val="28"/>
          <w:szCs w:val="28"/>
        </w:rPr>
        <w:t xml:space="preserve">руководствуются </w:t>
      </w:r>
      <w:hyperlink r:id="rId7" w:history="1">
        <w:r w:rsidRPr="001F7E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Конституцией</w:t>
        </w:r>
      </w:hyperlink>
      <w:r w:rsidRPr="001F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8" w:history="1">
        <w:r w:rsidRPr="001F7E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1F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 xml:space="preserve">Ленинградской области, областным законом </w:t>
      </w:r>
      <w:hyperlink r:id="rId9" w:history="1">
        <w:r w:rsidR="001F7E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 10 ноября 2008 года №</w:t>
        </w:r>
        <w:r w:rsidRPr="001F7E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121-оз</w:t>
        </w:r>
      </w:hyperlink>
      <w:r w:rsidRPr="001F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F8">
        <w:rPr>
          <w:rFonts w:ascii="Times New Roman" w:hAnsi="Times New Roman" w:cs="Times New Roman"/>
          <w:sz w:val="28"/>
          <w:szCs w:val="28"/>
        </w:rPr>
        <w:t>«</w:t>
      </w:r>
      <w:r w:rsidRPr="009849E1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 на т</w:t>
      </w:r>
      <w:r w:rsidR="001F7EF8"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r w:rsidRPr="009849E1">
        <w:rPr>
          <w:rFonts w:ascii="Times New Roman" w:hAnsi="Times New Roman" w:cs="Times New Roman"/>
          <w:sz w:val="28"/>
          <w:szCs w:val="28"/>
        </w:rPr>
        <w:t>, иными нормативными правовыми актами Ленинградской области</w:t>
      </w:r>
      <w:r w:rsidR="001F7EF8">
        <w:rPr>
          <w:rFonts w:ascii="Times New Roman" w:hAnsi="Times New Roman" w:cs="Times New Roman"/>
          <w:sz w:val="28"/>
          <w:szCs w:val="28"/>
        </w:rPr>
        <w:t>, настоящим Положением, Уставом муниципального образования</w:t>
      </w:r>
      <w:r w:rsidRPr="009849E1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актами.</w:t>
      </w:r>
      <w:proofErr w:type="gramEnd"/>
    </w:p>
    <w:p w:rsidR="009849E1" w:rsidRPr="009849E1" w:rsidRDefault="001F7EF8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"/>
      <w:bookmarkEnd w:id="2"/>
      <w:r>
        <w:rPr>
          <w:rFonts w:ascii="Times New Roman" w:hAnsi="Times New Roman" w:cs="Times New Roman"/>
          <w:sz w:val="28"/>
          <w:szCs w:val="28"/>
        </w:rPr>
        <w:t>1.3. Народная дружина решае</w:t>
      </w:r>
      <w:r w:rsidR="009849E1" w:rsidRPr="009849E1">
        <w:rPr>
          <w:rFonts w:ascii="Times New Roman" w:hAnsi="Times New Roman" w:cs="Times New Roman"/>
          <w:sz w:val="28"/>
          <w:szCs w:val="28"/>
        </w:rPr>
        <w:t>т стоящие перед ними задачи под руководством органов местного самоуправления,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9849E1">
        <w:rPr>
          <w:rFonts w:ascii="Times New Roman" w:hAnsi="Times New Roman" w:cs="Times New Roman"/>
          <w:sz w:val="28"/>
          <w:szCs w:val="28"/>
        </w:rPr>
        <w:t>1.4. В настоящем Положении используются следующие основные понятия:</w:t>
      </w:r>
    </w:p>
    <w:bookmarkEnd w:id="4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>народная дружина</w:t>
      </w:r>
      <w:r w:rsidRPr="009849E1">
        <w:rPr>
          <w:rFonts w:ascii="Times New Roman" w:hAnsi="Times New Roman" w:cs="Times New Roman"/>
          <w:sz w:val="28"/>
          <w:szCs w:val="28"/>
        </w:rPr>
        <w:t xml:space="preserve"> - сформированная при </w:t>
      </w:r>
      <w:r w:rsidR="001F7EF8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="001F7EF8">
        <w:rPr>
          <w:rFonts w:ascii="Times New Roman" w:hAnsi="Times New Roman" w:cs="Times New Roman"/>
          <w:sz w:val="28"/>
          <w:szCs w:val="28"/>
        </w:rPr>
        <w:lastRenderedPageBreak/>
        <w:t>решением с</w:t>
      </w:r>
      <w:r w:rsidRPr="009849E1">
        <w:rPr>
          <w:rFonts w:ascii="Times New Roman" w:hAnsi="Times New Roman" w:cs="Times New Roman"/>
          <w:sz w:val="28"/>
          <w:szCs w:val="28"/>
        </w:rPr>
        <w:t xml:space="preserve">овета депутатов городского </w:t>
      </w:r>
      <w:r w:rsidR="001F7EF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849E1">
        <w:rPr>
          <w:rFonts w:ascii="Times New Roman" w:hAnsi="Times New Roman" w:cs="Times New Roman"/>
          <w:sz w:val="28"/>
          <w:szCs w:val="28"/>
        </w:rPr>
        <w:t>группа граждан, выразивших желание на добровольной и безвозмездной основе участвовать в охране общественного порядка на территории городского поселения;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>народный дружинник</w:t>
      </w:r>
      <w:r w:rsidRPr="009849E1">
        <w:rPr>
          <w:rFonts w:ascii="Times New Roman" w:hAnsi="Times New Roman" w:cs="Times New Roman"/>
          <w:sz w:val="28"/>
          <w:szCs w:val="28"/>
        </w:rPr>
        <w:t xml:space="preserve"> - гражданин Российской Федерации, вступивший в народную дружину в установленном порядке и участвующий в ее деятельности;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>штаб народной дружины</w:t>
      </w:r>
      <w:r w:rsidRPr="009849E1">
        <w:rPr>
          <w:rFonts w:ascii="Times New Roman" w:hAnsi="Times New Roman" w:cs="Times New Roman"/>
          <w:sz w:val="28"/>
          <w:szCs w:val="28"/>
        </w:rPr>
        <w:t xml:space="preserve"> - орган управления народной дружины, уполномоченный от имени органов местного самоуправления осуществлять руководство деятельностью народной дружины.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5" w:name="sub_1200"/>
      <w:r w:rsidRPr="009849E1">
        <w:rPr>
          <w:rFonts w:ascii="Times New Roman" w:hAnsi="Times New Roman" w:cs="Times New Roman"/>
          <w:sz w:val="28"/>
          <w:szCs w:val="28"/>
        </w:rPr>
        <w:t>2. Задача и н</w:t>
      </w:r>
      <w:r w:rsidR="003058EA">
        <w:rPr>
          <w:rFonts w:ascii="Times New Roman" w:hAnsi="Times New Roman" w:cs="Times New Roman"/>
          <w:sz w:val="28"/>
          <w:szCs w:val="28"/>
        </w:rPr>
        <w:t>аправления деятельности народной</w:t>
      </w:r>
      <w:r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3058EA">
        <w:rPr>
          <w:rFonts w:ascii="Times New Roman" w:hAnsi="Times New Roman" w:cs="Times New Roman"/>
          <w:sz w:val="28"/>
          <w:szCs w:val="28"/>
        </w:rPr>
        <w:t>ы</w:t>
      </w:r>
    </w:p>
    <w:bookmarkEnd w:id="5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60712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"/>
      <w:r>
        <w:rPr>
          <w:rFonts w:ascii="Times New Roman" w:hAnsi="Times New Roman" w:cs="Times New Roman"/>
          <w:sz w:val="28"/>
          <w:szCs w:val="28"/>
        </w:rPr>
        <w:t>2.1. Задачей народной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является оказание помощи органам государственной власти Ленинградской области, органам местного самоуправления и правоохранительным органам на территории </w:t>
      </w:r>
      <w:r w:rsidR="004B59F5">
        <w:rPr>
          <w:rFonts w:ascii="Times New Roman" w:hAnsi="Times New Roman" w:cs="Times New Roman"/>
          <w:sz w:val="28"/>
          <w:szCs w:val="28"/>
        </w:rPr>
        <w:t>муниципального образования Кузьмоловское городское поселение Всеволожского муниципального района Ленинградской области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в решении следующих вопросов:</w:t>
      </w:r>
    </w:p>
    <w:bookmarkEnd w:id="6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обеспечение неотложных аварийно-спасательных и карантинных мероприятий при возникновении стихийных бедствий, катастроф, эпидемий, эпизоотии и иных чрезвычайных ситуаций и ликвидации их последствий;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9849E1" w:rsidRPr="009849E1" w:rsidRDefault="0060712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"/>
      <w:r>
        <w:rPr>
          <w:rFonts w:ascii="Times New Roman" w:hAnsi="Times New Roman" w:cs="Times New Roman"/>
          <w:sz w:val="28"/>
          <w:szCs w:val="28"/>
        </w:rPr>
        <w:t>2.2. Народная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под руководством шт</w:t>
      </w:r>
      <w:r>
        <w:rPr>
          <w:rFonts w:ascii="Times New Roman" w:hAnsi="Times New Roman" w:cs="Times New Roman"/>
          <w:sz w:val="28"/>
          <w:szCs w:val="28"/>
        </w:rPr>
        <w:t>аба народной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71596A">
        <w:rPr>
          <w:rFonts w:ascii="Times New Roman" w:hAnsi="Times New Roman" w:cs="Times New Roman"/>
          <w:sz w:val="28"/>
          <w:szCs w:val="28"/>
        </w:rPr>
        <w:t>ы</w:t>
      </w:r>
      <w:r w:rsidR="003058EA">
        <w:rPr>
          <w:rFonts w:ascii="Times New Roman" w:hAnsi="Times New Roman" w:cs="Times New Roman"/>
          <w:sz w:val="28"/>
          <w:szCs w:val="28"/>
        </w:rPr>
        <w:t xml:space="preserve"> и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при непосредственном участии сотрудников правоохранительных органов принимают участие:</w:t>
      </w:r>
    </w:p>
    <w:bookmarkEnd w:id="7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патрулировании на улицах, площадях, в парках и других местах массового пребывания населения, в выставлении соответствующих постов;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обеспечении охраны общественного порядка;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проведении неотложных аварийно-спасательных и карантинных мероприятий в случаях стихийных бедствий, катастроф, эпидемий, эпизоотии и иных чрезвычайных ситуаций;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обеспечении охраны природных ресурсов и окружающей среды;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предупреждении детской безнадзорности и совершения несовершеннолетними правонарушений;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иных действиях по решению уполномоченных должностных лиц органов местного самоуправления или правоохранительных органов.</w:t>
      </w:r>
    </w:p>
    <w:p w:rsid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"/>
      <w:r w:rsidRPr="009849E1">
        <w:rPr>
          <w:rFonts w:ascii="Times New Roman" w:hAnsi="Times New Roman" w:cs="Times New Roman"/>
          <w:sz w:val="28"/>
          <w:szCs w:val="28"/>
        </w:rPr>
        <w:lastRenderedPageBreak/>
        <w:t xml:space="preserve">2.3. Не </w:t>
      </w:r>
      <w:r w:rsidR="00607121">
        <w:rPr>
          <w:rFonts w:ascii="Times New Roman" w:hAnsi="Times New Roman" w:cs="Times New Roman"/>
          <w:sz w:val="28"/>
          <w:szCs w:val="28"/>
        </w:rPr>
        <w:t>допускается выполнение народной дружиной</w:t>
      </w:r>
      <w:r w:rsidRPr="009849E1">
        <w:rPr>
          <w:rFonts w:ascii="Times New Roman" w:hAnsi="Times New Roman" w:cs="Times New Roman"/>
          <w:sz w:val="28"/>
          <w:szCs w:val="28"/>
        </w:rPr>
        <w:t xml:space="preserve"> задач и функций, отнесенных действующим законодательством к исключительной компетенции правоохранительных органов.</w:t>
      </w:r>
    </w:p>
    <w:p w:rsidR="008B1E39" w:rsidRDefault="008B1E39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9" w:name="sub_1300"/>
      <w:bookmarkEnd w:id="8"/>
    </w:p>
    <w:p w:rsidR="008B1E39" w:rsidRDefault="008B1E39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3. Порядок создания и формирования, </w:t>
      </w:r>
      <w:r w:rsidRPr="009849E1">
        <w:rPr>
          <w:rFonts w:ascii="Times New Roman" w:hAnsi="Times New Roman" w:cs="Times New Roman"/>
          <w:sz w:val="28"/>
          <w:szCs w:val="28"/>
        </w:rPr>
        <w:br/>
        <w:t>ру</w:t>
      </w:r>
      <w:r w:rsidR="004B59F5">
        <w:rPr>
          <w:rFonts w:ascii="Times New Roman" w:hAnsi="Times New Roman" w:cs="Times New Roman"/>
          <w:sz w:val="28"/>
          <w:szCs w:val="28"/>
        </w:rPr>
        <w:t>ководство деятельностью народной</w:t>
      </w:r>
      <w:r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4B59F5">
        <w:rPr>
          <w:rFonts w:ascii="Times New Roman" w:hAnsi="Times New Roman" w:cs="Times New Roman"/>
          <w:sz w:val="28"/>
          <w:szCs w:val="28"/>
        </w:rPr>
        <w:t>ы</w:t>
      </w:r>
    </w:p>
    <w:bookmarkEnd w:id="9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4B59F5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8"/>
      <w:r>
        <w:rPr>
          <w:rFonts w:ascii="Times New Roman" w:hAnsi="Times New Roman" w:cs="Times New Roman"/>
          <w:sz w:val="28"/>
          <w:szCs w:val="28"/>
        </w:rPr>
        <w:t>3.1. Народная дружина создаё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тся по решению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r w:rsidR="009849E1"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3317C4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"/>
      <w:bookmarkEnd w:id="10"/>
      <w:r w:rsidRPr="009849E1">
        <w:rPr>
          <w:rFonts w:ascii="Times New Roman" w:hAnsi="Times New Roman" w:cs="Times New Roman"/>
          <w:sz w:val="28"/>
          <w:szCs w:val="28"/>
        </w:rPr>
        <w:t xml:space="preserve">3.2. </w:t>
      </w:r>
      <w:r w:rsidR="00B765C2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849E1">
        <w:rPr>
          <w:rFonts w:ascii="Times New Roman" w:hAnsi="Times New Roman" w:cs="Times New Roman"/>
          <w:sz w:val="28"/>
          <w:szCs w:val="28"/>
        </w:rPr>
        <w:t xml:space="preserve"> обязан уведомить Главное управление внутренних дел по </w:t>
      </w:r>
      <w:proofErr w:type="gramStart"/>
      <w:r w:rsidRPr="009849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49E1">
        <w:rPr>
          <w:rFonts w:ascii="Times New Roman" w:hAnsi="Times New Roman" w:cs="Times New Roman"/>
          <w:sz w:val="28"/>
          <w:szCs w:val="28"/>
        </w:rPr>
        <w:t xml:space="preserve">. Санкт-Петербургу и Ленинградской области, а также </w:t>
      </w:r>
      <w:r w:rsidR="00B765C2">
        <w:rPr>
          <w:rFonts w:ascii="Times New Roman" w:hAnsi="Times New Roman" w:cs="Times New Roman"/>
          <w:sz w:val="28"/>
          <w:szCs w:val="28"/>
        </w:rPr>
        <w:t xml:space="preserve">УМВД по Всеволожскому району Ленинградской </w:t>
      </w:r>
      <w:r w:rsidR="00B765C2" w:rsidRPr="003317C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317C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</w:t>
      </w:r>
      <w:r w:rsidR="002062BC" w:rsidRPr="003317C4">
        <w:rPr>
          <w:rFonts w:ascii="Times New Roman" w:hAnsi="Times New Roman" w:cs="Times New Roman"/>
          <w:sz w:val="28"/>
          <w:szCs w:val="28"/>
        </w:rPr>
        <w:t xml:space="preserve"> о создании народной дружины</w:t>
      </w:r>
      <w:r w:rsidRPr="003317C4">
        <w:rPr>
          <w:rFonts w:ascii="Times New Roman" w:hAnsi="Times New Roman" w:cs="Times New Roman"/>
          <w:sz w:val="28"/>
          <w:szCs w:val="28"/>
        </w:rPr>
        <w:t>.</w:t>
      </w:r>
    </w:p>
    <w:p w:rsidR="003317C4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"/>
      <w:bookmarkEnd w:id="11"/>
      <w:r w:rsidRPr="003317C4">
        <w:rPr>
          <w:rFonts w:ascii="Times New Roman" w:hAnsi="Times New Roman" w:cs="Times New Roman"/>
          <w:sz w:val="28"/>
          <w:szCs w:val="28"/>
        </w:rPr>
        <w:t xml:space="preserve">3.3. </w:t>
      </w:r>
      <w:r w:rsidR="00204903" w:rsidRPr="003317C4">
        <w:rPr>
          <w:rFonts w:ascii="Times New Roman" w:hAnsi="Times New Roman" w:cs="Times New Roman"/>
          <w:sz w:val="28"/>
          <w:szCs w:val="28"/>
        </w:rPr>
        <w:t>Народная дружина состоит из штаба и народных дружинников</w:t>
      </w:r>
      <w:r w:rsidR="003317C4">
        <w:rPr>
          <w:rFonts w:ascii="Times New Roman" w:hAnsi="Times New Roman" w:cs="Times New Roman"/>
          <w:sz w:val="28"/>
          <w:szCs w:val="28"/>
        </w:rPr>
        <w:t>.</w:t>
      </w:r>
    </w:p>
    <w:p w:rsidR="003317C4" w:rsidRDefault="003317C4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317C4">
        <w:rPr>
          <w:rFonts w:ascii="Times New Roman" w:hAnsi="Times New Roman" w:cs="Times New Roman"/>
          <w:sz w:val="28"/>
          <w:szCs w:val="28"/>
        </w:rPr>
        <w:t>исленный и персональный состав штаба 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решением совета депутатов о создании народной дружины.</w:t>
      </w:r>
    </w:p>
    <w:p w:rsidR="003317C4" w:rsidRPr="003317C4" w:rsidRDefault="003317C4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17C4">
        <w:rPr>
          <w:rFonts w:ascii="Times New Roman" w:hAnsi="Times New Roman" w:cs="Times New Roman"/>
          <w:sz w:val="28"/>
          <w:szCs w:val="28"/>
        </w:rPr>
        <w:t>оличес</w:t>
      </w:r>
      <w:r>
        <w:rPr>
          <w:rFonts w:ascii="Times New Roman" w:hAnsi="Times New Roman" w:cs="Times New Roman"/>
          <w:sz w:val="28"/>
          <w:szCs w:val="28"/>
        </w:rPr>
        <w:t xml:space="preserve">тво народных дружинников в повседневной деятельности устанавливается равным </w:t>
      </w:r>
      <w:r w:rsidRPr="003317C4">
        <w:rPr>
          <w:rFonts w:ascii="Times New Roman" w:hAnsi="Times New Roman" w:cs="Times New Roman"/>
          <w:sz w:val="28"/>
          <w:szCs w:val="28"/>
        </w:rPr>
        <w:t>пятнадцати человек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31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необходимости усиления состава народной дружины по согласованию с администрацией муниципального образования количество народных дружинников может быть временно увеличено путем привлечения штабом дополнительных граждан.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"/>
      <w:bookmarkEnd w:id="12"/>
      <w:r w:rsidRPr="003317C4">
        <w:rPr>
          <w:rFonts w:ascii="Times New Roman" w:hAnsi="Times New Roman" w:cs="Times New Roman"/>
          <w:sz w:val="28"/>
          <w:szCs w:val="28"/>
        </w:rPr>
        <w:t xml:space="preserve">3.4. В </w:t>
      </w:r>
      <w:r w:rsidR="00204903" w:rsidRPr="003317C4">
        <w:rPr>
          <w:rFonts w:ascii="Times New Roman" w:hAnsi="Times New Roman" w:cs="Times New Roman"/>
          <w:sz w:val="28"/>
          <w:szCs w:val="28"/>
        </w:rPr>
        <w:t xml:space="preserve">случае необходимости в </w:t>
      </w:r>
      <w:r w:rsidRPr="003317C4">
        <w:rPr>
          <w:rFonts w:ascii="Times New Roman" w:hAnsi="Times New Roman" w:cs="Times New Roman"/>
          <w:sz w:val="28"/>
          <w:szCs w:val="28"/>
        </w:rPr>
        <w:t>народной дружине могут быть созданы специализированные группы по отдельным направлениям деятельности по предупреждению правонарушений (группа по профилактике правонарушений, наркомании, группа по безопасности</w:t>
      </w:r>
      <w:r w:rsidRPr="009849E1">
        <w:rPr>
          <w:rFonts w:ascii="Times New Roman" w:hAnsi="Times New Roman" w:cs="Times New Roman"/>
          <w:sz w:val="28"/>
          <w:szCs w:val="28"/>
        </w:rPr>
        <w:t xml:space="preserve"> дорожного движения, группа содействия уголовному розыску и др.).</w:t>
      </w:r>
    </w:p>
    <w:bookmarkEnd w:id="13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целях оперативного управления народной дружиной в составе народной дружины могут быть созданы отряды по административно-территориальным принципам во главе с командирами отрядов.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"/>
      <w:r w:rsidRPr="009849E1">
        <w:rPr>
          <w:rFonts w:ascii="Times New Roman" w:hAnsi="Times New Roman" w:cs="Times New Roman"/>
          <w:sz w:val="28"/>
          <w:szCs w:val="28"/>
        </w:rPr>
        <w:t>3.5. Формирование народной дружины осуществляется штабом народной дружины.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"/>
      <w:bookmarkEnd w:id="14"/>
      <w:r w:rsidRPr="009849E1">
        <w:rPr>
          <w:rFonts w:ascii="Times New Roman" w:hAnsi="Times New Roman" w:cs="Times New Roman"/>
          <w:sz w:val="28"/>
          <w:szCs w:val="28"/>
        </w:rPr>
        <w:t xml:space="preserve">3.6. Органы местного самоуправления обеспечивают условия для деятельности народной дружины, осуществляют общее руководство народной дружиной и контроль </w:t>
      </w:r>
      <w:r w:rsidR="00382CFB">
        <w:rPr>
          <w:rFonts w:ascii="Times New Roman" w:hAnsi="Times New Roman" w:cs="Times New Roman"/>
          <w:sz w:val="28"/>
          <w:szCs w:val="28"/>
        </w:rPr>
        <w:t>её</w:t>
      </w:r>
      <w:r w:rsidRPr="009849E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382CFB">
        <w:rPr>
          <w:rFonts w:ascii="Times New Roman" w:hAnsi="Times New Roman" w:cs="Times New Roman"/>
          <w:sz w:val="28"/>
          <w:szCs w:val="28"/>
        </w:rPr>
        <w:t>и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Органы местного самоуправления имеют право требовать от народной дружины прекращения деятельности (действий), не соответствующей закону или выходящей за пределы ее компетенции.</w:t>
      </w:r>
    </w:p>
    <w:p w:rsidR="009849E1" w:rsidRPr="009849E1" w:rsidRDefault="00382CFB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6"/>
      <w:r>
        <w:rPr>
          <w:rFonts w:ascii="Times New Roman" w:hAnsi="Times New Roman" w:cs="Times New Roman"/>
          <w:sz w:val="28"/>
          <w:szCs w:val="28"/>
        </w:rPr>
        <w:t>3.7</w:t>
      </w:r>
      <w:r w:rsidR="009849E1" w:rsidRPr="009849E1">
        <w:rPr>
          <w:rFonts w:ascii="Times New Roman" w:hAnsi="Times New Roman" w:cs="Times New Roman"/>
          <w:sz w:val="28"/>
          <w:szCs w:val="28"/>
        </w:rPr>
        <w:t>. Правоохранительные органы и иные органы государственной власти осуществляют консультативно-методическую и практическую помощь по организации работы народных дружин.</w:t>
      </w:r>
    </w:p>
    <w:bookmarkEnd w:id="16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17" w:name="sub_1400"/>
      <w:r w:rsidRPr="009849E1">
        <w:rPr>
          <w:rFonts w:ascii="Times New Roman" w:hAnsi="Times New Roman" w:cs="Times New Roman"/>
          <w:sz w:val="28"/>
          <w:szCs w:val="28"/>
        </w:rPr>
        <w:t>4. Штаб народной дружины</w:t>
      </w:r>
    </w:p>
    <w:bookmarkEnd w:id="17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7"/>
      <w:r w:rsidRPr="009849E1">
        <w:rPr>
          <w:rFonts w:ascii="Times New Roman" w:hAnsi="Times New Roman" w:cs="Times New Roman"/>
          <w:sz w:val="28"/>
          <w:szCs w:val="28"/>
        </w:rPr>
        <w:t xml:space="preserve">4.1. Штаб народной дружины (далее - штаб) является постоянным рабочим коллегиальным органом управления и осуществляет свою </w:t>
      </w:r>
      <w:r w:rsidRPr="009849E1">
        <w:rPr>
          <w:rFonts w:ascii="Times New Roman" w:hAnsi="Times New Roman" w:cs="Times New Roman"/>
          <w:sz w:val="28"/>
          <w:szCs w:val="28"/>
        </w:rPr>
        <w:lastRenderedPageBreak/>
        <w:t>деятельность на общественных началах.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8"/>
      <w:bookmarkEnd w:id="18"/>
      <w:r w:rsidRPr="009849E1">
        <w:rPr>
          <w:rFonts w:ascii="Times New Roman" w:hAnsi="Times New Roman" w:cs="Times New Roman"/>
          <w:sz w:val="28"/>
          <w:szCs w:val="28"/>
        </w:rPr>
        <w:t>4.2. В городском</w:t>
      </w:r>
      <w:r w:rsidR="00B765C2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Pr="009849E1">
        <w:rPr>
          <w:rFonts w:ascii="Times New Roman" w:hAnsi="Times New Roman" w:cs="Times New Roman"/>
          <w:sz w:val="28"/>
          <w:szCs w:val="28"/>
        </w:rPr>
        <w:t xml:space="preserve"> штаб создается для непосредственного ру</w:t>
      </w:r>
      <w:r w:rsidR="00B765C2">
        <w:rPr>
          <w:rFonts w:ascii="Times New Roman" w:hAnsi="Times New Roman" w:cs="Times New Roman"/>
          <w:sz w:val="28"/>
          <w:szCs w:val="28"/>
        </w:rPr>
        <w:t>ководства деятельностью народной</w:t>
      </w:r>
      <w:r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B765C2">
        <w:rPr>
          <w:rFonts w:ascii="Times New Roman" w:hAnsi="Times New Roman" w:cs="Times New Roman"/>
          <w:sz w:val="28"/>
          <w:szCs w:val="28"/>
        </w:rPr>
        <w:t>ы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9"/>
      <w:bookmarkEnd w:id="19"/>
      <w:r w:rsidRPr="009849E1">
        <w:rPr>
          <w:rFonts w:ascii="Times New Roman" w:hAnsi="Times New Roman" w:cs="Times New Roman"/>
          <w:sz w:val="28"/>
          <w:szCs w:val="28"/>
        </w:rPr>
        <w:t xml:space="preserve">4.3. </w:t>
      </w:r>
      <w:bookmarkStart w:id="21" w:name="sub_21"/>
      <w:bookmarkEnd w:id="20"/>
      <w:r w:rsidRPr="009849E1">
        <w:rPr>
          <w:rFonts w:ascii="Times New Roman" w:hAnsi="Times New Roman" w:cs="Times New Roman"/>
          <w:sz w:val="28"/>
          <w:szCs w:val="28"/>
        </w:rPr>
        <w:t>Начальником штаба назначается должностное лицо органа местного самоуправления с возложением на него обязанностей по непосредственному руководству деятельностью народной дружины, формированию и взаимодействию народной дружины с правоохранительными органами, органами государственной власти.</w:t>
      </w:r>
    </w:p>
    <w:p w:rsidR="009849E1" w:rsidRPr="009849E1" w:rsidRDefault="00B765C2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2"/>
      <w:bookmarkEnd w:id="21"/>
      <w:r>
        <w:rPr>
          <w:rFonts w:ascii="Times New Roman" w:hAnsi="Times New Roman" w:cs="Times New Roman"/>
          <w:sz w:val="28"/>
          <w:szCs w:val="28"/>
        </w:rPr>
        <w:t>4.4</w:t>
      </w:r>
      <w:r w:rsidR="009849E1" w:rsidRPr="009849E1">
        <w:rPr>
          <w:rFonts w:ascii="Times New Roman" w:hAnsi="Times New Roman" w:cs="Times New Roman"/>
          <w:sz w:val="28"/>
          <w:szCs w:val="28"/>
        </w:rPr>
        <w:t>. В состав штаба включаются представители органов местного самоуправления, отраслевых органов исполнительной власти Ленинградской области, правоохранительных органов и иных заинтересованных лиц.</w:t>
      </w:r>
    </w:p>
    <w:p w:rsidR="009849E1" w:rsidRPr="009849E1" w:rsidRDefault="00B765C2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3"/>
      <w:bookmarkEnd w:id="22"/>
      <w:r>
        <w:rPr>
          <w:rFonts w:ascii="Times New Roman" w:hAnsi="Times New Roman" w:cs="Times New Roman"/>
          <w:sz w:val="28"/>
          <w:szCs w:val="28"/>
        </w:rPr>
        <w:t>4.5</w:t>
      </w:r>
      <w:r w:rsidR="009849E1" w:rsidRPr="009849E1">
        <w:rPr>
          <w:rFonts w:ascii="Times New Roman" w:hAnsi="Times New Roman" w:cs="Times New Roman"/>
          <w:sz w:val="28"/>
          <w:szCs w:val="28"/>
        </w:rPr>
        <w:t>. 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</w:p>
    <w:p w:rsidR="009849E1" w:rsidRPr="009849E1" w:rsidRDefault="00382CFB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4"/>
      <w:bookmarkEnd w:id="23"/>
      <w:r>
        <w:rPr>
          <w:rFonts w:ascii="Times New Roman" w:hAnsi="Times New Roman" w:cs="Times New Roman"/>
          <w:sz w:val="28"/>
          <w:szCs w:val="28"/>
        </w:rPr>
        <w:t>4.6</w:t>
      </w:r>
      <w:r w:rsidR="009849E1" w:rsidRPr="009849E1">
        <w:rPr>
          <w:rFonts w:ascii="Times New Roman" w:hAnsi="Times New Roman" w:cs="Times New Roman"/>
          <w:sz w:val="28"/>
          <w:szCs w:val="28"/>
        </w:rPr>
        <w:t>. Обязанности между членами штаба распределяются на заседании штаба.</w:t>
      </w:r>
    </w:p>
    <w:p w:rsidR="009849E1" w:rsidRPr="009849E1" w:rsidRDefault="00382CFB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5"/>
      <w:bookmarkEnd w:id="24"/>
      <w:r>
        <w:rPr>
          <w:rFonts w:ascii="Times New Roman" w:hAnsi="Times New Roman" w:cs="Times New Roman"/>
          <w:sz w:val="28"/>
          <w:szCs w:val="28"/>
        </w:rPr>
        <w:t>4.7</w:t>
      </w:r>
      <w:r w:rsidR="009849E1" w:rsidRPr="009849E1">
        <w:rPr>
          <w:rFonts w:ascii="Times New Roman" w:hAnsi="Times New Roman" w:cs="Times New Roman"/>
          <w:sz w:val="28"/>
          <w:szCs w:val="28"/>
        </w:rPr>
        <w:t>. Заседания штаба проводятся по мере необходимости, но не реже одного раза в квартал.</w:t>
      </w:r>
    </w:p>
    <w:p w:rsidR="009849E1" w:rsidRPr="009849E1" w:rsidRDefault="00382CFB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6"/>
      <w:bookmarkEnd w:id="25"/>
      <w:r>
        <w:rPr>
          <w:rFonts w:ascii="Times New Roman" w:hAnsi="Times New Roman" w:cs="Times New Roman"/>
          <w:sz w:val="28"/>
          <w:szCs w:val="28"/>
        </w:rPr>
        <w:t>4.8</w:t>
      </w:r>
      <w:r w:rsidR="009849E1" w:rsidRPr="009849E1">
        <w:rPr>
          <w:rFonts w:ascii="Times New Roman" w:hAnsi="Times New Roman" w:cs="Times New Roman"/>
          <w:sz w:val="28"/>
          <w:szCs w:val="28"/>
        </w:rPr>
        <w:t>. Заседание штаба считается правомочным, если на нем присутствуют более половины членов штаба.</w:t>
      </w:r>
    </w:p>
    <w:bookmarkEnd w:id="26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Решения штаба принимаются простым большинством голосов от числа присутствующих на заседании членов штаба и оформляются протоколом.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Решение, принятое на заседании штаба, обязательно </w:t>
      </w:r>
      <w:r w:rsidR="00382CFB">
        <w:rPr>
          <w:rFonts w:ascii="Times New Roman" w:hAnsi="Times New Roman" w:cs="Times New Roman"/>
          <w:sz w:val="28"/>
          <w:szCs w:val="28"/>
        </w:rPr>
        <w:t>для исполнения</w:t>
      </w:r>
      <w:r w:rsidRPr="009849E1">
        <w:rPr>
          <w:rFonts w:ascii="Times New Roman" w:hAnsi="Times New Roman" w:cs="Times New Roman"/>
          <w:sz w:val="28"/>
          <w:szCs w:val="28"/>
        </w:rPr>
        <w:t xml:space="preserve"> всеми народными дружинниками.</w:t>
      </w:r>
    </w:p>
    <w:p w:rsidR="009849E1" w:rsidRPr="009849E1" w:rsidRDefault="00382CFB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7"/>
      <w:r>
        <w:rPr>
          <w:rFonts w:ascii="Times New Roman" w:hAnsi="Times New Roman" w:cs="Times New Roman"/>
          <w:sz w:val="28"/>
          <w:szCs w:val="28"/>
        </w:rPr>
        <w:t>4.9. Штаб народной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подотчет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49E1" w:rsidRPr="009849E1">
        <w:rPr>
          <w:rFonts w:ascii="Times New Roman" w:hAnsi="Times New Roman" w:cs="Times New Roman"/>
          <w:sz w:val="28"/>
          <w:szCs w:val="28"/>
        </w:rPr>
        <w:t>н и подконтрол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49E1" w:rsidRPr="009849E1">
        <w:rPr>
          <w:rFonts w:ascii="Times New Roman" w:hAnsi="Times New Roman" w:cs="Times New Roman"/>
          <w:sz w:val="28"/>
          <w:szCs w:val="28"/>
        </w:rPr>
        <w:t>н в своей деятельности органам местного самоуправления.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8"/>
      <w:bookmarkEnd w:id="27"/>
      <w:r w:rsidRPr="009849E1">
        <w:rPr>
          <w:rFonts w:ascii="Times New Roman" w:hAnsi="Times New Roman" w:cs="Times New Roman"/>
          <w:sz w:val="28"/>
          <w:szCs w:val="28"/>
        </w:rPr>
        <w:t>4.1</w:t>
      </w:r>
      <w:r w:rsidR="001A24E0">
        <w:rPr>
          <w:rFonts w:ascii="Times New Roman" w:hAnsi="Times New Roman" w:cs="Times New Roman"/>
          <w:sz w:val="28"/>
          <w:szCs w:val="28"/>
        </w:rPr>
        <w:t>0</w:t>
      </w:r>
      <w:r w:rsidRPr="009849E1">
        <w:rPr>
          <w:rFonts w:ascii="Times New Roman" w:hAnsi="Times New Roman" w:cs="Times New Roman"/>
          <w:sz w:val="28"/>
          <w:szCs w:val="28"/>
        </w:rPr>
        <w:t>. Основные задачи штаба:</w:t>
      </w:r>
    </w:p>
    <w:bookmarkEnd w:id="28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руководство народной дружиной и координация ее деятельности;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 и правоохранительными органами;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обобщение и анализ информации о деятельности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внедрение в практику положительного опыта работы народных дружин.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9"/>
      <w:r w:rsidRPr="009849E1">
        <w:rPr>
          <w:rFonts w:ascii="Times New Roman" w:hAnsi="Times New Roman" w:cs="Times New Roman"/>
          <w:sz w:val="28"/>
          <w:szCs w:val="28"/>
        </w:rPr>
        <w:t>4.1</w:t>
      </w:r>
      <w:r w:rsidR="001A24E0">
        <w:rPr>
          <w:rFonts w:ascii="Times New Roman" w:hAnsi="Times New Roman" w:cs="Times New Roman"/>
          <w:sz w:val="28"/>
          <w:szCs w:val="28"/>
        </w:rPr>
        <w:t>1</w:t>
      </w:r>
      <w:r w:rsidRPr="009849E1">
        <w:rPr>
          <w:rFonts w:ascii="Times New Roman" w:hAnsi="Times New Roman" w:cs="Times New Roman"/>
          <w:sz w:val="28"/>
          <w:szCs w:val="28"/>
        </w:rPr>
        <w:t>. Штаб осуществляет следующие функции:</w:t>
      </w:r>
    </w:p>
    <w:bookmarkEnd w:id="29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оперативное руководство деятельностью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принятие решения о приеме в народную дружину и отчислении из ее состава, а также о назначении и освобождении командиров народных дружин;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обеспечение постоянной готовности народной дружины к выполнению задач;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разработка предложений по созданию необходимых условий для работы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определение порядка работы народной дружины и планирование ее работы, разработка мероприятий по взаимодействию народной дружины с органами местного самоуправления, органами внутренних дел, другими </w:t>
      </w:r>
      <w:r w:rsidRPr="009849E1">
        <w:rPr>
          <w:rFonts w:ascii="Times New Roman" w:hAnsi="Times New Roman" w:cs="Times New Roman"/>
          <w:sz w:val="28"/>
          <w:szCs w:val="28"/>
        </w:rPr>
        <w:lastRenderedPageBreak/>
        <w:t>правоохранительными органами;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осу</w:t>
      </w:r>
      <w:r w:rsidR="00382CFB">
        <w:rPr>
          <w:rFonts w:ascii="Times New Roman" w:hAnsi="Times New Roman" w:cs="Times New Roman"/>
          <w:sz w:val="28"/>
          <w:szCs w:val="28"/>
        </w:rPr>
        <w:t>ществление постоянного контроля соблюдения</w:t>
      </w:r>
      <w:r w:rsidRPr="009849E1">
        <w:rPr>
          <w:rFonts w:ascii="Times New Roman" w:hAnsi="Times New Roman" w:cs="Times New Roman"/>
          <w:sz w:val="28"/>
          <w:szCs w:val="28"/>
        </w:rPr>
        <w:t xml:space="preserve"> законности </w:t>
      </w:r>
      <w:r w:rsidR="00382CFB">
        <w:rPr>
          <w:rFonts w:ascii="Times New Roman" w:hAnsi="Times New Roman" w:cs="Times New Roman"/>
          <w:sz w:val="28"/>
          <w:szCs w:val="28"/>
        </w:rPr>
        <w:t xml:space="preserve">в </w:t>
      </w:r>
      <w:r w:rsidRPr="009849E1">
        <w:rPr>
          <w:rFonts w:ascii="Times New Roman" w:hAnsi="Times New Roman" w:cs="Times New Roman"/>
          <w:sz w:val="28"/>
          <w:szCs w:val="28"/>
        </w:rPr>
        <w:t>деятельности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осуществление организационно-методического обеспечения деятельности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разработка и утверждение по согласованию с органами местного самоуправления и правоохранительными органами учебных планов, программ и форм обучения народных дружинников;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организация и проведение совместно с органами местного самоуправления, правоохранительными орган</w:t>
      </w:r>
      <w:r w:rsidR="00382CFB">
        <w:rPr>
          <w:rFonts w:ascii="Times New Roman" w:hAnsi="Times New Roman" w:cs="Times New Roman"/>
          <w:sz w:val="28"/>
          <w:szCs w:val="28"/>
        </w:rPr>
        <w:t>ами обучения командира народной</w:t>
      </w:r>
      <w:r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382CFB">
        <w:rPr>
          <w:rFonts w:ascii="Times New Roman" w:hAnsi="Times New Roman" w:cs="Times New Roman"/>
          <w:sz w:val="28"/>
          <w:szCs w:val="28"/>
        </w:rPr>
        <w:t>ы</w:t>
      </w:r>
      <w:r w:rsidRPr="009849E1">
        <w:rPr>
          <w:rFonts w:ascii="Times New Roman" w:hAnsi="Times New Roman" w:cs="Times New Roman"/>
          <w:sz w:val="28"/>
          <w:szCs w:val="28"/>
        </w:rPr>
        <w:t xml:space="preserve"> и отдельных народных дружинников методам работы по охране общественного порядка и борьбе с правонарушениями, а также правовой, специальной и физической подготовки;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анализ результатов работы народной дружины и информирование органов местного самоуправления, внесение предложений по совершенствованию охраны общественного порядка и принятие мер к устранению выявленных недостатков в деятельности народной дружины, обобщение и распространение положительного опыта;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разработка предложений по устранению причин и условий, способствующих совершению правонарушений;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внесение в органы местного самоуправления предложений о поощрении наиболее отличившихся народных дружинников.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Штаб правомочен решать другие вопросы руководства деятельностью народной дружины.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"/>
      <w:r w:rsidRPr="009849E1">
        <w:rPr>
          <w:rFonts w:ascii="Times New Roman" w:hAnsi="Times New Roman" w:cs="Times New Roman"/>
          <w:sz w:val="28"/>
          <w:szCs w:val="28"/>
        </w:rPr>
        <w:t>4.1</w:t>
      </w:r>
      <w:r w:rsidR="001A24E0">
        <w:rPr>
          <w:rFonts w:ascii="Times New Roman" w:hAnsi="Times New Roman" w:cs="Times New Roman"/>
          <w:sz w:val="28"/>
          <w:szCs w:val="28"/>
        </w:rPr>
        <w:t>2</w:t>
      </w:r>
      <w:r w:rsidRPr="009849E1">
        <w:rPr>
          <w:rFonts w:ascii="Times New Roman" w:hAnsi="Times New Roman" w:cs="Times New Roman"/>
          <w:sz w:val="28"/>
          <w:szCs w:val="28"/>
        </w:rPr>
        <w:t>. Полномочия начальника штаба:</w:t>
      </w:r>
    </w:p>
    <w:bookmarkEnd w:id="30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оперативное руководство деятельностью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организация деятельности народной дружины в соответствии с действующим законодательством, настоящим Положением и решениями органов местного самоуправления;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представление интересов народной дружины в органах местного самоуправления, государственных и правоохранительных органах, подписание распорядительных документов и выдача указаний, обязательных для исполнения всеми народными дружинниками;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организация проведения заседаний штаба и общих собраний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утверждение протоколов заседаний штаба и подписание документов от имени штаба;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ведение учета народных дружинников, проведение организационной работы по пополнению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организация приема граждан в члены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ходатайство перед руководителями предприятий, учреждений и организаций, а также перед общественными организациями, органами местного самоуправления и органами внутренних дел о поощрении наиболее отличившихся народных дружинников.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2"/>
      <w:r w:rsidRPr="009849E1">
        <w:rPr>
          <w:rFonts w:ascii="Times New Roman" w:hAnsi="Times New Roman" w:cs="Times New Roman"/>
          <w:sz w:val="28"/>
          <w:szCs w:val="28"/>
        </w:rPr>
        <w:t>4.1</w:t>
      </w:r>
      <w:r w:rsidR="001A24E0">
        <w:rPr>
          <w:rFonts w:ascii="Times New Roman" w:hAnsi="Times New Roman" w:cs="Times New Roman"/>
          <w:sz w:val="28"/>
          <w:szCs w:val="28"/>
        </w:rPr>
        <w:t>3</w:t>
      </w:r>
      <w:r w:rsidRPr="009849E1">
        <w:rPr>
          <w:rFonts w:ascii="Times New Roman" w:hAnsi="Times New Roman" w:cs="Times New Roman"/>
          <w:sz w:val="28"/>
          <w:szCs w:val="28"/>
        </w:rPr>
        <w:t>. В отсутствие начальника штаба его обязанности по письменному поручению исполняет заместитель начальника штаба.</w:t>
      </w:r>
    </w:p>
    <w:bookmarkEnd w:id="31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3C38DF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32" w:name="sub_1600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 Порядок работы народных дружин. </w:t>
      </w:r>
      <w:r w:rsidR="009849E1" w:rsidRPr="009849E1">
        <w:rPr>
          <w:rFonts w:ascii="Times New Roman" w:hAnsi="Times New Roman" w:cs="Times New Roman"/>
          <w:sz w:val="28"/>
          <w:szCs w:val="28"/>
        </w:rPr>
        <w:br/>
        <w:t>Взаимодействие народных дружин с правоохранительными органами</w:t>
      </w:r>
    </w:p>
    <w:bookmarkEnd w:id="32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5"/>
      <w:r>
        <w:rPr>
          <w:rFonts w:ascii="Times New Roman" w:hAnsi="Times New Roman" w:cs="Times New Roman"/>
          <w:sz w:val="28"/>
          <w:szCs w:val="28"/>
        </w:rPr>
        <w:t>5</w:t>
      </w:r>
      <w:r w:rsidR="009849E1" w:rsidRPr="009849E1">
        <w:rPr>
          <w:rFonts w:ascii="Times New Roman" w:hAnsi="Times New Roman" w:cs="Times New Roman"/>
          <w:sz w:val="28"/>
          <w:szCs w:val="28"/>
        </w:rPr>
        <w:t>.1. Народные дружинники исполняют возложенные на них обязанности в свободное от основной работы время на безвозмездной основе.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6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.2. Режим работы народной дружины согласовывается </w:t>
      </w:r>
      <w:r w:rsidR="00B53286">
        <w:rPr>
          <w:rFonts w:ascii="Times New Roman" w:hAnsi="Times New Roman" w:cs="Times New Roman"/>
          <w:sz w:val="28"/>
          <w:szCs w:val="28"/>
        </w:rPr>
        <w:t xml:space="preserve">штабом 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городского </w:t>
      </w:r>
      <w:r w:rsidR="00B53286">
        <w:rPr>
          <w:rFonts w:ascii="Times New Roman" w:hAnsi="Times New Roman" w:cs="Times New Roman"/>
          <w:sz w:val="28"/>
          <w:szCs w:val="28"/>
        </w:rPr>
        <w:t>поселения</w:t>
      </w:r>
      <w:r w:rsidR="009849E1"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7"/>
      <w:bookmarkEnd w:id="34"/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53286">
        <w:rPr>
          <w:rFonts w:ascii="Times New Roman" w:hAnsi="Times New Roman" w:cs="Times New Roman"/>
          <w:sz w:val="28"/>
          <w:szCs w:val="28"/>
        </w:rPr>
        <w:t>Штаб народной</w:t>
      </w:r>
      <w:r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B532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заблаговременно согласовывае</w:t>
      </w:r>
      <w:r w:rsidR="009849E1" w:rsidRPr="009849E1">
        <w:rPr>
          <w:rFonts w:ascii="Times New Roman" w:hAnsi="Times New Roman" w:cs="Times New Roman"/>
          <w:sz w:val="28"/>
          <w:szCs w:val="28"/>
        </w:rPr>
        <w:t>т с правоохранительным</w:t>
      </w:r>
      <w:r>
        <w:rPr>
          <w:rFonts w:ascii="Times New Roman" w:hAnsi="Times New Roman" w:cs="Times New Roman"/>
          <w:sz w:val="28"/>
          <w:szCs w:val="28"/>
        </w:rPr>
        <w:t>и органами планы работы народной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49E1" w:rsidRPr="009849E1">
        <w:rPr>
          <w:rFonts w:ascii="Times New Roman" w:hAnsi="Times New Roman" w:cs="Times New Roman"/>
          <w:sz w:val="28"/>
          <w:szCs w:val="28"/>
        </w:rPr>
        <w:t>, место и время проведения соответствующих мероприятий, количество привлекаемых к ним народных дружинников.</w:t>
      </w:r>
    </w:p>
    <w:bookmarkEnd w:id="35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График дежурства определяется </w:t>
      </w:r>
      <w:r w:rsidR="003C38DF">
        <w:rPr>
          <w:rFonts w:ascii="Times New Roman" w:hAnsi="Times New Roman" w:cs="Times New Roman"/>
          <w:sz w:val="28"/>
          <w:szCs w:val="28"/>
        </w:rPr>
        <w:t>штабом</w:t>
      </w:r>
      <w:r w:rsidRPr="009849E1">
        <w:rPr>
          <w:rFonts w:ascii="Times New Roman" w:hAnsi="Times New Roman" w:cs="Times New Roman"/>
          <w:sz w:val="28"/>
          <w:szCs w:val="28"/>
        </w:rPr>
        <w:t xml:space="preserve"> народной дружины.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8"/>
      <w:r>
        <w:rPr>
          <w:rFonts w:ascii="Times New Roman" w:hAnsi="Times New Roman" w:cs="Times New Roman"/>
          <w:sz w:val="28"/>
          <w:szCs w:val="28"/>
        </w:rPr>
        <w:t>5</w:t>
      </w:r>
      <w:r w:rsidR="009849E1" w:rsidRPr="009849E1">
        <w:rPr>
          <w:rFonts w:ascii="Times New Roman" w:hAnsi="Times New Roman" w:cs="Times New Roman"/>
          <w:sz w:val="28"/>
          <w:szCs w:val="28"/>
        </w:rPr>
        <w:t>.4. Несение дежурства осуществляется не менее чем двумя народными дружинниками.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9"/>
      <w:bookmarkEnd w:id="36"/>
      <w:r>
        <w:rPr>
          <w:rFonts w:ascii="Times New Roman" w:hAnsi="Times New Roman" w:cs="Times New Roman"/>
          <w:sz w:val="28"/>
          <w:szCs w:val="28"/>
        </w:rPr>
        <w:t>5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.5. В случае привлечения </w:t>
      </w:r>
      <w:r w:rsidR="00B53286">
        <w:rPr>
          <w:rFonts w:ascii="Times New Roman" w:hAnsi="Times New Roman" w:cs="Times New Roman"/>
          <w:sz w:val="28"/>
          <w:szCs w:val="28"/>
        </w:rPr>
        <w:t>органами внутренних дел народной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B53286">
        <w:rPr>
          <w:rFonts w:ascii="Times New Roman" w:hAnsi="Times New Roman" w:cs="Times New Roman"/>
          <w:sz w:val="28"/>
          <w:szCs w:val="28"/>
        </w:rPr>
        <w:t>ы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0"/>
      <w:bookmarkEnd w:id="37"/>
      <w:r>
        <w:rPr>
          <w:rFonts w:ascii="Times New Roman" w:hAnsi="Times New Roman" w:cs="Times New Roman"/>
          <w:sz w:val="28"/>
          <w:szCs w:val="28"/>
        </w:rPr>
        <w:t>5</w:t>
      </w:r>
      <w:r w:rsidR="009849E1" w:rsidRPr="009849E1">
        <w:rPr>
          <w:rFonts w:ascii="Times New Roman" w:hAnsi="Times New Roman" w:cs="Times New Roman"/>
          <w:sz w:val="28"/>
          <w:szCs w:val="28"/>
        </w:rPr>
        <w:t>.6. Правоохранительные органы оказывают содействие и поддержку народным дружинам в выполнении возложенных задач:</w:t>
      </w:r>
    </w:p>
    <w:bookmarkEnd w:id="38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способствуют активному привлечению народных дружин к мероприятиям по обеспечению общественного порядка и предупреждению правонарушений;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осуществляют организационно-методическое руководство народными дружинами;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информируют народных дружинников о </w:t>
      </w:r>
      <w:proofErr w:type="gramStart"/>
      <w:r w:rsidRPr="009849E1">
        <w:rPr>
          <w:rFonts w:ascii="Times New Roman" w:hAnsi="Times New Roman" w:cs="Times New Roman"/>
          <w:sz w:val="28"/>
          <w:szCs w:val="28"/>
        </w:rPr>
        <w:t>криминогенной обстановке</w:t>
      </w:r>
      <w:proofErr w:type="gramEnd"/>
      <w:r w:rsidRPr="009849E1">
        <w:rPr>
          <w:rFonts w:ascii="Times New Roman" w:hAnsi="Times New Roman" w:cs="Times New Roman"/>
          <w:sz w:val="28"/>
          <w:szCs w:val="28"/>
        </w:rPr>
        <w:t xml:space="preserve"> и о проводимых органами внутренних дел мероприятиях по обеспечению общественного порядка и борьбе с преступностью;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3C38DF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39" w:name="sub_1700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>. Условия и порядок приема в народную дружину</w:t>
      </w:r>
    </w:p>
    <w:bookmarkEnd w:id="39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1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>.1. В народную дружину принимаются граждане Российской Федерации, достигшие 18-летнего возраста, способные по своим деловым, моральным качествам и состоянию здоровья участвовать в охране общественного порядка и исполнять обязанности народного дружинника.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2"/>
      <w:bookmarkEnd w:id="40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849E1" w:rsidRPr="009849E1">
        <w:rPr>
          <w:rFonts w:ascii="Times New Roman" w:hAnsi="Times New Roman" w:cs="Times New Roman"/>
          <w:sz w:val="28"/>
          <w:szCs w:val="28"/>
        </w:rPr>
        <w:t xml:space="preserve">В народную дружину не могут быть приняты граждане, имеющие </w:t>
      </w:r>
      <w:r w:rsidR="009849E1" w:rsidRPr="009849E1">
        <w:rPr>
          <w:rFonts w:ascii="Times New Roman" w:hAnsi="Times New Roman" w:cs="Times New Roman"/>
          <w:sz w:val="28"/>
          <w:szCs w:val="28"/>
        </w:rPr>
        <w:lastRenderedPageBreak/>
        <w:t>неснятую или непогашенную судимость, а также ранее осужденные за тяжкие и особо тяжкие преступления;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 признанные по решению суда недееспособными или ограниченно дееспособными;</w:t>
      </w:r>
      <w:proofErr w:type="gramEnd"/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подвергнутые административному наказанию за совершение административных правонарушений, посягающих на общественный правопорядок, общественную безопасность или установленный порядок управления; имеющие заболевания или физические недостатки, которые, по заключению медицинского учреждения, препятствуют выполнению обязанностей народного дружинника.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3"/>
      <w:bookmarkEnd w:id="41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.3. Прием в народную дружину производится на добровольной основе, в индивидуальном порядке на основании личного заявления, составленного по форме согласно </w:t>
      </w:r>
      <w:hyperlink w:anchor="sub_100" w:history="1">
        <w:r w:rsidR="009849E1" w:rsidRPr="003C38D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1</w:t>
        </w:r>
      </w:hyperlink>
      <w:r w:rsidR="009849E1" w:rsidRPr="003C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9E1" w:rsidRPr="009849E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4"/>
      <w:bookmarkEnd w:id="42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>.4. На кандидата в народные дружинники запрашивается характеристика с места работы (учебы) и места жительства, а также иная характеризующая его информация.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5"/>
      <w:bookmarkEnd w:id="43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.5. При приеме в народную дружину </w:t>
      </w:r>
      <w:r>
        <w:rPr>
          <w:rFonts w:ascii="Times New Roman" w:hAnsi="Times New Roman" w:cs="Times New Roman"/>
          <w:sz w:val="28"/>
          <w:szCs w:val="28"/>
        </w:rPr>
        <w:t>начальник штаба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народной дружины или его заместитель проводят собеседование, в ходе которого устанавливают дополнительные обстоятельства и характеризующие сведения, знакомят кандидата с настоящим Положением, разъясняют правовые основы деятельности народной дружины, права и обязанности народного дружинника.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6"/>
      <w:bookmarkEnd w:id="44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>.6. Для граждан, принятых в народную дружину, организуется изучение действующего законодательства Российской Федерации, в том числе регламентирующего охрану общественного порядка и борьбу с правонарушениями, а такж</w:t>
      </w:r>
      <w:r>
        <w:rPr>
          <w:rFonts w:ascii="Times New Roman" w:hAnsi="Times New Roman" w:cs="Times New Roman"/>
          <w:sz w:val="28"/>
          <w:szCs w:val="28"/>
        </w:rPr>
        <w:t>е форм и методов работы народной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по предупреждению и пресечению правонарушений, приемов самозащиты и оказания первой помощи пострадавшим.</w:t>
      </w:r>
    </w:p>
    <w:bookmarkEnd w:id="45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Форма обучения народных дружинников, учебные планы и программы разрабатываются и утверждаются штабом совместно с правоохранительными органами и органами местного самоуправления.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7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9849E1" w:rsidRPr="009849E1">
        <w:rPr>
          <w:rFonts w:ascii="Times New Roman" w:hAnsi="Times New Roman" w:cs="Times New Roman"/>
          <w:sz w:val="28"/>
          <w:szCs w:val="28"/>
        </w:rPr>
        <w:t xml:space="preserve">Народный дружинник, прошедший обучение, усвоивший обязанности и права народного дружинника, успешно сдавший зачет по знанию законодательства, регламентирующего охрану общественного порядка и борьбу с правонарушениями, усвоивший формы и методы работы народных дружин по предупреждению и пресечению правонарушений, приемы самозащиты и оказания первой помощи пострадавшим, допускается </w:t>
      </w:r>
      <w:r>
        <w:rPr>
          <w:rFonts w:ascii="Times New Roman" w:hAnsi="Times New Roman" w:cs="Times New Roman"/>
          <w:sz w:val="28"/>
          <w:szCs w:val="28"/>
        </w:rPr>
        <w:t>штабом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народной дружины к исполнению обязанностей народного дружинника.</w:t>
      </w:r>
      <w:proofErr w:type="gramEnd"/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8"/>
      <w:bookmarkEnd w:id="46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9849E1" w:rsidRPr="009849E1">
        <w:rPr>
          <w:rFonts w:ascii="Times New Roman" w:hAnsi="Times New Roman" w:cs="Times New Roman"/>
          <w:sz w:val="28"/>
          <w:szCs w:val="28"/>
        </w:rPr>
        <w:t xml:space="preserve">Каждый народный дружинник принимает торжественное обещание о соблюдении Конституции Российской Федерации, законодательства Российской Федерации, прав и свобод человека и гражданина, о добросовестном исполнении общественного долга по обеспечению безопасности личности, поддержанию правопорядка, профилактике преступлений и административных правонарушений, охране и защите собственности, пропаганде правовых знаний и правовому воспитанию </w:t>
      </w:r>
      <w:r w:rsidR="009849E1" w:rsidRPr="009849E1">
        <w:rPr>
          <w:rFonts w:ascii="Times New Roman" w:hAnsi="Times New Roman" w:cs="Times New Roman"/>
          <w:sz w:val="28"/>
          <w:szCs w:val="28"/>
        </w:rPr>
        <w:lastRenderedPageBreak/>
        <w:t>граждан (</w:t>
      </w:r>
      <w:hyperlink w:anchor="sub_200" w:history="1">
        <w:r w:rsidR="009849E1" w:rsidRPr="003C38D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2</w:t>
        </w:r>
      </w:hyperlink>
      <w:r w:rsidR="009849E1" w:rsidRPr="003C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9E1" w:rsidRPr="009849E1">
        <w:rPr>
          <w:rFonts w:ascii="Times New Roman" w:hAnsi="Times New Roman" w:cs="Times New Roman"/>
          <w:sz w:val="28"/>
          <w:szCs w:val="28"/>
        </w:rPr>
        <w:t>к настоящему Положению).</w:t>
      </w:r>
      <w:proofErr w:type="gramEnd"/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9"/>
      <w:bookmarkEnd w:id="47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>Начальник штаба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народной дружины вручает народному дружиннику удостоверение установленного образца (форма и описание удостоверения народного дружинника приведены в </w:t>
      </w:r>
      <w:hyperlink w:anchor="sub_300" w:history="1">
        <w:r w:rsidR="009849E1" w:rsidRPr="003C38D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приложении 3</w:t>
        </w:r>
      </w:hyperlink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к настоящему Положению) и разработанную штабом памятку народного дружинника, в которой излагаются основные обязанности и права народного дружинника.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0"/>
      <w:bookmarkEnd w:id="48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>.10. Удостоверения народного дружинника установленного образца являются документами строгой отчетности.</w:t>
      </w:r>
    </w:p>
    <w:bookmarkEnd w:id="49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Порядок их изготовления, учета, выдачи и изъятия определяется органом, принявшим решение о создании народной дружины.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1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>.11. Народный дружинник несет ответственность за сохранность выданного ему удостоверения. За утерю, порчу, небрежное хранение удостоверения народного дружинника и передачу его другим лицам виновные могут быть исключены из народной дружины по решению штаба.</w:t>
      </w:r>
    </w:p>
    <w:bookmarkEnd w:id="50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При прекращении членства в народной дружине удостоверение народного дружинника подлежит сдаче начальнику штаба.</w:t>
      </w: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2"/>
      <w:r>
        <w:rPr>
          <w:rFonts w:ascii="Times New Roman" w:hAnsi="Times New Roman" w:cs="Times New Roman"/>
          <w:sz w:val="28"/>
          <w:szCs w:val="28"/>
        </w:rPr>
        <w:t>6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.12. На период патрулирования народному дружиннику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штаба </w:t>
      </w:r>
      <w:r w:rsidR="009849E1" w:rsidRPr="009849E1">
        <w:rPr>
          <w:rFonts w:ascii="Times New Roman" w:hAnsi="Times New Roman" w:cs="Times New Roman"/>
          <w:sz w:val="28"/>
          <w:szCs w:val="28"/>
        </w:rPr>
        <w:t>народной дружины вручается нарукавная повязка, которая является отличительным знаком народного дружинника и носится на предплечье левой руки.</w:t>
      </w:r>
    </w:p>
    <w:bookmarkEnd w:id="51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Нарукавная повязка народного дружинника размером 24 см </w:t>
      </w:r>
      <w:proofErr w:type="spellStart"/>
      <w:r w:rsidRPr="009849E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849E1">
        <w:rPr>
          <w:rFonts w:ascii="Times New Roman" w:hAnsi="Times New Roman" w:cs="Times New Roman"/>
          <w:sz w:val="28"/>
          <w:szCs w:val="28"/>
        </w:rPr>
        <w:t xml:space="preserve"> 9 </w:t>
      </w:r>
      <w:r w:rsidR="003C38DF">
        <w:rPr>
          <w:rFonts w:ascii="Times New Roman" w:hAnsi="Times New Roman" w:cs="Times New Roman"/>
          <w:sz w:val="28"/>
          <w:szCs w:val="28"/>
        </w:rPr>
        <w:t>см с надписью «Народная дружина»</w:t>
      </w:r>
      <w:r w:rsidRPr="009849E1">
        <w:rPr>
          <w:rFonts w:ascii="Times New Roman" w:hAnsi="Times New Roman" w:cs="Times New Roman"/>
          <w:sz w:val="28"/>
          <w:szCs w:val="28"/>
        </w:rPr>
        <w:t xml:space="preserve"> изготавливается из ткани красного цвета.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Порядок изготовления и выдачи нарукавной повязки народного дружинника определяется органом, принявшим решение о создании народной дружины.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3C38DF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52" w:name="sub_1800"/>
      <w:r>
        <w:rPr>
          <w:rFonts w:ascii="Times New Roman" w:hAnsi="Times New Roman" w:cs="Times New Roman"/>
          <w:sz w:val="28"/>
          <w:szCs w:val="28"/>
        </w:rPr>
        <w:t>7</w:t>
      </w:r>
      <w:r w:rsidR="009849E1" w:rsidRPr="009849E1">
        <w:rPr>
          <w:rFonts w:ascii="Times New Roman" w:hAnsi="Times New Roman" w:cs="Times New Roman"/>
          <w:sz w:val="28"/>
          <w:szCs w:val="28"/>
        </w:rPr>
        <w:t>. Обязанности и права народных дружинников</w:t>
      </w:r>
    </w:p>
    <w:bookmarkEnd w:id="52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3C38DF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3"/>
      <w:r>
        <w:rPr>
          <w:rFonts w:ascii="Times New Roman" w:hAnsi="Times New Roman" w:cs="Times New Roman"/>
          <w:sz w:val="28"/>
          <w:szCs w:val="28"/>
        </w:rPr>
        <w:t>7</w:t>
      </w:r>
      <w:r w:rsidR="009849E1" w:rsidRPr="009849E1">
        <w:rPr>
          <w:rFonts w:ascii="Times New Roman" w:hAnsi="Times New Roman" w:cs="Times New Roman"/>
          <w:sz w:val="28"/>
          <w:szCs w:val="28"/>
        </w:rPr>
        <w:t>.1. Народный дружинник обязан:</w:t>
      </w:r>
    </w:p>
    <w:bookmarkEnd w:id="53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знать и соблюдать положения </w:t>
      </w:r>
      <w:hyperlink r:id="rId10" w:history="1">
        <w:r w:rsidRPr="003C38D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Конституции</w:t>
        </w:r>
      </w:hyperlink>
      <w:r w:rsidRPr="009849E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других нормативных правовых актов Российской Федерации, областных законов Ленинградской области по вопросам обеспечения безопасности жизни, здоровья, прав и свобод человека и гражданина, общественной безопасности и охраны общественного порядка;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четко и добросовестно выполнять законные требования руководства народной дружины, а также сотрудников правоохранительных органов при проведении совместных мероприятий;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9E1">
        <w:rPr>
          <w:rFonts w:ascii="Times New Roman" w:hAnsi="Times New Roman" w:cs="Times New Roman"/>
          <w:sz w:val="28"/>
          <w:szCs w:val="28"/>
        </w:rPr>
        <w:t xml:space="preserve">в случае обращения граждан с сообщениями о событиях или фактах, угрожающих личной безопасности граждан, общественной безопасности, общественному порядку, либо в случае непосредственного обнаружения указанных событий или фактов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содействию в </w:t>
      </w:r>
      <w:r w:rsidRPr="009849E1">
        <w:rPr>
          <w:rFonts w:ascii="Times New Roman" w:hAnsi="Times New Roman" w:cs="Times New Roman"/>
          <w:sz w:val="28"/>
          <w:szCs w:val="28"/>
        </w:rPr>
        <w:lastRenderedPageBreak/>
        <w:t>задержании лиц, совершивших преступления или административные правонарушения, охране места происшествия;</w:t>
      </w:r>
      <w:proofErr w:type="gramEnd"/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уведомлять </w:t>
      </w:r>
      <w:r w:rsidR="006B1934">
        <w:rPr>
          <w:rFonts w:ascii="Times New Roman" w:hAnsi="Times New Roman" w:cs="Times New Roman"/>
          <w:sz w:val="28"/>
          <w:szCs w:val="28"/>
        </w:rPr>
        <w:t>начальника штаба</w:t>
      </w:r>
      <w:r w:rsidRPr="009849E1">
        <w:rPr>
          <w:rFonts w:ascii="Times New Roman" w:hAnsi="Times New Roman" w:cs="Times New Roman"/>
          <w:sz w:val="28"/>
          <w:szCs w:val="28"/>
        </w:rPr>
        <w:t xml:space="preserve"> народной дружины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повышать уровень правовых знаний, знать права и обязанности народного дружинника;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 установленного образца;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быть тактичным, вежливым и внимательным в обращении с гражданами;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соблюдать установленные в народной дружине дисциплину и нормы выхода на дежурство, выполнять распоряжения и указания руководителей народной дружины.</w:t>
      </w:r>
    </w:p>
    <w:p w:rsidR="009849E1" w:rsidRPr="009849E1" w:rsidRDefault="006B1934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4"/>
      <w:r>
        <w:rPr>
          <w:rFonts w:ascii="Times New Roman" w:hAnsi="Times New Roman" w:cs="Times New Roman"/>
          <w:sz w:val="28"/>
          <w:szCs w:val="28"/>
        </w:rPr>
        <w:t>7</w:t>
      </w:r>
      <w:r w:rsidR="009849E1" w:rsidRPr="009849E1">
        <w:rPr>
          <w:rFonts w:ascii="Times New Roman" w:hAnsi="Times New Roman" w:cs="Times New Roman"/>
          <w:sz w:val="28"/>
          <w:szCs w:val="28"/>
        </w:rPr>
        <w:t>.2. Народный дружинник имеет право:</w:t>
      </w:r>
    </w:p>
    <w:bookmarkEnd w:id="54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оказывать помощь подразделениям пожарной охраны в предупреждении и тушении лесных пожаров;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отказаться от исполнения обязанностей в случае, если, по его предположению, могут подвергнуться опасности его жизнь и здоровье.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6B1934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55" w:name="sub_1900"/>
      <w:r>
        <w:rPr>
          <w:rFonts w:ascii="Times New Roman" w:hAnsi="Times New Roman" w:cs="Times New Roman"/>
          <w:sz w:val="28"/>
          <w:szCs w:val="28"/>
        </w:rPr>
        <w:t>8</w:t>
      </w:r>
      <w:r w:rsidR="009849E1" w:rsidRPr="009849E1">
        <w:rPr>
          <w:rFonts w:ascii="Times New Roman" w:hAnsi="Times New Roman" w:cs="Times New Roman"/>
          <w:sz w:val="28"/>
          <w:szCs w:val="28"/>
        </w:rPr>
        <w:t>. Ограничения, связанные с участием в народной дружине</w:t>
      </w:r>
    </w:p>
    <w:bookmarkEnd w:id="55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6B1934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5"/>
      <w:r>
        <w:rPr>
          <w:rFonts w:ascii="Times New Roman" w:hAnsi="Times New Roman" w:cs="Times New Roman"/>
          <w:sz w:val="28"/>
          <w:szCs w:val="28"/>
        </w:rPr>
        <w:t>8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</w:t>
      </w:r>
      <w:r w:rsidR="009849E1" w:rsidRPr="009849E1">
        <w:rPr>
          <w:rFonts w:ascii="Times New Roman" w:hAnsi="Times New Roman" w:cs="Times New Roman"/>
          <w:sz w:val="28"/>
          <w:szCs w:val="28"/>
        </w:rPr>
        <w:lastRenderedPageBreak/>
        <w:t>правоохранительных органов, а также использовать предоставленные права в корыстных и личных целях.</w:t>
      </w:r>
    </w:p>
    <w:p w:rsidR="009849E1" w:rsidRPr="009849E1" w:rsidRDefault="006B1934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56"/>
      <w:bookmarkEnd w:id="56"/>
      <w:r>
        <w:rPr>
          <w:rFonts w:ascii="Times New Roman" w:hAnsi="Times New Roman" w:cs="Times New Roman"/>
          <w:sz w:val="28"/>
          <w:szCs w:val="28"/>
        </w:rPr>
        <w:t>8</w:t>
      </w:r>
      <w:r w:rsidR="009849E1" w:rsidRPr="009849E1">
        <w:rPr>
          <w:rFonts w:ascii="Times New Roman" w:hAnsi="Times New Roman" w:cs="Times New Roman"/>
          <w:sz w:val="28"/>
          <w:szCs w:val="28"/>
        </w:rPr>
        <w:t>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9849E1" w:rsidRPr="009849E1" w:rsidRDefault="006B1934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57"/>
      <w:bookmarkEnd w:id="57"/>
      <w:r>
        <w:rPr>
          <w:rFonts w:ascii="Times New Roman" w:hAnsi="Times New Roman" w:cs="Times New Roman"/>
          <w:sz w:val="28"/>
          <w:szCs w:val="28"/>
        </w:rPr>
        <w:t>8</w:t>
      </w:r>
      <w:r w:rsidR="009849E1" w:rsidRPr="009849E1">
        <w:rPr>
          <w:rFonts w:ascii="Times New Roman" w:hAnsi="Times New Roman" w:cs="Times New Roman"/>
          <w:sz w:val="28"/>
          <w:szCs w:val="28"/>
        </w:rPr>
        <w:t>.3.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bookmarkEnd w:id="58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6031" w:rsidRDefault="00566031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59" w:name="sub_1001"/>
    </w:p>
    <w:p w:rsidR="009849E1" w:rsidRPr="009849E1" w:rsidRDefault="006B1934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49E1" w:rsidRPr="009849E1">
        <w:rPr>
          <w:rFonts w:ascii="Times New Roman" w:hAnsi="Times New Roman" w:cs="Times New Roman"/>
          <w:sz w:val="28"/>
          <w:szCs w:val="28"/>
        </w:rPr>
        <w:t>. Ответственность за неправомерные действия народного дружинника</w:t>
      </w:r>
    </w:p>
    <w:bookmarkEnd w:id="59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6B1934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58"/>
      <w:r>
        <w:rPr>
          <w:rFonts w:ascii="Times New Roman" w:hAnsi="Times New Roman" w:cs="Times New Roman"/>
          <w:sz w:val="28"/>
          <w:szCs w:val="28"/>
        </w:rPr>
        <w:t>9</w:t>
      </w:r>
      <w:r w:rsidR="009849E1" w:rsidRPr="009849E1">
        <w:rPr>
          <w:rFonts w:ascii="Times New Roman" w:hAnsi="Times New Roman" w:cs="Times New Roman"/>
          <w:sz w:val="28"/>
          <w:szCs w:val="28"/>
        </w:rPr>
        <w:t>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9849E1" w:rsidRPr="009849E1" w:rsidRDefault="006B1934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59"/>
      <w:bookmarkEnd w:id="60"/>
      <w:r>
        <w:rPr>
          <w:rFonts w:ascii="Times New Roman" w:hAnsi="Times New Roman" w:cs="Times New Roman"/>
          <w:sz w:val="28"/>
          <w:szCs w:val="28"/>
        </w:rPr>
        <w:t>9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.2. Неправомерные действия народных дружинников при исполнении обязанностей по обеспечению общественного порядка могут быть обжалованы в штаб, в орган местного самоуправления, по решению которого создана народная дружина, </w:t>
      </w:r>
      <w:r w:rsidRPr="009849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поселения, </w:t>
      </w:r>
      <w:r w:rsidR="009849E1" w:rsidRPr="009849E1">
        <w:rPr>
          <w:rFonts w:ascii="Times New Roman" w:hAnsi="Times New Roman" w:cs="Times New Roman"/>
          <w:sz w:val="28"/>
          <w:szCs w:val="28"/>
        </w:rPr>
        <w:t>а также обжалованы в судебном порядке.</w:t>
      </w:r>
    </w:p>
    <w:bookmarkEnd w:id="61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6B1934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62" w:name="sub_11000"/>
      <w:r>
        <w:rPr>
          <w:rFonts w:ascii="Times New Roman" w:hAnsi="Times New Roman" w:cs="Times New Roman"/>
          <w:sz w:val="28"/>
          <w:szCs w:val="28"/>
        </w:rPr>
        <w:t>10</w:t>
      </w:r>
      <w:r w:rsidR="009849E1" w:rsidRPr="009849E1">
        <w:rPr>
          <w:rFonts w:ascii="Times New Roman" w:hAnsi="Times New Roman" w:cs="Times New Roman"/>
          <w:sz w:val="28"/>
          <w:szCs w:val="28"/>
        </w:rPr>
        <w:t>. Меры взыскания, применяемые к народным дружинникам</w:t>
      </w:r>
    </w:p>
    <w:bookmarkEnd w:id="62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60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6B1934">
        <w:rPr>
          <w:rFonts w:ascii="Times New Roman" w:hAnsi="Times New Roman" w:cs="Times New Roman"/>
          <w:sz w:val="28"/>
          <w:szCs w:val="28"/>
        </w:rPr>
        <w:t>0</w:t>
      </w:r>
      <w:r w:rsidRPr="009849E1">
        <w:rPr>
          <w:rFonts w:ascii="Times New Roman" w:hAnsi="Times New Roman" w:cs="Times New Roman"/>
          <w:sz w:val="28"/>
          <w:szCs w:val="28"/>
        </w:rPr>
        <w:t>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штабами народных дружин могут применяться следующие виды взысканий: замечание, выговор, исключение из народной дружины.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61"/>
      <w:bookmarkEnd w:id="63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6B1934">
        <w:rPr>
          <w:rFonts w:ascii="Times New Roman" w:hAnsi="Times New Roman" w:cs="Times New Roman"/>
          <w:sz w:val="28"/>
          <w:szCs w:val="28"/>
        </w:rPr>
        <w:t>0</w:t>
      </w:r>
      <w:r w:rsidRPr="009849E1">
        <w:rPr>
          <w:rFonts w:ascii="Times New Roman" w:hAnsi="Times New Roman" w:cs="Times New Roman"/>
          <w:sz w:val="28"/>
          <w:szCs w:val="28"/>
        </w:rPr>
        <w:t>.2. До решения вопроса о наложении взыскания народный дружинник может быть отстранен от работы в народной дружине штаб</w:t>
      </w:r>
      <w:r w:rsidR="006B1934">
        <w:rPr>
          <w:rFonts w:ascii="Times New Roman" w:hAnsi="Times New Roman" w:cs="Times New Roman"/>
          <w:sz w:val="28"/>
          <w:szCs w:val="28"/>
        </w:rPr>
        <w:t>ом, а от отдельного дежурства начальником</w:t>
      </w:r>
      <w:r w:rsidRPr="009849E1">
        <w:rPr>
          <w:rFonts w:ascii="Times New Roman" w:hAnsi="Times New Roman" w:cs="Times New Roman"/>
          <w:sz w:val="28"/>
          <w:szCs w:val="28"/>
        </w:rPr>
        <w:t xml:space="preserve"> штаба.</w:t>
      </w:r>
    </w:p>
    <w:bookmarkEnd w:id="64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6B1934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65" w:name="sub_12000"/>
      <w:r>
        <w:rPr>
          <w:rFonts w:ascii="Times New Roman" w:hAnsi="Times New Roman" w:cs="Times New Roman"/>
          <w:sz w:val="28"/>
          <w:szCs w:val="28"/>
        </w:rPr>
        <w:t>11</w:t>
      </w:r>
      <w:r w:rsidR="009849E1" w:rsidRPr="009849E1">
        <w:rPr>
          <w:rFonts w:ascii="Times New Roman" w:hAnsi="Times New Roman" w:cs="Times New Roman"/>
          <w:sz w:val="28"/>
          <w:szCs w:val="28"/>
        </w:rPr>
        <w:t>. Меры поощрения народных дружинников</w:t>
      </w:r>
    </w:p>
    <w:bookmarkEnd w:id="65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63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6B1934">
        <w:rPr>
          <w:rFonts w:ascii="Times New Roman" w:hAnsi="Times New Roman" w:cs="Times New Roman"/>
          <w:sz w:val="28"/>
          <w:szCs w:val="28"/>
        </w:rPr>
        <w:t>1</w:t>
      </w:r>
      <w:r w:rsidRPr="009849E1">
        <w:rPr>
          <w:rFonts w:ascii="Times New Roman" w:hAnsi="Times New Roman" w:cs="Times New Roman"/>
          <w:sz w:val="28"/>
          <w:szCs w:val="28"/>
        </w:rPr>
        <w:t>.1. Поощрение народных дружинников, активно участвующих в охране общественного порядка, осуществляют органы местного самоуправления и правоохранительные органы. Мерами морального и материального стимулирования народных дружинников являются:</w:t>
      </w:r>
    </w:p>
    <w:bookmarkEnd w:id="66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награждение Почетной грамотой;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занесение на Доску почета;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выдача денежной премии;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64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6B1934">
        <w:rPr>
          <w:rFonts w:ascii="Times New Roman" w:hAnsi="Times New Roman" w:cs="Times New Roman"/>
          <w:sz w:val="28"/>
          <w:szCs w:val="28"/>
        </w:rPr>
        <w:t>1</w:t>
      </w:r>
      <w:r w:rsidRPr="009849E1">
        <w:rPr>
          <w:rFonts w:ascii="Times New Roman" w:hAnsi="Times New Roman" w:cs="Times New Roman"/>
          <w:sz w:val="28"/>
          <w:szCs w:val="28"/>
        </w:rPr>
        <w:t xml:space="preserve">.2. Размеры вознаграждений и порядок поощрения устанавливаются </w:t>
      </w:r>
      <w:r w:rsidRPr="009849E1">
        <w:rPr>
          <w:rFonts w:ascii="Times New Roman" w:hAnsi="Times New Roman" w:cs="Times New Roman"/>
          <w:sz w:val="28"/>
          <w:szCs w:val="28"/>
        </w:rPr>
        <w:lastRenderedPageBreak/>
        <w:t>правовыми актами органов местного самоуправления.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65"/>
      <w:bookmarkEnd w:id="67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6B1934">
        <w:rPr>
          <w:rFonts w:ascii="Times New Roman" w:hAnsi="Times New Roman" w:cs="Times New Roman"/>
          <w:sz w:val="28"/>
          <w:szCs w:val="28"/>
        </w:rPr>
        <w:t>1</w:t>
      </w:r>
      <w:r w:rsidRPr="009849E1">
        <w:rPr>
          <w:rFonts w:ascii="Times New Roman" w:hAnsi="Times New Roman" w:cs="Times New Roman"/>
          <w:sz w:val="28"/>
          <w:szCs w:val="28"/>
        </w:rPr>
        <w:t>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66"/>
      <w:bookmarkEnd w:id="68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6B1934">
        <w:rPr>
          <w:rFonts w:ascii="Times New Roman" w:hAnsi="Times New Roman" w:cs="Times New Roman"/>
          <w:sz w:val="28"/>
          <w:szCs w:val="28"/>
        </w:rPr>
        <w:t>1</w:t>
      </w:r>
      <w:r w:rsidRPr="009849E1">
        <w:rPr>
          <w:rFonts w:ascii="Times New Roman" w:hAnsi="Times New Roman" w:cs="Times New Roman"/>
          <w:sz w:val="28"/>
          <w:szCs w:val="28"/>
        </w:rPr>
        <w:t>.4. Органами местного самоуправления, предприятиями, организациями и учреждениями могут применяться иные меры морального и материального стимулирования.</w:t>
      </w:r>
    </w:p>
    <w:bookmarkEnd w:id="69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AF7554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70" w:name="sub_13000"/>
      <w:r>
        <w:rPr>
          <w:rFonts w:ascii="Times New Roman" w:hAnsi="Times New Roman" w:cs="Times New Roman"/>
          <w:sz w:val="28"/>
          <w:szCs w:val="28"/>
        </w:rPr>
        <w:t>12</w:t>
      </w:r>
      <w:r w:rsidR="009849E1" w:rsidRPr="009849E1">
        <w:rPr>
          <w:rFonts w:ascii="Times New Roman" w:hAnsi="Times New Roman" w:cs="Times New Roman"/>
          <w:sz w:val="28"/>
          <w:szCs w:val="28"/>
        </w:rPr>
        <w:t>. Гарантии правовой и социальной защиты народных дружинников</w:t>
      </w:r>
    </w:p>
    <w:bookmarkEnd w:id="70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67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AF7554">
        <w:rPr>
          <w:rFonts w:ascii="Times New Roman" w:hAnsi="Times New Roman" w:cs="Times New Roman"/>
          <w:sz w:val="28"/>
          <w:szCs w:val="28"/>
        </w:rPr>
        <w:t>2</w:t>
      </w:r>
      <w:r w:rsidRPr="009849E1">
        <w:rPr>
          <w:rFonts w:ascii="Times New Roman" w:hAnsi="Times New Roman" w:cs="Times New Roman"/>
          <w:sz w:val="28"/>
          <w:szCs w:val="28"/>
        </w:rPr>
        <w:t>.1. Гарантии правовой защиты народных дружинников определяются федеральным законо</w:t>
      </w:r>
      <w:r w:rsidR="00AF7554">
        <w:rPr>
          <w:rFonts w:ascii="Times New Roman" w:hAnsi="Times New Roman" w:cs="Times New Roman"/>
          <w:sz w:val="28"/>
          <w:szCs w:val="28"/>
        </w:rPr>
        <w:t>дательством, областным законом «</w:t>
      </w:r>
      <w:r w:rsidRPr="009849E1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 на территории Ленинградской области</w:t>
      </w:r>
      <w:r w:rsidR="00AF7554">
        <w:rPr>
          <w:rFonts w:ascii="Times New Roman" w:hAnsi="Times New Roman" w:cs="Times New Roman"/>
          <w:sz w:val="28"/>
          <w:szCs w:val="28"/>
        </w:rPr>
        <w:t>»</w:t>
      </w:r>
      <w:r w:rsidRPr="009849E1">
        <w:rPr>
          <w:rFonts w:ascii="Times New Roman" w:hAnsi="Times New Roman" w:cs="Times New Roman"/>
          <w:sz w:val="28"/>
          <w:szCs w:val="28"/>
        </w:rPr>
        <w:t>, нормативными правовыми актами органов местного самоуправления.</w:t>
      </w:r>
    </w:p>
    <w:p w:rsidR="009849E1" w:rsidRPr="009849E1" w:rsidRDefault="00AF7554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68"/>
      <w:bookmarkEnd w:id="71"/>
      <w:r>
        <w:rPr>
          <w:rFonts w:ascii="Times New Roman" w:hAnsi="Times New Roman" w:cs="Times New Roman"/>
          <w:sz w:val="28"/>
          <w:szCs w:val="28"/>
        </w:rPr>
        <w:t>12</w:t>
      </w:r>
      <w:r w:rsidR="009849E1" w:rsidRPr="009849E1">
        <w:rPr>
          <w:rFonts w:ascii="Times New Roman" w:hAnsi="Times New Roman" w:cs="Times New Roman"/>
          <w:sz w:val="28"/>
          <w:szCs w:val="28"/>
        </w:rPr>
        <w:t>.2. На деятельность народных дружинников распространяются нормы о необходимой обороне и крайней необходимости, установленные законодательством Российской Федерации.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69"/>
      <w:bookmarkEnd w:id="72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AF7554">
        <w:rPr>
          <w:rFonts w:ascii="Times New Roman" w:hAnsi="Times New Roman" w:cs="Times New Roman"/>
          <w:sz w:val="28"/>
          <w:szCs w:val="28"/>
        </w:rPr>
        <w:t>2</w:t>
      </w:r>
      <w:r w:rsidRPr="009849E1">
        <w:rPr>
          <w:rFonts w:ascii="Times New Roman" w:hAnsi="Times New Roman" w:cs="Times New Roman"/>
          <w:sz w:val="28"/>
          <w:szCs w:val="28"/>
        </w:rPr>
        <w:t>.3.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70"/>
      <w:bookmarkEnd w:id="73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AF7554">
        <w:rPr>
          <w:rFonts w:ascii="Times New Roman" w:hAnsi="Times New Roman" w:cs="Times New Roman"/>
          <w:sz w:val="28"/>
          <w:szCs w:val="28"/>
        </w:rPr>
        <w:t>2</w:t>
      </w:r>
      <w:r w:rsidRPr="009849E1">
        <w:rPr>
          <w:rFonts w:ascii="Times New Roman" w:hAnsi="Times New Roman" w:cs="Times New Roman"/>
          <w:sz w:val="28"/>
          <w:szCs w:val="28"/>
        </w:rPr>
        <w:t>.4.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народные дружины действующим законодательством и настоящим Положением.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71"/>
      <w:bookmarkEnd w:id="74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AF7554">
        <w:rPr>
          <w:rFonts w:ascii="Times New Roman" w:hAnsi="Times New Roman" w:cs="Times New Roman"/>
          <w:sz w:val="28"/>
          <w:szCs w:val="28"/>
        </w:rPr>
        <w:t>2</w:t>
      </w:r>
      <w:r w:rsidRPr="009849E1">
        <w:rPr>
          <w:rFonts w:ascii="Times New Roman" w:hAnsi="Times New Roman" w:cs="Times New Roman"/>
          <w:sz w:val="28"/>
          <w:szCs w:val="28"/>
        </w:rPr>
        <w:t>.5.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</w:p>
    <w:bookmarkEnd w:id="75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72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AF7554">
        <w:rPr>
          <w:rFonts w:ascii="Times New Roman" w:hAnsi="Times New Roman" w:cs="Times New Roman"/>
          <w:sz w:val="28"/>
          <w:szCs w:val="28"/>
        </w:rPr>
        <w:t>2</w:t>
      </w:r>
      <w:r w:rsidRPr="009849E1">
        <w:rPr>
          <w:rFonts w:ascii="Times New Roman" w:hAnsi="Times New Roman" w:cs="Times New Roman"/>
          <w:sz w:val="28"/>
          <w:szCs w:val="28"/>
        </w:rPr>
        <w:t>.6. Законные требования народных дружинников, участвующих в охране общественного порядка, направленные на пресечение правонарушений или ликвидацию чрезвычайных ситуаций, обязательны для выполнения гражданами и должностными лицами.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73"/>
      <w:bookmarkEnd w:id="76"/>
      <w:r w:rsidRPr="009849E1">
        <w:rPr>
          <w:rFonts w:ascii="Times New Roman" w:hAnsi="Times New Roman" w:cs="Times New Roman"/>
          <w:sz w:val="28"/>
          <w:szCs w:val="28"/>
        </w:rPr>
        <w:t>1</w:t>
      </w:r>
      <w:r w:rsidR="00AF7554">
        <w:rPr>
          <w:rFonts w:ascii="Times New Roman" w:hAnsi="Times New Roman" w:cs="Times New Roman"/>
          <w:sz w:val="28"/>
          <w:szCs w:val="28"/>
        </w:rPr>
        <w:t>2</w:t>
      </w:r>
      <w:r w:rsidRPr="009849E1">
        <w:rPr>
          <w:rFonts w:ascii="Times New Roman" w:hAnsi="Times New Roman" w:cs="Times New Roman"/>
          <w:sz w:val="28"/>
          <w:szCs w:val="28"/>
        </w:rPr>
        <w:t>.7. Органы местного самоуправления вправе устанавливать для народных дружинников дополнительные социальные гарантии.</w:t>
      </w:r>
    </w:p>
    <w:bookmarkEnd w:id="77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2E4D1E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78" w:name="sub_14000"/>
      <w:r>
        <w:rPr>
          <w:rFonts w:ascii="Times New Roman" w:hAnsi="Times New Roman" w:cs="Times New Roman"/>
          <w:sz w:val="28"/>
          <w:szCs w:val="28"/>
        </w:rPr>
        <w:t>13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 Финансирование и материально-техническое обеспечение деятельности </w:t>
      </w:r>
      <w:r w:rsidR="009849E1" w:rsidRPr="009849E1">
        <w:rPr>
          <w:rFonts w:ascii="Times New Roman" w:hAnsi="Times New Roman" w:cs="Times New Roman"/>
          <w:sz w:val="28"/>
          <w:szCs w:val="28"/>
        </w:rPr>
        <w:br/>
        <w:t>народной дружины</w:t>
      </w:r>
    </w:p>
    <w:bookmarkEnd w:id="78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74"/>
      <w:r w:rsidRPr="009849E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E4D1E">
        <w:rPr>
          <w:rFonts w:ascii="Times New Roman" w:hAnsi="Times New Roman" w:cs="Times New Roman"/>
          <w:sz w:val="28"/>
          <w:szCs w:val="28"/>
        </w:rPr>
        <w:t>3</w:t>
      </w:r>
      <w:r w:rsidRPr="009849E1">
        <w:rPr>
          <w:rFonts w:ascii="Times New Roman" w:hAnsi="Times New Roman" w:cs="Times New Roman"/>
          <w:sz w:val="28"/>
          <w:szCs w:val="28"/>
        </w:rPr>
        <w:t>.1. Деятельность народных дружинников осуществляется на добровольной и безвозмездной основе.</w:t>
      </w:r>
    </w:p>
    <w:p w:rsidR="009849E1" w:rsidRPr="009849E1" w:rsidRDefault="002E4D1E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75"/>
      <w:bookmarkEnd w:id="79"/>
      <w:r>
        <w:rPr>
          <w:rFonts w:ascii="Times New Roman" w:hAnsi="Times New Roman" w:cs="Times New Roman"/>
          <w:sz w:val="28"/>
          <w:szCs w:val="28"/>
        </w:rPr>
        <w:t>13</w:t>
      </w:r>
      <w:r w:rsidR="009849E1" w:rsidRPr="009849E1">
        <w:rPr>
          <w:rFonts w:ascii="Times New Roman" w:hAnsi="Times New Roman" w:cs="Times New Roman"/>
          <w:sz w:val="28"/>
          <w:szCs w:val="28"/>
        </w:rPr>
        <w:t>.2. Финансирование и материально-техническое о</w:t>
      </w:r>
      <w:r>
        <w:rPr>
          <w:rFonts w:ascii="Times New Roman" w:hAnsi="Times New Roman" w:cs="Times New Roman"/>
          <w:sz w:val="28"/>
          <w:szCs w:val="28"/>
        </w:rPr>
        <w:t>беспечение деятельности народной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 может осуществляться за счет средств бюджетов бюджетной системы Российской Федерации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образования.</w:t>
      </w:r>
    </w:p>
    <w:p w:rsidR="009849E1" w:rsidRPr="009849E1" w:rsidRDefault="002E4D1E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76"/>
      <w:bookmarkEnd w:id="80"/>
      <w:r>
        <w:rPr>
          <w:rFonts w:ascii="Times New Roman" w:hAnsi="Times New Roman" w:cs="Times New Roman"/>
          <w:sz w:val="28"/>
          <w:szCs w:val="28"/>
        </w:rPr>
        <w:t>13</w:t>
      </w:r>
      <w:r w:rsidR="009849E1" w:rsidRPr="009849E1">
        <w:rPr>
          <w:rFonts w:ascii="Times New Roman" w:hAnsi="Times New Roman" w:cs="Times New Roman"/>
          <w:sz w:val="28"/>
          <w:szCs w:val="28"/>
        </w:rPr>
        <w:t>.3. Помещения, имущество и средства для осуществления деятельности народной дружины предоставляются органами местного самоуправления, а также в установленном порядке могут быть предоставлены администрациями предприятий, организаций и учреждений.</w:t>
      </w:r>
    </w:p>
    <w:p w:rsidR="009849E1" w:rsidRPr="009849E1" w:rsidRDefault="002A42AE" w:rsidP="00CE5D8C">
      <w:pPr>
        <w:pStyle w:val="1"/>
        <w:spacing w:before="0" w:after="0"/>
        <w:ind w:right="281"/>
        <w:rPr>
          <w:rFonts w:ascii="Times New Roman" w:hAnsi="Times New Roman" w:cs="Times New Roman"/>
          <w:sz w:val="28"/>
          <w:szCs w:val="28"/>
        </w:rPr>
      </w:pPr>
      <w:bookmarkStart w:id="82" w:name="sub_15000"/>
      <w:bookmarkEnd w:id="81"/>
      <w:r>
        <w:rPr>
          <w:rFonts w:ascii="Times New Roman" w:hAnsi="Times New Roman" w:cs="Times New Roman"/>
          <w:sz w:val="28"/>
          <w:szCs w:val="28"/>
        </w:rPr>
        <w:t>14</w:t>
      </w:r>
      <w:r w:rsidR="009849E1" w:rsidRPr="009849E1">
        <w:rPr>
          <w:rFonts w:ascii="Times New Roman" w:hAnsi="Times New Roman" w:cs="Times New Roman"/>
          <w:sz w:val="28"/>
          <w:szCs w:val="28"/>
        </w:rPr>
        <w:t xml:space="preserve">. Приостановление и прекращение деятельности народной дружины. </w:t>
      </w:r>
      <w:r w:rsidR="009849E1" w:rsidRPr="009849E1">
        <w:rPr>
          <w:rFonts w:ascii="Times New Roman" w:hAnsi="Times New Roman" w:cs="Times New Roman"/>
          <w:sz w:val="28"/>
          <w:szCs w:val="28"/>
        </w:rPr>
        <w:br/>
        <w:t>Утрата членства в народной дружине</w:t>
      </w:r>
    </w:p>
    <w:bookmarkEnd w:id="82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2A42AE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77"/>
      <w:r>
        <w:rPr>
          <w:rFonts w:ascii="Times New Roman" w:hAnsi="Times New Roman" w:cs="Times New Roman"/>
          <w:sz w:val="28"/>
          <w:szCs w:val="28"/>
        </w:rPr>
        <w:t>14</w:t>
      </w:r>
      <w:r w:rsidR="009849E1" w:rsidRPr="009849E1">
        <w:rPr>
          <w:rFonts w:ascii="Times New Roman" w:hAnsi="Times New Roman" w:cs="Times New Roman"/>
          <w:sz w:val="28"/>
          <w:szCs w:val="28"/>
        </w:rPr>
        <w:t>.1. Деятельность народной дружины может быть приостановлена штабом при выявлении нарушений действующего законодательства до их устранения.</w:t>
      </w:r>
    </w:p>
    <w:p w:rsidR="009849E1" w:rsidRPr="009849E1" w:rsidRDefault="002A42AE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78"/>
      <w:bookmarkEnd w:id="83"/>
      <w:r>
        <w:rPr>
          <w:rFonts w:ascii="Times New Roman" w:hAnsi="Times New Roman" w:cs="Times New Roman"/>
          <w:sz w:val="28"/>
          <w:szCs w:val="28"/>
        </w:rPr>
        <w:t>14</w:t>
      </w:r>
      <w:r w:rsidR="009849E1" w:rsidRPr="009849E1">
        <w:rPr>
          <w:rFonts w:ascii="Times New Roman" w:hAnsi="Times New Roman" w:cs="Times New Roman"/>
          <w:sz w:val="28"/>
          <w:szCs w:val="28"/>
        </w:rPr>
        <w:t>.2. Деятельность народной дружины может быть прекращена органом местного самоуправления, принявшим решение о ее создании, путем реорганизации (слияния, присоединения, разделения) или ликвидации на следующих основаниях:</w:t>
      </w:r>
    </w:p>
    <w:bookmarkEnd w:id="84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фактическое бездействие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неэффективность деятельности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отсутствие волеизъявления граждан на участие в деятельности народной дружины;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изменение действующего законодательства, устанавливающее иной порядок участия граждан в охране общественного порядка или запрещающее деятельность народных дружин.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79"/>
      <w:r w:rsidRPr="009849E1">
        <w:rPr>
          <w:rFonts w:ascii="Times New Roman" w:hAnsi="Times New Roman" w:cs="Times New Roman"/>
          <w:sz w:val="28"/>
          <w:szCs w:val="28"/>
        </w:rPr>
        <w:t>15.3. Народный дружинник решением штаба может быть исключен из состава народной дружины в следующих случаях:</w:t>
      </w:r>
    </w:p>
    <w:bookmarkEnd w:id="85"/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при недобросовестном отношении к своим обязанностям, </w:t>
      </w:r>
      <w:r w:rsidR="008E3C7C">
        <w:rPr>
          <w:rFonts w:ascii="Times New Roman" w:hAnsi="Times New Roman" w:cs="Times New Roman"/>
          <w:sz w:val="28"/>
          <w:szCs w:val="28"/>
        </w:rPr>
        <w:t>допущении</w:t>
      </w:r>
      <w:r w:rsidRPr="009849E1">
        <w:rPr>
          <w:rFonts w:ascii="Times New Roman" w:hAnsi="Times New Roman" w:cs="Times New Roman"/>
          <w:sz w:val="28"/>
          <w:szCs w:val="28"/>
        </w:rPr>
        <w:t xml:space="preserve"> </w:t>
      </w:r>
      <w:r w:rsidR="008E3C7C">
        <w:rPr>
          <w:rFonts w:ascii="Times New Roman" w:hAnsi="Times New Roman" w:cs="Times New Roman"/>
          <w:sz w:val="28"/>
          <w:szCs w:val="28"/>
        </w:rPr>
        <w:t>грубого</w:t>
      </w:r>
      <w:r w:rsidRPr="009849E1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E3C7C">
        <w:rPr>
          <w:rFonts w:ascii="Times New Roman" w:hAnsi="Times New Roman" w:cs="Times New Roman"/>
          <w:sz w:val="28"/>
          <w:szCs w:val="28"/>
        </w:rPr>
        <w:t xml:space="preserve"> законодательства или совершении</w:t>
      </w:r>
      <w:r w:rsidRPr="009849E1">
        <w:rPr>
          <w:rFonts w:ascii="Times New Roman" w:hAnsi="Times New Roman" w:cs="Times New Roman"/>
          <w:sz w:val="28"/>
          <w:szCs w:val="28"/>
        </w:rPr>
        <w:t xml:space="preserve"> проступков, несовместимых с пребыванием в народной дружине;</w:t>
      </w:r>
    </w:p>
    <w:p w:rsidR="008E3C7C" w:rsidRPr="006F00E6" w:rsidRDefault="008E3C7C" w:rsidP="00CE5D8C">
      <w:pPr>
        <w:pStyle w:val="a7"/>
        <w:shd w:val="clear" w:color="auto" w:fill="auto"/>
        <w:spacing w:line="240" w:lineRule="auto"/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00E6">
        <w:rPr>
          <w:sz w:val="28"/>
          <w:szCs w:val="28"/>
        </w:rPr>
        <w:t>ри отсутствии выходов на дежурство в течение 6 меся</w:t>
      </w:r>
      <w:r>
        <w:rPr>
          <w:sz w:val="28"/>
          <w:szCs w:val="28"/>
        </w:rPr>
        <w:t>цев со дня последнего дежурства;</w:t>
      </w:r>
    </w:p>
    <w:p w:rsid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по письменной просьбе об освобождении от об</w:t>
      </w:r>
      <w:r w:rsidR="00A27EE0">
        <w:rPr>
          <w:rFonts w:ascii="Times New Roman" w:hAnsi="Times New Roman" w:cs="Times New Roman"/>
          <w:sz w:val="28"/>
          <w:szCs w:val="28"/>
        </w:rPr>
        <w:t>язанностей народного дружинника.</w:t>
      </w:r>
    </w:p>
    <w:p w:rsidR="00B33F52" w:rsidRDefault="00B33F52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3F52" w:rsidRDefault="00B33F52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3F52" w:rsidRDefault="00B33F52" w:rsidP="00CE5D8C">
      <w:pPr>
        <w:ind w:right="281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849E1" w:rsidRPr="009849E1" w:rsidRDefault="009849E1" w:rsidP="00CE5D8C">
      <w:pPr>
        <w:ind w:right="2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42AE" w:rsidRDefault="002A42AE" w:rsidP="00CE5D8C">
      <w:pPr>
        <w:ind w:right="281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86" w:name="sub_100"/>
    </w:p>
    <w:p w:rsidR="002A42AE" w:rsidRDefault="002A42AE" w:rsidP="00CE5D8C">
      <w:pPr>
        <w:ind w:right="281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A42AE" w:rsidRDefault="002A42AE" w:rsidP="00CE5D8C">
      <w:pPr>
        <w:ind w:right="281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A42AE" w:rsidRDefault="002A42AE" w:rsidP="00CE5D8C">
      <w:pPr>
        <w:ind w:right="281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E5D8C" w:rsidRDefault="00CE5D8C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E5D8C" w:rsidRDefault="00CE5D8C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849E1" w:rsidRPr="009849E1" w:rsidRDefault="009849E1" w:rsidP="00CE5D8C">
      <w:pPr>
        <w:ind w:right="281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>Приложение 1</w:t>
      </w:r>
    </w:p>
    <w:bookmarkEnd w:id="86"/>
    <w:p w:rsidR="009849E1" w:rsidRPr="00891553" w:rsidRDefault="009849E1" w:rsidP="00CE5D8C">
      <w:pPr>
        <w:ind w:right="281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891553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Положению</w:t>
        </w:r>
      </w:hyperlink>
      <w:r w:rsidRPr="0089155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...</w:t>
      </w:r>
    </w:p>
    <w:p w:rsidR="009849E1" w:rsidRPr="009849E1" w:rsidRDefault="00891553" w:rsidP="00CE5D8C">
      <w:pPr>
        <w:ind w:left="7776" w:right="2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849E1" w:rsidRPr="009849E1">
        <w:rPr>
          <w:rStyle w:val="a3"/>
          <w:rFonts w:ascii="Times New Roman" w:hAnsi="Times New Roman" w:cs="Times New Roman"/>
          <w:bCs/>
          <w:sz w:val="28"/>
          <w:szCs w:val="28"/>
        </w:rPr>
        <w:t>(Форма)</w:t>
      </w:r>
    </w:p>
    <w:p w:rsidR="00891553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915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4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53" w:rsidRDefault="009849E1" w:rsidP="0089155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штаб народной дружины</w:t>
      </w:r>
      <w:r w:rsidR="00891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9E1" w:rsidRPr="009849E1" w:rsidRDefault="00891553" w:rsidP="0089155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Кузьмоловское городское поселение</w:t>
      </w: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Pr="009849E1">
        <w:rPr>
          <w:rFonts w:ascii="Times New Roman" w:hAnsi="Times New Roman" w:cs="Times New Roman"/>
          <w:sz w:val="28"/>
          <w:szCs w:val="28"/>
        </w:rPr>
        <w:t>от гражданин</w:t>
      </w:r>
      <w:proofErr w:type="gramStart"/>
      <w:r w:rsidRPr="009849E1">
        <w:rPr>
          <w:rFonts w:ascii="Times New Roman" w:hAnsi="Times New Roman" w:cs="Times New Roman"/>
          <w:sz w:val="28"/>
          <w:szCs w:val="28"/>
        </w:rPr>
        <w:t>а</w:t>
      </w:r>
      <w:r w:rsidR="0049027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9027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490273">
        <w:rPr>
          <w:rFonts w:ascii="Times New Roman" w:hAnsi="Times New Roman" w:cs="Times New Roman"/>
          <w:sz w:val="28"/>
          <w:szCs w:val="28"/>
        </w:rPr>
        <w:t>)</w:t>
      </w:r>
      <w:r w:rsidRPr="009849E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849E1" w:rsidRPr="00891553" w:rsidRDefault="009849E1" w:rsidP="009849E1">
      <w:pPr>
        <w:pStyle w:val="a5"/>
        <w:rPr>
          <w:rFonts w:ascii="Times New Roman" w:hAnsi="Times New Roman" w:cs="Times New Roman"/>
          <w:sz w:val="20"/>
          <w:szCs w:val="20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490273">
        <w:rPr>
          <w:rFonts w:ascii="Times New Roman" w:hAnsi="Times New Roman" w:cs="Times New Roman"/>
          <w:sz w:val="28"/>
          <w:szCs w:val="28"/>
        </w:rPr>
        <w:t xml:space="preserve">  </w:t>
      </w:r>
      <w:r w:rsidRPr="00891553">
        <w:rPr>
          <w:rFonts w:ascii="Times New Roman" w:hAnsi="Times New Roman" w:cs="Times New Roman"/>
          <w:sz w:val="20"/>
          <w:szCs w:val="20"/>
        </w:rPr>
        <w:t>(фамилия, имя, отчество,</w:t>
      </w:r>
      <w:r w:rsidR="00891553" w:rsidRPr="00891553">
        <w:rPr>
          <w:rFonts w:ascii="Times New Roman" w:hAnsi="Times New Roman" w:cs="Times New Roman"/>
          <w:sz w:val="28"/>
          <w:szCs w:val="28"/>
        </w:rPr>
        <w:t xml:space="preserve"> </w:t>
      </w:r>
      <w:r w:rsidR="00891553" w:rsidRPr="00891553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Pr="009849E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Pr="009849E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849E1" w:rsidRPr="00891553" w:rsidRDefault="009849E1" w:rsidP="009849E1">
      <w:pPr>
        <w:pStyle w:val="a5"/>
        <w:rPr>
          <w:rFonts w:ascii="Times New Roman" w:hAnsi="Times New Roman" w:cs="Times New Roman"/>
          <w:sz w:val="20"/>
          <w:szCs w:val="20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="00891553">
        <w:rPr>
          <w:rFonts w:ascii="Times New Roman" w:hAnsi="Times New Roman" w:cs="Times New Roman"/>
          <w:sz w:val="28"/>
          <w:szCs w:val="28"/>
        </w:rPr>
        <w:tab/>
      </w:r>
      <w:r w:rsidRPr="00891553">
        <w:rPr>
          <w:rFonts w:ascii="Times New Roman" w:hAnsi="Times New Roman" w:cs="Times New Roman"/>
          <w:sz w:val="20"/>
          <w:szCs w:val="20"/>
        </w:rPr>
        <w:t>(адрес, телефон, место работы)</w:t>
      </w:r>
    </w:p>
    <w:p w:rsidR="00891553" w:rsidRPr="00891553" w:rsidRDefault="00891553" w:rsidP="008915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8915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>Заявление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49027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Прошу принять меня в члены народной дружины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490273" w:rsidRDefault="009849E1" w:rsidP="0089155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С Положением о народн</w:t>
      </w:r>
      <w:r w:rsidR="00490273">
        <w:rPr>
          <w:rFonts w:ascii="Times New Roman" w:hAnsi="Times New Roman" w:cs="Times New Roman"/>
          <w:sz w:val="28"/>
          <w:szCs w:val="28"/>
        </w:rPr>
        <w:t>ой</w:t>
      </w:r>
      <w:r w:rsidRPr="009849E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490273">
        <w:rPr>
          <w:rFonts w:ascii="Times New Roman" w:hAnsi="Times New Roman" w:cs="Times New Roman"/>
          <w:sz w:val="28"/>
          <w:szCs w:val="28"/>
        </w:rPr>
        <w:t>е</w:t>
      </w:r>
      <w:r w:rsidRPr="009849E1">
        <w:rPr>
          <w:rFonts w:ascii="Times New Roman" w:hAnsi="Times New Roman" w:cs="Times New Roman"/>
          <w:sz w:val="28"/>
          <w:szCs w:val="28"/>
        </w:rPr>
        <w:t xml:space="preserve"> </w:t>
      </w:r>
      <w:r w:rsidR="00490273">
        <w:rPr>
          <w:rFonts w:ascii="Times New Roman" w:hAnsi="Times New Roman" w:cs="Times New Roman"/>
          <w:sz w:val="28"/>
          <w:szCs w:val="28"/>
        </w:rPr>
        <w:t>муниципального образования Кузьмоловское городское поселение Всеволожского муниципального района Ленинградской области</w:t>
      </w:r>
      <w:r w:rsidRPr="009849E1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9849E1">
        <w:rPr>
          <w:rFonts w:ascii="Times New Roman" w:hAnsi="Times New Roman" w:cs="Times New Roman"/>
          <w:sz w:val="28"/>
          <w:szCs w:val="28"/>
        </w:rPr>
        <w:t>н</w:t>
      </w:r>
      <w:r w:rsidR="004902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0273">
        <w:rPr>
          <w:rFonts w:ascii="Times New Roman" w:hAnsi="Times New Roman" w:cs="Times New Roman"/>
          <w:sz w:val="28"/>
          <w:szCs w:val="28"/>
        </w:rPr>
        <w:t>а)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9849E1" w:rsidRDefault="009849E1" w:rsidP="0089155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Права и обязанности народного дружинника мне разъяснены.</w:t>
      </w:r>
    </w:p>
    <w:p w:rsidR="009849E1" w:rsidRPr="009849E1" w:rsidRDefault="009849E1" w:rsidP="0049027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Я полностью  дееспособе</w:t>
      </w:r>
      <w:proofErr w:type="gramStart"/>
      <w:r w:rsidRPr="009849E1">
        <w:rPr>
          <w:rFonts w:ascii="Times New Roman" w:hAnsi="Times New Roman" w:cs="Times New Roman"/>
          <w:sz w:val="28"/>
          <w:szCs w:val="28"/>
        </w:rPr>
        <w:t>н</w:t>
      </w:r>
      <w:r w:rsidR="004902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0273">
        <w:rPr>
          <w:rFonts w:ascii="Times New Roman" w:hAnsi="Times New Roman" w:cs="Times New Roman"/>
          <w:sz w:val="28"/>
          <w:szCs w:val="28"/>
        </w:rPr>
        <w:t>а)</w:t>
      </w:r>
      <w:r w:rsidRPr="009849E1">
        <w:rPr>
          <w:rFonts w:ascii="Times New Roman" w:hAnsi="Times New Roman" w:cs="Times New Roman"/>
          <w:sz w:val="28"/>
          <w:szCs w:val="28"/>
        </w:rPr>
        <w:t>,  не  судим</w:t>
      </w:r>
      <w:r w:rsidR="00490273">
        <w:rPr>
          <w:rFonts w:ascii="Times New Roman" w:hAnsi="Times New Roman" w:cs="Times New Roman"/>
          <w:sz w:val="28"/>
          <w:szCs w:val="28"/>
        </w:rPr>
        <w:t>(а)</w:t>
      </w:r>
      <w:r w:rsidRPr="009849E1">
        <w:rPr>
          <w:rFonts w:ascii="Times New Roman" w:hAnsi="Times New Roman" w:cs="Times New Roman"/>
          <w:sz w:val="28"/>
          <w:szCs w:val="28"/>
        </w:rPr>
        <w:t xml:space="preserve">  и  не  привлечен</w:t>
      </w:r>
      <w:r w:rsidR="00490273">
        <w:rPr>
          <w:rFonts w:ascii="Times New Roman" w:hAnsi="Times New Roman" w:cs="Times New Roman"/>
          <w:sz w:val="28"/>
          <w:szCs w:val="28"/>
        </w:rPr>
        <w:t>(а)</w:t>
      </w:r>
      <w:r w:rsidRPr="009849E1">
        <w:rPr>
          <w:rFonts w:ascii="Times New Roman" w:hAnsi="Times New Roman" w:cs="Times New Roman"/>
          <w:sz w:val="28"/>
          <w:szCs w:val="28"/>
        </w:rPr>
        <w:t xml:space="preserve">  к  уголовной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ответственности, на  учете  в  наркологическом  или  психоневрологическом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диспансере в связи с лечением от алкоголизма,  наркомании,  токсикомании,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хронических и затяжных психических расстройств не состою, заболеваний или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физических недостатков, препятствующих выполнению обязанностей  народного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дружинника, не имею.</w:t>
      </w:r>
    </w:p>
    <w:p w:rsidR="009849E1" w:rsidRPr="009849E1" w:rsidRDefault="009849E1" w:rsidP="0049027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Даю согласие на проверку необходимых сведений и персональных данных.</w:t>
      </w:r>
    </w:p>
    <w:p w:rsidR="00490273" w:rsidRDefault="00490273" w:rsidP="009849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____________________________________________        _____________________</w:t>
      </w:r>
    </w:p>
    <w:p w:rsidR="009849E1" w:rsidRPr="00490273" w:rsidRDefault="009849E1" w:rsidP="009849E1">
      <w:pPr>
        <w:pStyle w:val="a5"/>
        <w:rPr>
          <w:rFonts w:ascii="Times New Roman" w:hAnsi="Times New Roman" w:cs="Times New Roman"/>
          <w:sz w:val="20"/>
          <w:szCs w:val="20"/>
        </w:rPr>
      </w:pPr>
      <w:r w:rsidRPr="00490273">
        <w:rPr>
          <w:rFonts w:ascii="Times New Roman" w:hAnsi="Times New Roman" w:cs="Times New Roman"/>
          <w:sz w:val="20"/>
          <w:szCs w:val="20"/>
        </w:rPr>
        <w:t xml:space="preserve">         </w:t>
      </w:r>
      <w:r w:rsidR="00B4739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90273">
        <w:rPr>
          <w:rFonts w:ascii="Times New Roman" w:hAnsi="Times New Roman" w:cs="Times New Roman"/>
          <w:sz w:val="20"/>
          <w:szCs w:val="20"/>
        </w:rPr>
        <w:t xml:space="preserve">(фамилия, инициалы)                            </w:t>
      </w:r>
      <w:r w:rsidR="00490273">
        <w:rPr>
          <w:rFonts w:ascii="Times New Roman" w:hAnsi="Times New Roman" w:cs="Times New Roman"/>
          <w:sz w:val="20"/>
          <w:szCs w:val="20"/>
        </w:rPr>
        <w:tab/>
      </w:r>
      <w:r w:rsidR="00490273">
        <w:rPr>
          <w:rFonts w:ascii="Times New Roman" w:hAnsi="Times New Roman" w:cs="Times New Roman"/>
          <w:sz w:val="20"/>
          <w:szCs w:val="20"/>
        </w:rPr>
        <w:tab/>
      </w:r>
      <w:r w:rsidR="00490273">
        <w:rPr>
          <w:rFonts w:ascii="Times New Roman" w:hAnsi="Times New Roman" w:cs="Times New Roman"/>
          <w:sz w:val="20"/>
          <w:szCs w:val="20"/>
        </w:rPr>
        <w:tab/>
      </w:r>
      <w:r w:rsidR="00490273">
        <w:rPr>
          <w:rFonts w:ascii="Times New Roman" w:hAnsi="Times New Roman" w:cs="Times New Roman"/>
          <w:sz w:val="20"/>
          <w:szCs w:val="20"/>
        </w:rPr>
        <w:tab/>
      </w:r>
      <w:r w:rsidR="00B47391">
        <w:rPr>
          <w:rFonts w:ascii="Times New Roman" w:hAnsi="Times New Roman" w:cs="Times New Roman"/>
          <w:sz w:val="20"/>
          <w:szCs w:val="20"/>
        </w:rPr>
        <w:t xml:space="preserve">     </w:t>
      </w:r>
      <w:r w:rsidRPr="00490273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"___"______________20__года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0273" w:rsidRDefault="00490273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87" w:name="sub_200"/>
    </w:p>
    <w:p w:rsidR="00490273" w:rsidRDefault="00490273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90273" w:rsidRDefault="00490273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90273" w:rsidRDefault="00490273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849E1" w:rsidRPr="00490273" w:rsidRDefault="009849E1" w:rsidP="00CE5D8C">
      <w:pPr>
        <w:jc w:val="right"/>
        <w:rPr>
          <w:rFonts w:ascii="Times New Roman" w:hAnsi="Times New Roman" w:cs="Times New Roman"/>
          <w:sz w:val="28"/>
          <w:szCs w:val="28"/>
        </w:rPr>
      </w:pPr>
      <w:r w:rsidRPr="0049027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2</w:t>
      </w:r>
    </w:p>
    <w:bookmarkEnd w:id="87"/>
    <w:p w:rsidR="009849E1" w:rsidRPr="00490273" w:rsidRDefault="009849E1" w:rsidP="009849E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9027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1000" w:history="1">
        <w:r w:rsidRPr="00490273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Положению</w:t>
        </w:r>
      </w:hyperlink>
      <w:r w:rsidRPr="0049027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...</w:t>
      </w:r>
    </w:p>
    <w:p w:rsidR="00490273" w:rsidRDefault="00490273" w:rsidP="00490273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90273" w:rsidRDefault="00490273" w:rsidP="00490273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849E1" w:rsidRPr="009849E1" w:rsidRDefault="009849E1" w:rsidP="004902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>Торжественное обещание</w:t>
      </w:r>
    </w:p>
    <w:p w:rsidR="009849E1" w:rsidRPr="009849E1" w:rsidRDefault="009849E1" w:rsidP="004902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>народного дружинника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49027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9849E1">
        <w:rPr>
          <w:rFonts w:ascii="Times New Roman" w:hAnsi="Times New Roman" w:cs="Times New Roman"/>
          <w:sz w:val="28"/>
          <w:szCs w:val="28"/>
        </w:rPr>
        <w:t>,________________________________________________________,</w:t>
      </w:r>
      <w:proofErr w:type="gramEnd"/>
      <w:r w:rsidRPr="009849E1">
        <w:rPr>
          <w:rFonts w:ascii="Times New Roman" w:hAnsi="Times New Roman" w:cs="Times New Roman"/>
          <w:sz w:val="28"/>
          <w:szCs w:val="28"/>
        </w:rPr>
        <w:t>осознавая</w:t>
      </w:r>
    </w:p>
    <w:p w:rsidR="009849E1" w:rsidRPr="00490273" w:rsidRDefault="009849E1" w:rsidP="009849E1">
      <w:pPr>
        <w:pStyle w:val="a5"/>
        <w:rPr>
          <w:rFonts w:ascii="Times New Roman" w:hAnsi="Times New Roman" w:cs="Times New Roman"/>
          <w:sz w:val="20"/>
          <w:szCs w:val="20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02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49E1">
        <w:rPr>
          <w:rFonts w:ascii="Times New Roman" w:hAnsi="Times New Roman" w:cs="Times New Roman"/>
          <w:sz w:val="28"/>
          <w:szCs w:val="28"/>
        </w:rPr>
        <w:t xml:space="preserve"> </w:t>
      </w:r>
      <w:r w:rsidRPr="004902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90273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849E1">
        <w:rPr>
          <w:rFonts w:ascii="Times New Roman" w:hAnsi="Times New Roman" w:cs="Times New Roman"/>
          <w:sz w:val="28"/>
          <w:szCs w:val="28"/>
        </w:rPr>
        <w:t>ответственность   и    необходимость   личного   участия  в   обеспечении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общественного  порядка,  защите  прав  и  законных   интересов   граждан,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добровольно вступая в ряды народной дружины</w:t>
      </w:r>
      <w:r w:rsidR="004902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Кузьмоловское городское поселение Всеволожского муниципального района Ленинградской области </w:t>
      </w:r>
      <w:r w:rsidRPr="009849E1">
        <w:rPr>
          <w:rFonts w:ascii="Times New Roman" w:hAnsi="Times New Roman" w:cs="Times New Roman"/>
          <w:sz w:val="28"/>
          <w:szCs w:val="28"/>
        </w:rPr>
        <w:t>торжественно   обещаю  честно  и  с достоинством исполнять обязанности по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охране  правопорядка,  профилактике  правонарушений,  оказывать  активное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содействие правоохранительным  органам  в  деятельности  по   выявлению и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пресечению преступлений.</w:t>
      </w:r>
      <w:proofErr w:type="gramEnd"/>
    </w:p>
    <w:p w:rsidR="009849E1" w:rsidRPr="009849E1" w:rsidRDefault="009849E1" w:rsidP="0049027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При исполнении обязанностей  народного  дружинника  обязуюсь  строго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соблюдать законодательство Российской  Федерации,  обеспечивать  законные</w:t>
      </w:r>
      <w:r w:rsidR="00490273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права и свободы граждан.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____________________________________________        _____________________</w:t>
      </w:r>
    </w:p>
    <w:p w:rsidR="009849E1" w:rsidRPr="00490273" w:rsidRDefault="009849E1" w:rsidP="009849E1">
      <w:pPr>
        <w:pStyle w:val="a5"/>
        <w:rPr>
          <w:rFonts w:ascii="Times New Roman" w:hAnsi="Times New Roman" w:cs="Times New Roman"/>
          <w:sz w:val="20"/>
          <w:szCs w:val="20"/>
        </w:rPr>
      </w:pPr>
      <w:r w:rsidRPr="00490273">
        <w:rPr>
          <w:rFonts w:ascii="Times New Roman" w:hAnsi="Times New Roman" w:cs="Times New Roman"/>
          <w:sz w:val="20"/>
          <w:szCs w:val="20"/>
        </w:rPr>
        <w:t xml:space="preserve">         </w:t>
      </w:r>
      <w:r w:rsidR="0049027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90273">
        <w:rPr>
          <w:rFonts w:ascii="Times New Roman" w:hAnsi="Times New Roman" w:cs="Times New Roman"/>
          <w:sz w:val="20"/>
          <w:szCs w:val="20"/>
        </w:rPr>
        <w:t xml:space="preserve">(фамилия, инициалы)                            </w:t>
      </w:r>
      <w:r w:rsidR="004902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490273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"___"______________20__года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88" w:name="sub_300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72C90" w:rsidRDefault="00D72C90" w:rsidP="009849E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849E1" w:rsidRPr="00D72C90" w:rsidRDefault="009849E1" w:rsidP="009849E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D72C90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3</w:t>
      </w:r>
    </w:p>
    <w:bookmarkEnd w:id="88"/>
    <w:p w:rsidR="009849E1" w:rsidRPr="00D72C90" w:rsidRDefault="009849E1" w:rsidP="009849E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D72C90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к </w:t>
      </w:r>
      <w:hyperlink w:anchor="sub_1000" w:history="1">
        <w:r w:rsidRPr="00D72C90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Положению</w:t>
        </w:r>
      </w:hyperlink>
      <w:r w:rsidR="00D72C90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…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D72C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>Форма удостоверения народного дружинника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 xml:space="preserve">│         </w:t>
      </w:r>
      <w:r w:rsidR="00856AC4">
        <w:rPr>
          <w:rFonts w:ascii="Times New Roman" w:hAnsi="Times New Roman" w:cs="Times New Roman"/>
          <w:sz w:val="18"/>
          <w:szCs w:val="18"/>
        </w:rPr>
        <w:t xml:space="preserve">       </w:t>
      </w:r>
      <w:r w:rsidRPr="00287182">
        <w:rPr>
          <w:rFonts w:ascii="Times New Roman" w:hAnsi="Times New Roman" w:cs="Times New Roman"/>
          <w:sz w:val="18"/>
          <w:szCs w:val="18"/>
        </w:rPr>
        <w:t xml:space="preserve">Народная дружина           </w:t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287182">
        <w:rPr>
          <w:rFonts w:ascii="Times New Roman" w:hAnsi="Times New Roman" w:cs="Times New Roman"/>
          <w:sz w:val="18"/>
          <w:szCs w:val="18"/>
        </w:rPr>
        <w:t>Удостоверение народного дружинника 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>│</w:t>
      </w:r>
      <w:r w:rsidR="00287182">
        <w:rPr>
          <w:rFonts w:ascii="Times New Roman" w:hAnsi="Times New Roman" w:cs="Times New Roman"/>
          <w:sz w:val="18"/>
          <w:szCs w:val="18"/>
        </w:rPr>
        <w:t xml:space="preserve">МО Кузьмоловское городское поселение                             </w:t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287182">
        <w:rPr>
          <w:rFonts w:ascii="Times New Roman" w:hAnsi="Times New Roman" w:cs="Times New Roman"/>
          <w:sz w:val="18"/>
          <w:szCs w:val="18"/>
        </w:rPr>
        <w:t xml:space="preserve"> N _____                  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87182">
        <w:rPr>
          <w:rFonts w:ascii="Times New Roman" w:hAnsi="Times New Roman" w:cs="Times New Roman"/>
          <w:sz w:val="18"/>
          <w:szCs w:val="18"/>
        </w:rPr>
        <w:t>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 xml:space="preserve">│     </w:t>
      </w:r>
      <w:r w:rsidR="00287182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287182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</w:r>
      <w:r w:rsidR="00287182">
        <w:rPr>
          <w:rFonts w:ascii="Times New Roman" w:hAnsi="Times New Roman" w:cs="Times New Roman"/>
          <w:sz w:val="18"/>
          <w:szCs w:val="18"/>
        </w:rPr>
        <w:tab/>
        <w:t xml:space="preserve">                          </w:t>
      </w:r>
      <w:r w:rsidRPr="00287182">
        <w:rPr>
          <w:rFonts w:ascii="Times New Roman" w:hAnsi="Times New Roman" w:cs="Times New Roman"/>
          <w:sz w:val="18"/>
          <w:szCs w:val="18"/>
        </w:rPr>
        <w:t xml:space="preserve"> 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 xml:space="preserve">│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 xml:space="preserve">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287182">
        <w:rPr>
          <w:rFonts w:ascii="Times New Roman" w:hAnsi="Times New Roman" w:cs="Times New Roman"/>
          <w:sz w:val="18"/>
          <w:szCs w:val="18"/>
        </w:rPr>
        <w:t>Фамилия ___________________________│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 xml:space="preserve">│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87182">
        <w:rPr>
          <w:rFonts w:ascii="Times New Roman" w:hAnsi="Times New Roman" w:cs="Times New Roman"/>
          <w:sz w:val="18"/>
          <w:szCs w:val="18"/>
        </w:rPr>
        <w:t>Имя _______________________________│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>│</w:t>
      </w:r>
      <w:r w:rsidR="00856AC4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 xml:space="preserve">Место                     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287182">
        <w:rPr>
          <w:rFonts w:ascii="Times New Roman" w:hAnsi="Times New Roman" w:cs="Times New Roman"/>
          <w:sz w:val="18"/>
          <w:szCs w:val="18"/>
        </w:rPr>
        <w:t>Отчество___________________________│</w:t>
      </w:r>
      <w:proofErr w:type="spellEnd"/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>│</w:t>
      </w:r>
      <w:r w:rsidR="00856AC4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 xml:space="preserve">для фотографии ___________________                           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287182">
        <w:rPr>
          <w:rFonts w:ascii="Times New Roman" w:hAnsi="Times New Roman" w:cs="Times New Roman"/>
          <w:sz w:val="18"/>
          <w:szCs w:val="18"/>
        </w:rPr>
        <w:t>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 xml:space="preserve">│      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87182">
        <w:rPr>
          <w:rFonts w:ascii="Times New Roman" w:hAnsi="Times New Roman" w:cs="Times New Roman"/>
          <w:sz w:val="18"/>
          <w:szCs w:val="18"/>
        </w:rPr>
        <w:t xml:space="preserve">(личная подпись)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287182">
        <w:rPr>
          <w:rFonts w:ascii="Times New Roman" w:hAnsi="Times New Roman" w:cs="Times New Roman"/>
          <w:sz w:val="18"/>
          <w:szCs w:val="18"/>
        </w:rPr>
        <w:t xml:space="preserve">Начальник штаба народной дружины   </w:t>
      </w:r>
      <w:r w:rsidR="00A5284D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>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 xml:space="preserve">│                          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A5284D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>___________________________________│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>│</w:t>
      </w:r>
      <w:r w:rsidR="00856AC4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 xml:space="preserve">Место печати                                                 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287182">
        <w:rPr>
          <w:rFonts w:ascii="Times New Roman" w:hAnsi="Times New Roman" w:cs="Times New Roman"/>
          <w:sz w:val="18"/>
          <w:szCs w:val="18"/>
        </w:rPr>
        <w:t>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 xml:space="preserve">│                                       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A5284D">
        <w:rPr>
          <w:rFonts w:ascii="Times New Roman" w:hAnsi="Times New Roman" w:cs="Times New Roman"/>
          <w:sz w:val="18"/>
          <w:szCs w:val="18"/>
        </w:rPr>
        <w:t xml:space="preserve"> </w:t>
      </w:r>
      <w:r w:rsidR="00287182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 xml:space="preserve"> __________________   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>│</w:t>
      </w:r>
      <w:r w:rsidR="00856AC4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 xml:space="preserve">Действительно до _______ 20 __года          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287182">
        <w:rPr>
          <w:rFonts w:ascii="Times New Roman" w:hAnsi="Times New Roman" w:cs="Times New Roman"/>
          <w:sz w:val="18"/>
          <w:szCs w:val="18"/>
        </w:rPr>
        <w:t>(подпись)        │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18"/>
          <w:szCs w:val="18"/>
        </w:rPr>
      </w:pPr>
      <w:r w:rsidRPr="00287182">
        <w:rPr>
          <w:rFonts w:ascii="Times New Roman" w:hAnsi="Times New Roman" w:cs="Times New Roman"/>
          <w:sz w:val="18"/>
          <w:szCs w:val="18"/>
        </w:rPr>
        <w:t>│</w:t>
      </w:r>
      <w:r w:rsidR="00856AC4">
        <w:rPr>
          <w:rFonts w:ascii="Times New Roman" w:hAnsi="Times New Roman" w:cs="Times New Roman"/>
          <w:sz w:val="18"/>
          <w:szCs w:val="18"/>
        </w:rPr>
        <w:t xml:space="preserve"> </w:t>
      </w:r>
      <w:r w:rsidRPr="00287182">
        <w:rPr>
          <w:rFonts w:ascii="Times New Roman" w:hAnsi="Times New Roman" w:cs="Times New Roman"/>
          <w:sz w:val="18"/>
          <w:szCs w:val="18"/>
        </w:rPr>
        <w:t xml:space="preserve">Продлено до __________ 20 __года                                       </w:t>
      </w:r>
      <w:r w:rsidR="002871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287182">
        <w:rPr>
          <w:rFonts w:ascii="Times New Roman" w:hAnsi="Times New Roman" w:cs="Times New Roman"/>
          <w:sz w:val="18"/>
          <w:szCs w:val="18"/>
        </w:rPr>
        <w:t>│</w:t>
      </w: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182">
        <w:rPr>
          <w:rFonts w:ascii="Times New Roman" w:hAnsi="Times New Roman" w:cs="Times New Roman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9E1" w:rsidRPr="009849E1" w:rsidRDefault="009849E1" w:rsidP="00E208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49E1">
        <w:rPr>
          <w:rStyle w:val="a3"/>
          <w:rFonts w:ascii="Times New Roman" w:hAnsi="Times New Roman" w:cs="Times New Roman"/>
          <w:bCs/>
          <w:sz w:val="28"/>
          <w:szCs w:val="28"/>
        </w:rPr>
        <w:t>Описание удостоверения народного дружинника</w:t>
      </w:r>
    </w:p>
    <w:p w:rsidR="00D72C90" w:rsidRDefault="00D72C90" w:rsidP="009849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2C90" w:rsidRDefault="009849E1" w:rsidP="00D72C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Обложка удостоверения размером 7 см </w:t>
      </w:r>
      <w:proofErr w:type="spellStart"/>
      <w:r w:rsidRPr="009849E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849E1">
        <w:rPr>
          <w:rFonts w:ascii="Times New Roman" w:hAnsi="Times New Roman" w:cs="Times New Roman"/>
          <w:sz w:val="28"/>
          <w:szCs w:val="28"/>
        </w:rPr>
        <w:t xml:space="preserve"> 10 см изготавливается из</w:t>
      </w:r>
      <w:r w:rsidR="00D72C90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переплетного</w:t>
      </w:r>
      <w:r w:rsidR="00D72C90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материала на тканевой основе красного цвета.</w:t>
      </w:r>
    </w:p>
    <w:p w:rsidR="00D72C90" w:rsidRDefault="009849E1" w:rsidP="00D72C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На лицевой стороне удостоверения размещена надпись буквами</w:t>
      </w:r>
      <w:r w:rsidR="00D72C90">
        <w:rPr>
          <w:rFonts w:ascii="Times New Roman" w:hAnsi="Times New Roman" w:cs="Times New Roman"/>
          <w:sz w:val="28"/>
          <w:szCs w:val="28"/>
        </w:rPr>
        <w:t xml:space="preserve"> золотистого цвета «</w:t>
      </w:r>
      <w:r w:rsidRPr="009849E1">
        <w:rPr>
          <w:rFonts w:ascii="Times New Roman" w:hAnsi="Times New Roman" w:cs="Times New Roman"/>
          <w:sz w:val="28"/>
          <w:szCs w:val="28"/>
        </w:rPr>
        <w:t>Народный дружинник</w:t>
      </w:r>
      <w:r w:rsidR="00D72C90">
        <w:rPr>
          <w:rFonts w:ascii="Times New Roman" w:hAnsi="Times New Roman" w:cs="Times New Roman"/>
          <w:sz w:val="28"/>
          <w:szCs w:val="28"/>
        </w:rPr>
        <w:t>»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p w:rsidR="00287182" w:rsidRDefault="009849E1" w:rsidP="0028718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На левой внутренней стороне удостоверения в верхней части по  центру</w:t>
      </w:r>
      <w:r w:rsidR="00D72C90">
        <w:rPr>
          <w:rFonts w:ascii="Times New Roman" w:hAnsi="Times New Roman" w:cs="Times New Roman"/>
          <w:sz w:val="28"/>
          <w:szCs w:val="28"/>
        </w:rPr>
        <w:t xml:space="preserve"> размещена надпись «</w:t>
      </w:r>
      <w:r w:rsidRPr="009849E1">
        <w:rPr>
          <w:rFonts w:ascii="Times New Roman" w:hAnsi="Times New Roman" w:cs="Times New Roman"/>
          <w:sz w:val="28"/>
          <w:szCs w:val="28"/>
        </w:rPr>
        <w:t>Народная дружина</w:t>
      </w:r>
      <w:r w:rsidR="00D72C90">
        <w:rPr>
          <w:rFonts w:ascii="Times New Roman" w:hAnsi="Times New Roman" w:cs="Times New Roman"/>
          <w:sz w:val="28"/>
          <w:szCs w:val="28"/>
        </w:rPr>
        <w:t xml:space="preserve"> МО Кузьмоловское городское поселение</w:t>
      </w:r>
      <w:r w:rsidR="00287182">
        <w:rPr>
          <w:rFonts w:ascii="Times New Roman" w:hAnsi="Times New Roman" w:cs="Times New Roman"/>
          <w:sz w:val="28"/>
          <w:szCs w:val="28"/>
        </w:rPr>
        <w:t>»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p w:rsidR="00287182" w:rsidRDefault="009849E1" w:rsidP="0028718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Ниже слева место для фотографии размером 3 см </w:t>
      </w:r>
      <w:proofErr w:type="spellStart"/>
      <w:r w:rsidRPr="009849E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849E1">
        <w:rPr>
          <w:rFonts w:ascii="Times New Roman" w:hAnsi="Times New Roman" w:cs="Times New Roman"/>
          <w:sz w:val="28"/>
          <w:szCs w:val="28"/>
        </w:rPr>
        <w:t xml:space="preserve"> 4 см.</w:t>
      </w:r>
    </w:p>
    <w:p w:rsidR="00287182" w:rsidRDefault="00287182" w:rsidP="0028718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слева надпись «Место печати»</w:t>
      </w:r>
      <w:r w:rsidR="009849E1"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9849E1" w:rsidRDefault="009849E1" w:rsidP="0028718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Справа от места для фотографии на</w:t>
      </w:r>
      <w:r w:rsidR="00287182">
        <w:rPr>
          <w:rFonts w:ascii="Times New Roman" w:hAnsi="Times New Roman" w:cs="Times New Roman"/>
          <w:sz w:val="28"/>
          <w:szCs w:val="28"/>
        </w:rPr>
        <w:t>дпись «________________________»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20"/>
          <w:szCs w:val="20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8718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87182">
        <w:rPr>
          <w:rFonts w:ascii="Times New Roman" w:hAnsi="Times New Roman" w:cs="Times New Roman"/>
          <w:sz w:val="20"/>
          <w:szCs w:val="20"/>
        </w:rPr>
        <w:t>(личная подпись)</w:t>
      </w:r>
    </w:p>
    <w:p w:rsidR="009849E1" w:rsidRPr="009849E1" w:rsidRDefault="009849E1" w:rsidP="0028718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В нижней  части  по  це</w:t>
      </w:r>
      <w:r w:rsidR="00287182">
        <w:rPr>
          <w:rFonts w:ascii="Times New Roman" w:hAnsi="Times New Roman" w:cs="Times New Roman"/>
          <w:sz w:val="28"/>
          <w:szCs w:val="28"/>
        </w:rPr>
        <w:t>нтру  в  две  строки  надпись  «</w:t>
      </w:r>
      <w:r w:rsidRPr="009849E1">
        <w:rPr>
          <w:rFonts w:ascii="Times New Roman" w:hAnsi="Times New Roman" w:cs="Times New Roman"/>
          <w:sz w:val="28"/>
          <w:szCs w:val="28"/>
        </w:rPr>
        <w:t>Действительно</w:t>
      </w:r>
      <w:r w:rsidR="00287182">
        <w:rPr>
          <w:rFonts w:ascii="Times New Roman" w:hAnsi="Times New Roman" w:cs="Times New Roman"/>
          <w:sz w:val="28"/>
          <w:szCs w:val="28"/>
        </w:rPr>
        <w:t xml:space="preserve"> </w:t>
      </w:r>
      <w:r w:rsidRPr="009849E1">
        <w:rPr>
          <w:rFonts w:ascii="Times New Roman" w:hAnsi="Times New Roman" w:cs="Times New Roman"/>
          <w:sz w:val="28"/>
          <w:szCs w:val="28"/>
        </w:rPr>
        <w:t>до______________20__ года</w:t>
      </w:r>
      <w:r w:rsidR="00287182">
        <w:rPr>
          <w:rFonts w:ascii="Times New Roman" w:hAnsi="Times New Roman" w:cs="Times New Roman"/>
          <w:sz w:val="28"/>
          <w:szCs w:val="28"/>
        </w:rPr>
        <w:t>.</w:t>
      </w:r>
      <w:r w:rsidRPr="009849E1">
        <w:rPr>
          <w:rFonts w:ascii="Times New Roman" w:hAnsi="Times New Roman" w:cs="Times New Roman"/>
          <w:sz w:val="28"/>
          <w:szCs w:val="28"/>
        </w:rPr>
        <w:t xml:space="preserve"> Пр</w:t>
      </w:r>
      <w:r w:rsidR="00287182">
        <w:rPr>
          <w:rFonts w:ascii="Times New Roman" w:hAnsi="Times New Roman" w:cs="Times New Roman"/>
          <w:sz w:val="28"/>
          <w:szCs w:val="28"/>
        </w:rPr>
        <w:t>одлено до______________20__года»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9849E1" w:rsidRDefault="009849E1" w:rsidP="0028718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На правой внутренней стороне удостоверения в верхней части по центру</w:t>
      </w:r>
      <w:r w:rsidR="00287182">
        <w:rPr>
          <w:rFonts w:ascii="Times New Roman" w:hAnsi="Times New Roman" w:cs="Times New Roman"/>
          <w:sz w:val="28"/>
          <w:szCs w:val="28"/>
        </w:rPr>
        <w:t xml:space="preserve"> размещена надпись «</w:t>
      </w:r>
      <w:r w:rsidRPr="009849E1">
        <w:rPr>
          <w:rFonts w:ascii="Times New Roman" w:hAnsi="Times New Roman" w:cs="Times New Roman"/>
          <w:sz w:val="28"/>
          <w:szCs w:val="28"/>
        </w:rPr>
        <w:t>Удос</w:t>
      </w:r>
      <w:r w:rsidR="00287182">
        <w:rPr>
          <w:rFonts w:ascii="Times New Roman" w:hAnsi="Times New Roman" w:cs="Times New Roman"/>
          <w:sz w:val="28"/>
          <w:szCs w:val="28"/>
        </w:rPr>
        <w:t>товерение народного дружинника № ____»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9849E1" w:rsidRDefault="009849E1" w:rsidP="0028718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Ниже п</w:t>
      </w:r>
      <w:r w:rsidR="00287182">
        <w:rPr>
          <w:rFonts w:ascii="Times New Roman" w:hAnsi="Times New Roman" w:cs="Times New Roman"/>
          <w:sz w:val="28"/>
          <w:szCs w:val="28"/>
        </w:rPr>
        <w:t>о центру в три строчки надпись «</w:t>
      </w:r>
      <w:r w:rsidRPr="009849E1">
        <w:rPr>
          <w:rFonts w:ascii="Times New Roman" w:hAnsi="Times New Roman" w:cs="Times New Roman"/>
          <w:sz w:val="28"/>
          <w:szCs w:val="28"/>
        </w:rPr>
        <w:t>Фамилия ______________________</w:t>
      </w:r>
    </w:p>
    <w:p w:rsidR="009849E1" w:rsidRPr="009849E1" w:rsidRDefault="009849E1" w:rsidP="00984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Имя ____________</w:t>
      </w:r>
      <w:r w:rsidR="00287182">
        <w:rPr>
          <w:rFonts w:ascii="Times New Roman" w:hAnsi="Times New Roman" w:cs="Times New Roman"/>
          <w:sz w:val="28"/>
          <w:szCs w:val="28"/>
        </w:rPr>
        <w:t>__Отчество____________________»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9849E1" w:rsidRDefault="009849E1" w:rsidP="0028718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849E1">
        <w:rPr>
          <w:rFonts w:ascii="Times New Roman" w:hAnsi="Times New Roman" w:cs="Times New Roman"/>
          <w:sz w:val="28"/>
          <w:szCs w:val="28"/>
        </w:rPr>
        <w:t>Ниже надпи</w:t>
      </w:r>
      <w:r w:rsidR="00287182">
        <w:rPr>
          <w:rFonts w:ascii="Times New Roman" w:hAnsi="Times New Roman" w:cs="Times New Roman"/>
          <w:sz w:val="28"/>
          <w:szCs w:val="28"/>
        </w:rPr>
        <w:t>сь «</w:t>
      </w:r>
      <w:r w:rsidRPr="009849E1">
        <w:rPr>
          <w:rFonts w:ascii="Times New Roman" w:hAnsi="Times New Roman" w:cs="Times New Roman"/>
          <w:sz w:val="28"/>
          <w:szCs w:val="28"/>
        </w:rPr>
        <w:t>Начальник штаба нар</w:t>
      </w:r>
      <w:r w:rsidR="00287182">
        <w:rPr>
          <w:rFonts w:ascii="Times New Roman" w:hAnsi="Times New Roman" w:cs="Times New Roman"/>
          <w:sz w:val="28"/>
          <w:szCs w:val="28"/>
        </w:rPr>
        <w:t>одной дружины__________________»</w:t>
      </w:r>
      <w:r w:rsidRPr="009849E1">
        <w:rPr>
          <w:rFonts w:ascii="Times New Roman" w:hAnsi="Times New Roman" w:cs="Times New Roman"/>
          <w:sz w:val="28"/>
          <w:szCs w:val="28"/>
        </w:rPr>
        <w:t>.</w:t>
      </w:r>
    </w:p>
    <w:p w:rsidR="009849E1" w:rsidRPr="00287182" w:rsidRDefault="009849E1" w:rsidP="009849E1">
      <w:pPr>
        <w:pStyle w:val="a5"/>
        <w:rPr>
          <w:rFonts w:ascii="Times New Roman" w:hAnsi="Times New Roman" w:cs="Times New Roman"/>
          <w:sz w:val="20"/>
          <w:szCs w:val="20"/>
        </w:rPr>
      </w:pPr>
      <w:r w:rsidRPr="00984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871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87182">
        <w:rPr>
          <w:rFonts w:ascii="Times New Roman" w:hAnsi="Times New Roman" w:cs="Times New Roman"/>
          <w:sz w:val="20"/>
          <w:szCs w:val="20"/>
        </w:rPr>
        <w:t>(подпись)</w:t>
      </w:r>
    </w:p>
    <w:p w:rsidR="009849E1" w:rsidRPr="009849E1" w:rsidRDefault="009849E1" w:rsidP="009849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5D8C" w:rsidRDefault="00CE5D8C" w:rsidP="00DF57D2">
      <w:pPr>
        <w:pStyle w:val="1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DF57D2" w:rsidRPr="00BD7DE0" w:rsidRDefault="00DF57D2" w:rsidP="00DF57D2">
      <w:pPr>
        <w:pStyle w:val="1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D7DE0">
        <w:rPr>
          <w:rFonts w:ascii="Times New Roman" w:hAnsi="Times New Roman" w:cs="Times New Roman"/>
          <w:sz w:val="28"/>
          <w:szCs w:val="28"/>
        </w:rPr>
        <w:t>УТВЕРЖДЕНО</w:t>
      </w:r>
    </w:p>
    <w:p w:rsidR="00DF57D2" w:rsidRPr="00BD7DE0" w:rsidRDefault="00DF57D2" w:rsidP="00DF57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7DE0">
        <w:rPr>
          <w:rFonts w:ascii="Times New Roman" w:hAnsi="Times New Roman" w:cs="Times New Roman"/>
          <w:sz w:val="28"/>
          <w:szCs w:val="28"/>
        </w:rPr>
        <w:t>ешением совета депутатов</w:t>
      </w:r>
    </w:p>
    <w:p w:rsidR="00DF57D2" w:rsidRDefault="00DF57D2" w:rsidP="00DF57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7DE0">
        <w:rPr>
          <w:rFonts w:ascii="Times New Roman" w:hAnsi="Times New Roman" w:cs="Times New Roman"/>
          <w:sz w:val="28"/>
          <w:szCs w:val="28"/>
        </w:rPr>
        <w:t xml:space="preserve">т </w:t>
      </w:r>
      <w:r w:rsidR="00A62CA1">
        <w:rPr>
          <w:rFonts w:ascii="Times New Roman" w:hAnsi="Times New Roman" w:cs="Times New Roman"/>
          <w:sz w:val="28"/>
          <w:szCs w:val="28"/>
        </w:rPr>
        <w:t>26.04. 2013№ 134</w:t>
      </w:r>
    </w:p>
    <w:p w:rsidR="00DF57D2" w:rsidRPr="00BD7DE0" w:rsidRDefault="00DF57D2" w:rsidP="00DF57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DF57D2" w:rsidRDefault="00DF57D2" w:rsidP="00DF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D2" w:rsidRDefault="00DF57D2" w:rsidP="00DF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D2" w:rsidRDefault="00DF57D2" w:rsidP="00DF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D2" w:rsidRDefault="00DF57D2" w:rsidP="00DF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D2" w:rsidRDefault="00DF57D2" w:rsidP="00DF5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D2" w:rsidRPr="00DF57D2" w:rsidRDefault="00DF57D2" w:rsidP="00DF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D2">
        <w:rPr>
          <w:rFonts w:ascii="Times New Roman" w:hAnsi="Times New Roman" w:cs="Times New Roman"/>
          <w:b/>
          <w:sz w:val="28"/>
          <w:szCs w:val="28"/>
        </w:rPr>
        <w:t>Штаб народной дружины</w:t>
      </w:r>
    </w:p>
    <w:p w:rsidR="00DF57D2" w:rsidRPr="00DF57D2" w:rsidRDefault="00DF57D2" w:rsidP="00DF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D2">
        <w:rPr>
          <w:rFonts w:ascii="Times New Roman" w:hAnsi="Times New Roman" w:cs="Times New Roman"/>
          <w:b/>
          <w:sz w:val="28"/>
          <w:szCs w:val="28"/>
        </w:rPr>
        <w:t>муниципального образования Кузьмоловское городское поселение</w:t>
      </w:r>
    </w:p>
    <w:p w:rsidR="00DF57D2" w:rsidRDefault="00DF57D2" w:rsidP="00DF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D2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:rsidR="00DF57D2" w:rsidRDefault="00DF57D2" w:rsidP="00DF57D2">
      <w:pPr>
        <w:rPr>
          <w:rFonts w:ascii="Times New Roman" w:hAnsi="Times New Roman" w:cs="Times New Roman"/>
          <w:b/>
          <w:sz w:val="28"/>
          <w:szCs w:val="28"/>
        </w:rPr>
      </w:pPr>
    </w:p>
    <w:p w:rsidR="006D450E" w:rsidRDefault="006D450E" w:rsidP="006D450E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0E">
        <w:rPr>
          <w:rFonts w:ascii="Times New Roman" w:hAnsi="Times New Roman" w:cs="Times New Roman"/>
          <w:sz w:val="28"/>
          <w:szCs w:val="28"/>
        </w:rPr>
        <w:t>Численный состав штаба – 5 человек.</w:t>
      </w:r>
    </w:p>
    <w:p w:rsidR="006D450E" w:rsidRPr="006D450E" w:rsidRDefault="006D450E" w:rsidP="006D450E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штаба:</w:t>
      </w:r>
    </w:p>
    <w:p w:rsidR="00DF57D2" w:rsidRDefault="00DF57D2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штаба:</w:t>
      </w:r>
    </w:p>
    <w:p w:rsidR="00DF57D2" w:rsidRDefault="004A0A2E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Багаутдинов Марат </w:t>
      </w:r>
      <w:r w:rsidR="00DF57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аисович</w:t>
      </w:r>
      <w:r w:rsidR="00DF57D2">
        <w:rPr>
          <w:rFonts w:ascii="Times New Roman" w:hAnsi="Times New Roman" w:cs="Times New Roman"/>
          <w:sz w:val="28"/>
          <w:szCs w:val="28"/>
        </w:rPr>
        <w:t xml:space="preserve"> – депутат совета депутатов муниципального образования;</w:t>
      </w:r>
    </w:p>
    <w:p w:rsidR="00DF57D2" w:rsidRDefault="00DF57D2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штаба:</w:t>
      </w:r>
    </w:p>
    <w:p w:rsidR="00DF57D2" w:rsidRDefault="00DF57D2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Федаев А</w:t>
      </w:r>
      <w:r w:rsidR="004A0A2E">
        <w:rPr>
          <w:rFonts w:ascii="Times New Roman" w:hAnsi="Times New Roman" w:cs="Times New Roman"/>
          <w:sz w:val="28"/>
          <w:szCs w:val="28"/>
        </w:rPr>
        <w:t>лександр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- начальник отдела организационного, правового обеспечения и ЖКК;</w:t>
      </w:r>
    </w:p>
    <w:p w:rsidR="00DF57D2" w:rsidRDefault="00DF57D2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DF57D2" w:rsidRDefault="00DF57D2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Н</w:t>
      </w:r>
      <w:r w:rsidR="004A0A2E">
        <w:rPr>
          <w:rFonts w:ascii="Times New Roman" w:hAnsi="Times New Roman" w:cs="Times New Roman"/>
          <w:sz w:val="28"/>
          <w:szCs w:val="28"/>
        </w:rPr>
        <w:t xml:space="preserve">иколай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0A2E">
        <w:rPr>
          <w:rFonts w:ascii="Times New Roman" w:hAnsi="Times New Roman" w:cs="Times New Roman"/>
          <w:sz w:val="28"/>
          <w:szCs w:val="28"/>
        </w:rPr>
        <w:t>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87 отдела полиции УМВД по Всеволожскому району ЛО;</w:t>
      </w:r>
    </w:p>
    <w:p w:rsidR="000A0781" w:rsidRDefault="004A0A2E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</w:t>
      </w:r>
      <w:r w:rsidR="00A97B08">
        <w:rPr>
          <w:rFonts w:ascii="Times New Roman" w:hAnsi="Times New Roman" w:cs="Times New Roman"/>
          <w:sz w:val="28"/>
          <w:szCs w:val="28"/>
        </w:rPr>
        <w:t xml:space="preserve">мин Сергей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7B08">
        <w:rPr>
          <w:rFonts w:ascii="Times New Roman" w:hAnsi="Times New Roman" w:cs="Times New Roman"/>
          <w:sz w:val="28"/>
          <w:szCs w:val="28"/>
        </w:rPr>
        <w:t>ихайлович</w:t>
      </w:r>
      <w:r>
        <w:rPr>
          <w:rFonts w:ascii="Times New Roman" w:hAnsi="Times New Roman" w:cs="Times New Roman"/>
          <w:sz w:val="28"/>
          <w:szCs w:val="28"/>
        </w:rPr>
        <w:t xml:space="preserve"> – старший участковый уполномоченный 87 отдела полиции УМВД по Всеволожскому району ЛО;</w:t>
      </w:r>
    </w:p>
    <w:p w:rsidR="004A0A2E" w:rsidRDefault="004A0A2E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Андрей Александрович.</w:t>
      </w: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Default="000A0781" w:rsidP="006D45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81" w:rsidRPr="006F00E6" w:rsidRDefault="000A0781" w:rsidP="000A0781">
      <w:pPr>
        <w:pStyle w:val="1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6F00E6">
        <w:rPr>
          <w:rFonts w:ascii="Times New Roman" w:hAnsi="Times New Roman" w:cs="Times New Roman"/>
          <w:sz w:val="28"/>
          <w:szCs w:val="28"/>
        </w:rPr>
        <w:t>УТВЕРЖДЕНО</w:t>
      </w:r>
    </w:p>
    <w:p w:rsidR="000A0781" w:rsidRPr="006F00E6" w:rsidRDefault="000A0781" w:rsidP="000A0781">
      <w:pPr>
        <w:jc w:val="right"/>
        <w:rPr>
          <w:rFonts w:ascii="Times New Roman" w:hAnsi="Times New Roman" w:cs="Times New Roman"/>
          <w:sz w:val="28"/>
          <w:szCs w:val="28"/>
        </w:rPr>
      </w:pPr>
      <w:r w:rsidRPr="006F00E6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A0781" w:rsidRPr="006F00E6" w:rsidRDefault="00A62CA1" w:rsidP="000A07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26.04.2013№ 134 </w:t>
      </w:r>
    </w:p>
    <w:p w:rsidR="000A0781" w:rsidRPr="006F00E6" w:rsidRDefault="000A0781" w:rsidP="000A0781">
      <w:pPr>
        <w:jc w:val="right"/>
        <w:rPr>
          <w:rFonts w:ascii="Times New Roman" w:hAnsi="Times New Roman" w:cs="Times New Roman"/>
          <w:sz w:val="28"/>
          <w:szCs w:val="28"/>
        </w:rPr>
      </w:pPr>
      <w:r w:rsidRPr="006F00E6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811D4E" w:rsidRPr="006F00E6" w:rsidRDefault="00811D4E" w:rsidP="000A07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0E6" w:rsidRDefault="006F00E6" w:rsidP="00811D4E">
      <w:pPr>
        <w:pStyle w:val="52"/>
        <w:shd w:val="clear" w:color="auto" w:fill="auto"/>
        <w:spacing w:before="0" w:after="0" w:line="370" w:lineRule="exact"/>
        <w:jc w:val="center"/>
        <w:rPr>
          <w:sz w:val="28"/>
          <w:szCs w:val="28"/>
        </w:rPr>
      </w:pPr>
    </w:p>
    <w:p w:rsidR="00811D4E" w:rsidRPr="006F00E6" w:rsidRDefault="00811D4E" w:rsidP="006F00E6">
      <w:pPr>
        <w:pStyle w:val="5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F00E6">
        <w:rPr>
          <w:sz w:val="28"/>
          <w:szCs w:val="28"/>
        </w:rPr>
        <w:t>Положение</w:t>
      </w:r>
    </w:p>
    <w:p w:rsidR="00811D4E" w:rsidRDefault="006F00E6" w:rsidP="00F40537">
      <w:pPr>
        <w:pStyle w:val="5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11D4E" w:rsidRPr="006F00E6">
        <w:rPr>
          <w:sz w:val="28"/>
          <w:szCs w:val="28"/>
        </w:rPr>
        <w:t xml:space="preserve"> порядке поощрения </w:t>
      </w:r>
      <w:r>
        <w:rPr>
          <w:sz w:val="28"/>
          <w:szCs w:val="28"/>
        </w:rPr>
        <w:t>народных дружинников</w:t>
      </w:r>
    </w:p>
    <w:p w:rsidR="006F00E6" w:rsidRPr="006F00E6" w:rsidRDefault="006F00E6" w:rsidP="008821E0">
      <w:pPr>
        <w:pStyle w:val="5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11D4E" w:rsidRPr="006F00E6" w:rsidRDefault="00811D4E" w:rsidP="006F00E6">
      <w:pPr>
        <w:pStyle w:val="a7"/>
        <w:numPr>
          <w:ilvl w:val="0"/>
          <w:numId w:val="3"/>
        </w:numPr>
        <w:shd w:val="clear" w:color="auto" w:fill="auto"/>
        <w:tabs>
          <w:tab w:val="left" w:pos="1225"/>
        </w:tabs>
        <w:spacing w:line="240" w:lineRule="auto"/>
        <w:ind w:firstLine="700"/>
        <w:jc w:val="both"/>
        <w:rPr>
          <w:sz w:val="28"/>
          <w:szCs w:val="28"/>
        </w:rPr>
      </w:pPr>
      <w:r w:rsidRPr="006F00E6">
        <w:rPr>
          <w:sz w:val="28"/>
          <w:szCs w:val="28"/>
        </w:rPr>
        <w:t xml:space="preserve">Настоящее Положение определяет порядок </w:t>
      </w:r>
      <w:r w:rsidR="006F00E6">
        <w:rPr>
          <w:sz w:val="28"/>
          <w:szCs w:val="28"/>
        </w:rPr>
        <w:t>поощрения народных дружинников</w:t>
      </w:r>
      <w:r w:rsidRPr="006F00E6">
        <w:rPr>
          <w:sz w:val="28"/>
          <w:szCs w:val="28"/>
        </w:rPr>
        <w:t xml:space="preserve"> народной дружины муниципального образования Кузьмоловское городское поселение Всеволожского муниципального района Ленинградской области.</w:t>
      </w:r>
    </w:p>
    <w:p w:rsidR="00811D4E" w:rsidRDefault="00811D4E" w:rsidP="006F00E6">
      <w:pPr>
        <w:pStyle w:val="a7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700"/>
        <w:jc w:val="both"/>
        <w:rPr>
          <w:sz w:val="28"/>
          <w:szCs w:val="28"/>
        </w:rPr>
      </w:pPr>
      <w:r w:rsidRPr="006F00E6">
        <w:rPr>
          <w:sz w:val="28"/>
          <w:szCs w:val="28"/>
        </w:rPr>
        <w:t xml:space="preserve">Поощрение </w:t>
      </w:r>
      <w:r w:rsidR="006F00E6">
        <w:rPr>
          <w:sz w:val="28"/>
          <w:szCs w:val="28"/>
        </w:rPr>
        <w:t>народных дружинников, активно участвующих в охране общественного порядка</w:t>
      </w:r>
      <w:r w:rsidR="003D4FB6">
        <w:rPr>
          <w:sz w:val="28"/>
          <w:szCs w:val="28"/>
        </w:rPr>
        <w:t xml:space="preserve">, </w:t>
      </w:r>
      <w:r w:rsidR="006F00E6">
        <w:rPr>
          <w:sz w:val="28"/>
          <w:szCs w:val="28"/>
        </w:rPr>
        <w:t>осуществляется</w:t>
      </w:r>
      <w:r w:rsidR="003D4FB6">
        <w:rPr>
          <w:sz w:val="28"/>
          <w:szCs w:val="28"/>
        </w:rPr>
        <w:t xml:space="preserve"> органами местного самоуправления и правоохранительными органами</w:t>
      </w:r>
      <w:r w:rsidR="006F00E6">
        <w:rPr>
          <w:sz w:val="28"/>
          <w:szCs w:val="28"/>
        </w:rPr>
        <w:t xml:space="preserve"> по представлению начальника</w:t>
      </w:r>
      <w:r w:rsidRPr="006F00E6">
        <w:rPr>
          <w:sz w:val="28"/>
          <w:szCs w:val="28"/>
        </w:rPr>
        <w:t xml:space="preserve"> штаба </w:t>
      </w:r>
      <w:r w:rsidR="006F00E6">
        <w:rPr>
          <w:sz w:val="28"/>
          <w:szCs w:val="28"/>
        </w:rPr>
        <w:t>народной дружины</w:t>
      </w:r>
      <w:r w:rsidRPr="006F00E6">
        <w:rPr>
          <w:sz w:val="28"/>
          <w:szCs w:val="28"/>
        </w:rPr>
        <w:t>.</w:t>
      </w:r>
    </w:p>
    <w:p w:rsidR="008821E0" w:rsidRPr="008821E0" w:rsidRDefault="00EB1B40" w:rsidP="008821E0">
      <w:pPr>
        <w:pStyle w:val="a7"/>
        <w:numPr>
          <w:ilvl w:val="0"/>
          <w:numId w:val="3"/>
        </w:numPr>
        <w:shd w:val="clear" w:color="auto" w:fill="auto"/>
        <w:tabs>
          <w:tab w:val="left" w:pos="1254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F00E6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поощрении </w:t>
      </w:r>
      <w:r w:rsidRPr="006F00E6">
        <w:rPr>
          <w:sz w:val="28"/>
          <w:szCs w:val="28"/>
        </w:rPr>
        <w:t xml:space="preserve">принимается штабом </w:t>
      </w:r>
      <w:r>
        <w:rPr>
          <w:sz w:val="28"/>
          <w:szCs w:val="28"/>
        </w:rPr>
        <w:t xml:space="preserve">народной дружины </w:t>
      </w:r>
      <w:r w:rsidRPr="006F00E6">
        <w:rPr>
          <w:sz w:val="28"/>
          <w:szCs w:val="28"/>
        </w:rPr>
        <w:t xml:space="preserve">прямым голосованием по каждому </w:t>
      </w:r>
      <w:r>
        <w:rPr>
          <w:sz w:val="28"/>
          <w:szCs w:val="28"/>
        </w:rPr>
        <w:t xml:space="preserve">народному </w:t>
      </w:r>
      <w:r w:rsidRPr="006F00E6">
        <w:rPr>
          <w:sz w:val="28"/>
          <w:szCs w:val="28"/>
        </w:rPr>
        <w:t>дружиннику</w:t>
      </w:r>
      <w:r>
        <w:rPr>
          <w:sz w:val="28"/>
          <w:szCs w:val="28"/>
        </w:rPr>
        <w:t xml:space="preserve"> в отдельности</w:t>
      </w:r>
      <w:r w:rsidR="00F261B3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оформляется протоколом</w:t>
      </w:r>
      <w:r w:rsidR="008821E0">
        <w:rPr>
          <w:sz w:val="28"/>
          <w:szCs w:val="28"/>
        </w:rPr>
        <w:t xml:space="preserve">, который подписывается начальником штаба </w:t>
      </w:r>
      <w:r w:rsidR="008821E0" w:rsidRPr="008821E0">
        <w:rPr>
          <w:sz w:val="28"/>
          <w:szCs w:val="28"/>
        </w:rPr>
        <w:t xml:space="preserve">и </w:t>
      </w:r>
      <w:r w:rsidR="008821E0">
        <w:rPr>
          <w:sz w:val="28"/>
          <w:szCs w:val="28"/>
        </w:rPr>
        <w:t>представляется в органы местного самоуправления или правоохранительные органы для принятия решения о применении соответствующих мер морального или материального поощрения</w:t>
      </w:r>
      <w:r w:rsidR="008821E0" w:rsidRPr="008821E0">
        <w:rPr>
          <w:sz w:val="28"/>
          <w:szCs w:val="28"/>
        </w:rPr>
        <w:t>.</w:t>
      </w:r>
    </w:p>
    <w:p w:rsidR="00811D4E" w:rsidRPr="006F00E6" w:rsidRDefault="00811D4E" w:rsidP="006F00E6">
      <w:pPr>
        <w:pStyle w:val="a7"/>
        <w:numPr>
          <w:ilvl w:val="0"/>
          <w:numId w:val="3"/>
        </w:numPr>
        <w:shd w:val="clear" w:color="auto" w:fill="auto"/>
        <w:tabs>
          <w:tab w:val="left" w:pos="1273"/>
        </w:tabs>
        <w:spacing w:line="240" w:lineRule="auto"/>
        <w:ind w:firstLine="700"/>
        <w:jc w:val="both"/>
        <w:rPr>
          <w:sz w:val="28"/>
          <w:szCs w:val="28"/>
        </w:rPr>
      </w:pPr>
      <w:r w:rsidRPr="006F00E6">
        <w:rPr>
          <w:sz w:val="28"/>
          <w:szCs w:val="28"/>
        </w:rPr>
        <w:t>Мерами морального и материального стимулирования народных дружинников являются:</w:t>
      </w:r>
    </w:p>
    <w:p w:rsidR="003D4FB6" w:rsidRPr="003D4FB6" w:rsidRDefault="003D4FB6" w:rsidP="003D4FB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4FB6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3D4FB6" w:rsidRPr="003D4FB6" w:rsidRDefault="003D4FB6" w:rsidP="003D4FB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4FB6">
        <w:rPr>
          <w:rFonts w:ascii="Times New Roman" w:hAnsi="Times New Roman" w:cs="Times New Roman"/>
          <w:sz w:val="28"/>
          <w:szCs w:val="28"/>
        </w:rPr>
        <w:t>награждение Почетной грамотой;</w:t>
      </w:r>
    </w:p>
    <w:p w:rsidR="003D4FB6" w:rsidRPr="003D4FB6" w:rsidRDefault="003D4FB6" w:rsidP="003D4FB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4FB6">
        <w:rPr>
          <w:rFonts w:ascii="Times New Roman" w:hAnsi="Times New Roman" w:cs="Times New Roman"/>
          <w:sz w:val="28"/>
          <w:szCs w:val="28"/>
        </w:rPr>
        <w:t>занесение на Доску почета;</w:t>
      </w:r>
    </w:p>
    <w:p w:rsidR="003D4FB6" w:rsidRPr="003D4FB6" w:rsidRDefault="003D4FB6" w:rsidP="003D4FB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4FB6">
        <w:rPr>
          <w:rFonts w:ascii="Times New Roman" w:hAnsi="Times New Roman" w:cs="Times New Roman"/>
          <w:sz w:val="28"/>
          <w:szCs w:val="28"/>
        </w:rPr>
        <w:t>выдача денежной премии;</w:t>
      </w:r>
    </w:p>
    <w:p w:rsidR="00635993" w:rsidRDefault="003D4FB6" w:rsidP="006359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D4FB6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:rsidR="00635993" w:rsidRPr="006F00E6" w:rsidRDefault="00635993" w:rsidP="00635993">
      <w:pPr>
        <w:pStyle w:val="aa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кандидатур народных дружинников для применения к ним мер поощрения должны учитываться:</w:t>
      </w:r>
    </w:p>
    <w:p w:rsidR="00635993" w:rsidRPr="006F00E6" w:rsidRDefault="00635993" w:rsidP="00635993">
      <w:pPr>
        <w:pStyle w:val="a7"/>
        <w:shd w:val="clear" w:color="auto" w:fill="auto"/>
        <w:tabs>
          <w:tab w:val="left" w:pos="898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общее время</w:t>
      </w:r>
      <w:r w:rsidRPr="006F00E6">
        <w:rPr>
          <w:sz w:val="28"/>
          <w:szCs w:val="28"/>
        </w:rPr>
        <w:t xml:space="preserve"> патрулирования</w:t>
      </w:r>
      <w:r>
        <w:rPr>
          <w:sz w:val="28"/>
          <w:szCs w:val="28"/>
        </w:rPr>
        <w:t xml:space="preserve"> в месяц</w:t>
      </w:r>
      <w:r w:rsidRPr="006F00E6">
        <w:rPr>
          <w:sz w:val="28"/>
          <w:szCs w:val="28"/>
        </w:rPr>
        <w:t>;</w:t>
      </w:r>
    </w:p>
    <w:p w:rsidR="00635993" w:rsidRDefault="00635993" w:rsidP="00635993">
      <w:pPr>
        <w:pStyle w:val="a7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патрулирование в выходные и праздничные дни</w:t>
      </w:r>
      <w:r w:rsidRPr="006F00E6">
        <w:rPr>
          <w:sz w:val="28"/>
          <w:szCs w:val="28"/>
        </w:rPr>
        <w:t>;</w:t>
      </w:r>
    </w:p>
    <w:p w:rsidR="00635993" w:rsidRDefault="00635993" w:rsidP="00635993">
      <w:pPr>
        <w:pStyle w:val="a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00E6">
        <w:rPr>
          <w:sz w:val="28"/>
          <w:szCs w:val="28"/>
        </w:rPr>
        <w:t>обеспечение культурно-массовых и других мероприятий</w:t>
      </w:r>
      <w:r>
        <w:rPr>
          <w:sz w:val="28"/>
          <w:szCs w:val="28"/>
        </w:rPr>
        <w:t>,</w:t>
      </w:r>
      <w:r w:rsidRPr="006F00E6">
        <w:rPr>
          <w:sz w:val="28"/>
          <w:szCs w:val="28"/>
        </w:rPr>
        <w:t xml:space="preserve"> проводимых на территории поселения;</w:t>
      </w:r>
    </w:p>
    <w:p w:rsidR="00635993" w:rsidRPr="006F00E6" w:rsidRDefault="00635993" w:rsidP="00635993">
      <w:pPr>
        <w:pStyle w:val="a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00E6">
        <w:rPr>
          <w:sz w:val="28"/>
          <w:szCs w:val="28"/>
        </w:rPr>
        <w:t>выявление нарушений правил землепользования (</w:t>
      </w:r>
      <w:proofErr w:type="spellStart"/>
      <w:r w:rsidRPr="006F00E6">
        <w:rPr>
          <w:sz w:val="28"/>
          <w:szCs w:val="28"/>
        </w:rPr>
        <w:t>самозахвата</w:t>
      </w:r>
      <w:proofErr w:type="spellEnd"/>
      <w:r w:rsidRPr="006F00E6">
        <w:rPr>
          <w:sz w:val="28"/>
          <w:szCs w:val="28"/>
        </w:rPr>
        <w:t xml:space="preserve"> земельных участк</w:t>
      </w:r>
      <w:r>
        <w:rPr>
          <w:sz w:val="28"/>
          <w:szCs w:val="28"/>
        </w:rPr>
        <w:t>ов), благоустройства территории</w:t>
      </w:r>
      <w:r w:rsidRPr="006F00E6">
        <w:rPr>
          <w:sz w:val="28"/>
          <w:szCs w:val="28"/>
        </w:rPr>
        <w:t>;</w:t>
      </w:r>
    </w:p>
    <w:p w:rsidR="00635993" w:rsidRPr="006F00E6" w:rsidRDefault="00635993" w:rsidP="00635993">
      <w:pPr>
        <w:pStyle w:val="a7"/>
        <w:shd w:val="clear" w:color="auto" w:fill="auto"/>
        <w:tabs>
          <w:tab w:val="left" w:pos="894"/>
        </w:tabs>
        <w:spacing w:line="240" w:lineRule="auto"/>
        <w:ind w:left="720"/>
        <w:jc w:val="both"/>
        <w:rPr>
          <w:sz w:val="28"/>
          <w:szCs w:val="28"/>
        </w:rPr>
      </w:pPr>
      <w:r w:rsidRPr="006F00E6">
        <w:rPr>
          <w:sz w:val="28"/>
          <w:szCs w:val="28"/>
        </w:rPr>
        <w:t>участие в военно-патриотическом воспитании молодёжи;</w:t>
      </w:r>
    </w:p>
    <w:p w:rsidR="00635993" w:rsidRDefault="00635993" w:rsidP="00635993">
      <w:pPr>
        <w:pStyle w:val="a7"/>
        <w:shd w:val="clear" w:color="auto" w:fill="auto"/>
        <w:tabs>
          <w:tab w:val="left" w:pos="922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00E6">
        <w:rPr>
          <w:sz w:val="28"/>
          <w:szCs w:val="28"/>
        </w:rPr>
        <w:t>осещение занятий по специальной подготовке, согласно р</w:t>
      </w:r>
      <w:r>
        <w:rPr>
          <w:sz w:val="28"/>
          <w:szCs w:val="28"/>
        </w:rPr>
        <w:t>асписанию</w:t>
      </w:r>
      <w:r w:rsidRPr="006F00E6">
        <w:rPr>
          <w:sz w:val="28"/>
          <w:szCs w:val="28"/>
        </w:rPr>
        <w:t>;</w:t>
      </w:r>
    </w:p>
    <w:p w:rsidR="00635993" w:rsidRDefault="00635993" w:rsidP="00635993">
      <w:pPr>
        <w:pStyle w:val="a7"/>
        <w:shd w:val="clear" w:color="auto" w:fill="auto"/>
        <w:tabs>
          <w:tab w:val="left" w:pos="-7088"/>
        </w:tabs>
        <w:spacing w:line="240" w:lineRule="auto"/>
        <w:ind w:firstLine="709"/>
        <w:jc w:val="both"/>
        <w:rPr>
          <w:sz w:val="28"/>
          <w:szCs w:val="28"/>
        </w:rPr>
      </w:pPr>
      <w:r w:rsidRPr="00635993">
        <w:rPr>
          <w:sz w:val="28"/>
          <w:szCs w:val="28"/>
        </w:rPr>
        <w:t>личное участие в задержании преступников, хул</w:t>
      </w:r>
      <w:r>
        <w:rPr>
          <w:sz w:val="28"/>
          <w:szCs w:val="28"/>
        </w:rPr>
        <w:t>иганов и раскрытии преступлений;</w:t>
      </w:r>
    </w:p>
    <w:p w:rsidR="00635993" w:rsidRDefault="00635993" w:rsidP="00635993">
      <w:pPr>
        <w:pStyle w:val="a7"/>
        <w:shd w:val="clear" w:color="auto" w:fill="auto"/>
        <w:tabs>
          <w:tab w:val="left" w:pos="-708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F261B3" w:rsidRDefault="00DC243C" w:rsidP="00F261B3">
      <w:pPr>
        <w:pStyle w:val="a7"/>
        <w:numPr>
          <w:ilvl w:val="1"/>
          <w:numId w:val="7"/>
        </w:numPr>
        <w:shd w:val="clear" w:color="auto" w:fill="auto"/>
        <w:tabs>
          <w:tab w:val="left" w:pos="-694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Выдача денежной премии</w:t>
      </w:r>
      <w:r w:rsidRPr="0063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народным дружинникам </w:t>
      </w:r>
      <w:r w:rsidR="00811D4E" w:rsidRPr="00635993">
        <w:rPr>
          <w:sz w:val="28"/>
          <w:szCs w:val="28"/>
        </w:rPr>
        <w:t xml:space="preserve">осуществляется </w:t>
      </w:r>
      <w:r w:rsidR="003D4FB6" w:rsidRPr="00635993">
        <w:rPr>
          <w:sz w:val="28"/>
          <w:szCs w:val="28"/>
        </w:rPr>
        <w:t xml:space="preserve">ежемесячно решением администрации муниципального образования </w:t>
      </w:r>
      <w:r w:rsidR="00811D4E" w:rsidRPr="00635993">
        <w:rPr>
          <w:sz w:val="28"/>
          <w:szCs w:val="28"/>
        </w:rPr>
        <w:t>в пределах средств, предусмотренных бюджетом муниципального образования Кузьмоловское городское поселение на соответствующие выплаты</w:t>
      </w:r>
      <w:r w:rsidR="008821E0">
        <w:rPr>
          <w:sz w:val="28"/>
          <w:szCs w:val="28"/>
        </w:rPr>
        <w:t xml:space="preserve"> и в ра</w:t>
      </w:r>
      <w:r>
        <w:rPr>
          <w:sz w:val="28"/>
          <w:szCs w:val="28"/>
        </w:rPr>
        <w:t>змере, установленном настоящим П</w:t>
      </w:r>
      <w:r w:rsidR="008821E0">
        <w:rPr>
          <w:sz w:val="28"/>
          <w:szCs w:val="28"/>
        </w:rPr>
        <w:t>оложением</w:t>
      </w:r>
      <w:r w:rsidR="00811D4E" w:rsidRPr="00635993">
        <w:rPr>
          <w:sz w:val="28"/>
          <w:szCs w:val="28"/>
        </w:rPr>
        <w:t>.</w:t>
      </w:r>
    </w:p>
    <w:p w:rsidR="00F261B3" w:rsidRDefault="00811D4E" w:rsidP="00F261B3">
      <w:pPr>
        <w:pStyle w:val="a7"/>
        <w:numPr>
          <w:ilvl w:val="1"/>
          <w:numId w:val="7"/>
        </w:numPr>
        <w:shd w:val="clear" w:color="auto" w:fill="auto"/>
        <w:tabs>
          <w:tab w:val="left" w:pos="-694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261B3">
        <w:rPr>
          <w:sz w:val="28"/>
          <w:szCs w:val="28"/>
        </w:rPr>
        <w:t xml:space="preserve">На получение </w:t>
      </w:r>
      <w:r w:rsidR="00DC243C">
        <w:rPr>
          <w:sz w:val="28"/>
          <w:szCs w:val="28"/>
        </w:rPr>
        <w:t xml:space="preserve">денежной премии </w:t>
      </w:r>
      <w:r w:rsidRPr="00F261B3">
        <w:rPr>
          <w:sz w:val="28"/>
          <w:szCs w:val="28"/>
        </w:rPr>
        <w:t xml:space="preserve">имеют право </w:t>
      </w:r>
      <w:r w:rsidR="00A27EE0" w:rsidRPr="00F261B3">
        <w:rPr>
          <w:sz w:val="28"/>
          <w:szCs w:val="28"/>
        </w:rPr>
        <w:t xml:space="preserve">народные </w:t>
      </w:r>
      <w:r w:rsidRPr="00F261B3">
        <w:rPr>
          <w:sz w:val="28"/>
          <w:szCs w:val="28"/>
        </w:rPr>
        <w:t xml:space="preserve">дружинники, которые совершили в течение одного календарного месяца не менее 4 выходов на дежурство, </w:t>
      </w:r>
      <w:r w:rsidR="00A27EE0" w:rsidRPr="00F261B3">
        <w:rPr>
          <w:sz w:val="28"/>
          <w:szCs w:val="28"/>
        </w:rPr>
        <w:t xml:space="preserve">общей </w:t>
      </w:r>
      <w:r w:rsidRPr="00F261B3">
        <w:rPr>
          <w:sz w:val="28"/>
          <w:szCs w:val="28"/>
        </w:rPr>
        <w:t>продолжительностью не менее 4 часов.</w:t>
      </w:r>
    </w:p>
    <w:p w:rsidR="00F261B3" w:rsidRDefault="00811D4E" w:rsidP="00F261B3">
      <w:pPr>
        <w:pStyle w:val="a7"/>
        <w:numPr>
          <w:ilvl w:val="1"/>
          <w:numId w:val="7"/>
        </w:numPr>
        <w:shd w:val="clear" w:color="auto" w:fill="auto"/>
        <w:tabs>
          <w:tab w:val="left" w:pos="-694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261B3">
        <w:rPr>
          <w:sz w:val="28"/>
          <w:szCs w:val="28"/>
        </w:rPr>
        <w:t xml:space="preserve">Расчет </w:t>
      </w:r>
      <w:r w:rsidR="00DC243C">
        <w:rPr>
          <w:sz w:val="28"/>
          <w:szCs w:val="28"/>
        </w:rPr>
        <w:t>размера денежной премии для каждого</w:t>
      </w:r>
      <w:r w:rsidRPr="00F261B3">
        <w:rPr>
          <w:sz w:val="28"/>
          <w:szCs w:val="28"/>
        </w:rPr>
        <w:t xml:space="preserve"> </w:t>
      </w:r>
      <w:r w:rsidR="00F261B3" w:rsidRPr="00F261B3">
        <w:rPr>
          <w:sz w:val="28"/>
          <w:szCs w:val="28"/>
        </w:rPr>
        <w:t>народного дружинника</w:t>
      </w:r>
      <w:r w:rsidRPr="00F261B3">
        <w:rPr>
          <w:sz w:val="28"/>
          <w:szCs w:val="28"/>
        </w:rPr>
        <w:t xml:space="preserve"> осуществляется на основании количества </w:t>
      </w:r>
      <w:r w:rsidR="00DC243C">
        <w:rPr>
          <w:sz w:val="28"/>
          <w:szCs w:val="28"/>
        </w:rPr>
        <w:t xml:space="preserve">его </w:t>
      </w:r>
      <w:r w:rsidRPr="00F261B3">
        <w:rPr>
          <w:sz w:val="28"/>
          <w:szCs w:val="28"/>
        </w:rPr>
        <w:t>выходов на дежурство</w:t>
      </w:r>
      <w:r w:rsidR="00A27EE0" w:rsidRPr="00F261B3">
        <w:rPr>
          <w:sz w:val="28"/>
          <w:szCs w:val="28"/>
        </w:rPr>
        <w:t xml:space="preserve"> и часов дежурства</w:t>
      </w:r>
      <w:r w:rsidR="00EB1B40" w:rsidRPr="00F261B3">
        <w:rPr>
          <w:sz w:val="28"/>
          <w:szCs w:val="28"/>
        </w:rPr>
        <w:t xml:space="preserve"> </w:t>
      </w:r>
      <w:r w:rsidR="00DC243C">
        <w:rPr>
          <w:sz w:val="28"/>
          <w:szCs w:val="28"/>
        </w:rPr>
        <w:t>в</w:t>
      </w:r>
      <w:r w:rsidR="00EB1B40" w:rsidRPr="00F261B3">
        <w:rPr>
          <w:sz w:val="28"/>
          <w:szCs w:val="28"/>
        </w:rPr>
        <w:t xml:space="preserve"> месяц</w:t>
      </w:r>
      <w:r w:rsidR="00A27EE0" w:rsidRPr="00F261B3">
        <w:rPr>
          <w:sz w:val="28"/>
          <w:szCs w:val="28"/>
        </w:rPr>
        <w:t>, учет которых ведется начальником штаба народной дружины</w:t>
      </w:r>
      <w:r w:rsidRPr="00F261B3">
        <w:rPr>
          <w:sz w:val="28"/>
          <w:szCs w:val="28"/>
        </w:rPr>
        <w:t>.</w:t>
      </w:r>
    </w:p>
    <w:p w:rsidR="00EB1B40" w:rsidRPr="00F261B3" w:rsidRDefault="00811D4E" w:rsidP="00F261B3">
      <w:pPr>
        <w:pStyle w:val="a7"/>
        <w:numPr>
          <w:ilvl w:val="1"/>
          <w:numId w:val="7"/>
        </w:numPr>
        <w:shd w:val="clear" w:color="auto" w:fill="auto"/>
        <w:tabs>
          <w:tab w:val="left" w:pos="-694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261B3">
        <w:rPr>
          <w:sz w:val="28"/>
          <w:szCs w:val="28"/>
        </w:rPr>
        <w:t xml:space="preserve">Условия, уменьшающие размер </w:t>
      </w:r>
      <w:r w:rsidR="00635993" w:rsidRPr="00F261B3">
        <w:rPr>
          <w:sz w:val="28"/>
          <w:szCs w:val="28"/>
        </w:rPr>
        <w:t>денежно</w:t>
      </w:r>
      <w:r w:rsidR="00DC243C">
        <w:rPr>
          <w:sz w:val="28"/>
          <w:szCs w:val="28"/>
        </w:rPr>
        <w:t>й премии</w:t>
      </w:r>
      <w:r w:rsidR="00EB1B40" w:rsidRPr="00F261B3">
        <w:rPr>
          <w:sz w:val="28"/>
          <w:szCs w:val="28"/>
        </w:rPr>
        <w:t>:</w:t>
      </w:r>
    </w:p>
    <w:p w:rsidR="00811D4E" w:rsidRPr="00EB1B40" w:rsidRDefault="00811D4E" w:rsidP="00EB1B40">
      <w:pPr>
        <w:pStyle w:val="a7"/>
        <w:shd w:val="clear" w:color="auto" w:fill="auto"/>
        <w:tabs>
          <w:tab w:val="left" w:leader="dot" w:pos="-6946"/>
        </w:tabs>
        <w:spacing w:line="240" w:lineRule="auto"/>
        <w:ind w:firstLine="709"/>
        <w:jc w:val="both"/>
        <w:rPr>
          <w:sz w:val="28"/>
          <w:szCs w:val="28"/>
        </w:rPr>
      </w:pPr>
      <w:r w:rsidRPr="00EB1B40">
        <w:rPr>
          <w:sz w:val="28"/>
          <w:szCs w:val="28"/>
        </w:rPr>
        <w:t>неиспользование дружинником специальной формы во время дежурства;</w:t>
      </w:r>
    </w:p>
    <w:p w:rsidR="00EB1B40" w:rsidRDefault="00811D4E" w:rsidP="00EB1B40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  <w:r w:rsidRPr="006F00E6">
        <w:rPr>
          <w:sz w:val="28"/>
          <w:szCs w:val="28"/>
        </w:rPr>
        <w:t>пренебрежение мерами безопасности при выполнении обязанностей дружинника, а так же действия дружинника, приведшие к преждевременному выходу из строя имущества и снаряжения выданного ему на дежурство;</w:t>
      </w:r>
    </w:p>
    <w:p w:rsidR="00EB1B40" w:rsidRDefault="00811D4E" w:rsidP="00EB1B40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  <w:r w:rsidRPr="006F00E6">
        <w:rPr>
          <w:sz w:val="28"/>
          <w:szCs w:val="28"/>
        </w:rPr>
        <w:t xml:space="preserve">неисполнение дружинником законного поручения </w:t>
      </w:r>
      <w:r w:rsidR="00EB1B40">
        <w:rPr>
          <w:sz w:val="28"/>
          <w:szCs w:val="28"/>
        </w:rPr>
        <w:t>представителя органов внутренних дел</w:t>
      </w:r>
      <w:r w:rsidRPr="006F00E6">
        <w:rPr>
          <w:sz w:val="28"/>
          <w:szCs w:val="28"/>
        </w:rPr>
        <w:t>, начальника штаба</w:t>
      </w:r>
      <w:r w:rsidR="00EB1B40">
        <w:rPr>
          <w:sz w:val="28"/>
          <w:szCs w:val="28"/>
        </w:rPr>
        <w:t xml:space="preserve"> (заместителя начальника штаба)</w:t>
      </w:r>
      <w:r w:rsidRPr="006F00E6">
        <w:rPr>
          <w:sz w:val="28"/>
          <w:szCs w:val="28"/>
        </w:rPr>
        <w:t xml:space="preserve"> </w:t>
      </w:r>
      <w:r w:rsidR="00EB1B40">
        <w:rPr>
          <w:sz w:val="28"/>
          <w:szCs w:val="28"/>
        </w:rPr>
        <w:t>народной дружины</w:t>
      </w:r>
      <w:r w:rsidRPr="006F00E6">
        <w:rPr>
          <w:sz w:val="28"/>
          <w:szCs w:val="28"/>
        </w:rPr>
        <w:t>;</w:t>
      </w:r>
    </w:p>
    <w:p w:rsidR="00DC243C" w:rsidRDefault="00811D4E" w:rsidP="00DC243C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  <w:r w:rsidRPr="006F00E6">
        <w:rPr>
          <w:sz w:val="28"/>
          <w:szCs w:val="28"/>
        </w:rPr>
        <w:t>отсутствие без уважительной причины на занятиях по правовой и специальной подготовке.</w:t>
      </w:r>
    </w:p>
    <w:p w:rsidR="00811D4E" w:rsidRPr="009F48F4" w:rsidRDefault="009F48F4" w:rsidP="009F48F4">
      <w:pPr>
        <w:pStyle w:val="a7"/>
        <w:numPr>
          <w:ilvl w:val="1"/>
          <w:numId w:val="7"/>
        </w:numPr>
        <w:shd w:val="clear" w:color="auto" w:fill="auto"/>
        <w:tabs>
          <w:tab w:val="left" w:pos="-694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F48F4">
        <w:rPr>
          <w:sz w:val="28"/>
          <w:szCs w:val="28"/>
        </w:rPr>
        <w:t xml:space="preserve">При расчете денежной премии народного дружинника базовой величиной является средняя заработная плата работников администрации муниципального образования Кузьмоловское городское поселение за расчетный месяц. При этом </w:t>
      </w:r>
      <w:r>
        <w:rPr>
          <w:sz w:val="28"/>
          <w:szCs w:val="28"/>
        </w:rPr>
        <w:t>р</w:t>
      </w:r>
      <w:r w:rsidR="002E339C" w:rsidRPr="009F48F4">
        <w:rPr>
          <w:sz w:val="28"/>
          <w:szCs w:val="28"/>
        </w:rPr>
        <w:t>азмер денежной премии</w:t>
      </w:r>
      <w:r w:rsidR="00811D4E" w:rsidRPr="009F48F4">
        <w:rPr>
          <w:sz w:val="28"/>
          <w:szCs w:val="28"/>
        </w:rPr>
        <w:t xml:space="preserve"> </w:t>
      </w:r>
      <w:r w:rsidR="002E339C" w:rsidRPr="009F48F4">
        <w:rPr>
          <w:sz w:val="28"/>
          <w:szCs w:val="28"/>
        </w:rPr>
        <w:t>народного дружинника</w:t>
      </w:r>
      <w:r w:rsidR="00DC243C" w:rsidRPr="009F48F4">
        <w:rPr>
          <w:sz w:val="28"/>
          <w:szCs w:val="28"/>
        </w:rPr>
        <w:t xml:space="preserve"> </w:t>
      </w:r>
      <w:r w:rsidR="002E339C" w:rsidRPr="009F48F4">
        <w:rPr>
          <w:sz w:val="28"/>
          <w:szCs w:val="28"/>
        </w:rPr>
        <w:t xml:space="preserve">за расчетный месяц </w:t>
      </w:r>
      <w:r w:rsidR="00DC243C" w:rsidRPr="009F48F4">
        <w:rPr>
          <w:sz w:val="28"/>
          <w:szCs w:val="28"/>
        </w:rPr>
        <w:t>рассчитывается</w:t>
      </w:r>
      <w:r w:rsidR="00811D4E" w:rsidRPr="009F48F4">
        <w:rPr>
          <w:sz w:val="28"/>
          <w:szCs w:val="28"/>
        </w:rPr>
        <w:t xml:space="preserve"> </w:t>
      </w:r>
      <w:r w:rsidR="00DC243C" w:rsidRPr="009F48F4">
        <w:rPr>
          <w:sz w:val="28"/>
          <w:szCs w:val="28"/>
        </w:rPr>
        <w:t>по формуле:</w:t>
      </w:r>
    </w:p>
    <w:p w:rsidR="00DC243C" w:rsidRDefault="00DC243C" w:rsidP="00DC243C">
      <w:pPr>
        <w:pStyle w:val="a7"/>
        <w:shd w:val="clear" w:color="auto" w:fill="auto"/>
        <w:tabs>
          <w:tab w:val="left" w:pos="-6946"/>
        </w:tabs>
        <w:spacing w:line="240" w:lineRule="auto"/>
        <w:ind w:left="709"/>
        <w:jc w:val="both"/>
        <w:rPr>
          <w:sz w:val="28"/>
          <w:szCs w:val="28"/>
        </w:rPr>
      </w:pPr>
    </w:p>
    <w:p w:rsidR="00DC243C" w:rsidRDefault="00DC243C" w:rsidP="00DC243C">
      <w:pPr>
        <w:pStyle w:val="a7"/>
        <w:shd w:val="clear" w:color="auto" w:fill="auto"/>
        <w:tabs>
          <w:tab w:val="left" w:pos="-6946"/>
        </w:tabs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Pr="00DC243C">
        <w:rPr>
          <w:b/>
          <w:sz w:val="20"/>
          <w:szCs w:val="20"/>
        </w:rPr>
        <w:t>нд</w:t>
      </w:r>
      <w:proofErr w:type="spellEnd"/>
      <w:r>
        <w:rPr>
          <w:b/>
          <w:sz w:val="28"/>
          <w:szCs w:val="28"/>
        </w:rPr>
        <w:t xml:space="preserve"> = </w:t>
      </w:r>
      <w:proofErr w:type="spellStart"/>
      <w:r>
        <w:rPr>
          <w:b/>
          <w:sz w:val="28"/>
          <w:szCs w:val="28"/>
        </w:rPr>
        <w:t>З</w:t>
      </w:r>
      <w:r w:rsidRPr="00DC243C">
        <w:rPr>
          <w:b/>
          <w:sz w:val="20"/>
          <w:szCs w:val="20"/>
        </w:rPr>
        <w:t>ср</w:t>
      </w:r>
      <w:proofErr w:type="gramStart"/>
      <w:r w:rsidRPr="00DC243C">
        <w:rPr>
          <w:b/>
          <w:sz w:val="20"/>
          <w:szCs w:val="20"/>
        </w:rPr>
        <w:t>.а</w:t>
      </w:r>
      <w:proofErr w:type="spellEnd"/>
      <w:proofErr w:type="gramEnd"/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N</w:t>
      </w:r>
      <w:r w:rsidR="002E339C">
        <w:rPr>
          <w:b/>
          <w:sz w:val="20"/>
          <w:szCs w:val="20"/>
        </w:rPr>
        <w:t>мес.</w:t>
      </w:r>
      <w:r w:rsidR="002E339C" w:rsidRPr="002E339C">
        <w:rPr>
          <w:b/>
          <w:sz w:val="28"/>
          <w:szCs w:val="28"/>
        </w:rPr>
        <w:t xml:space="preserve"> </w:t>
      </w:r>
      <w:r w:rsidR="002E339C">
        <w:rPr>
          <w:sz w:val="28"/>
          <w:szCs w:val="28"/>
        </w:rPr>
        <w:t xml:space="preserve">* </w:t>
      </w:r>
      <w:r w:rsidR="002E339C">
        <w:rPr>
          <w:b/>
          <w:sz w:val="28"/>
          <w:szCs w:val="28"/>
          <w:lang w:val="en-US"/>
        </w:rPr>
        <w:t>N</w:t>
      </w:r>
      <w:r w:rsidR="002E339C">
        <w:rPr>
          <w:sz w:val="28"/>
          <w:szCs w:val="28"/>
        </w:rPr>
        <w:t>,</w:t>
      </w:r>
    </w:p>
    <w:p w:rsidR="002E339C" w:rsidRDefault="002E339C" w:rsidP="002E339C">
      <w:pPr>
        <w:pStyle w:val="a7"/>
        <w:shd w:val="clear" w:color="auto" w:fill="auto"/>
        <w:tabs>
          <w:tab w:val="left" w:pos="-6946"/>
        </w:tabs>
        <w:spacing w:line="240" w:lineRule="auto"/>
        <w:jc w:val="left"/>
        <w:rPr>
          <w:sz w:val="28"/>
          <w:szCs w:val="28"/>
        </w:rPr>
      </w:pPr>
    </w:p>
    <w:p w:rsidR="002E339C" w:rsidRDefault="002E339C" w:rsidP="009F48F4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E339C" w:rsidRDefault="002E339C" w:rsidP="009F48F4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>
        <w:rPr>
          <w:b/>
          <w:sz w:val="20"/>
          <w:szCs w:val="20"/>
        </w:rPr>
        <w:t>нд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размер денежной премии</w:t>
      </w:r>
      <w:r w:rsidRPr="006F00E6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 дружинников за расчетный месяц;</w:t>
      </w:r>
    </w:p>
    <w:p w:rsidR="002E339C" w:rsidRDefault="002E339C" w:rsidP="009F48F4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</w:t>
      </w:r>
      <w:r>
        <w:rPr>
          <w:b/>
          <w:sz w:val="20"/>
          <w:szCs w:val="20"/>
        </w:rPr>
        <w:t>ср</w:t>
      </w:r>
      <w:proofErr w:type="spellEnd"/>
      <w:r>
        <w:rPr>
          <w:sz w:val="28"/>
          <w:szCs w:val="28"/>
        </w:rPr>
        <w:t xml:space="preserve"> – средняя заработная плата работников администрации муниципального образования Кузьмоловское городское поселение за расчетный месяц;</w:t>
      </w:r>
    </w:p>
    <w:p w:rsidR="002E339C" w:rsidRDefault="002E339C" w:rsidP="009F48F4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N</w:t>
      </w:r>
      <w:r>
        <w:rPr>
          <w:b/>
          <w:sz w:val="20"/>
          <w:szCs w:val="20"/>
        </w:rPr>
        <w:t>мес.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 xml:space="preserve"> – количество рабочих часов в расчетном месяце</w:t>
      </w:r>
      <w:r w:rsidR="009F48F4">
        <w:rPr>
          <w:sz w:val="28"/>
          <w:szCs w:val="28"/>
        </w:rPr>
        <w:t>, установленное законодательством</w:t>
      </w:r>
      <w:r>
        <w:rPr>
          <w:sz w:val="28"/>
          <w:szCs w:val="28"/>
        </w:rPr>
        <w:t>;</w:t>
      </w:r>
    </w:p>
    <w:p w:rsidR="006D450E" w:rsidRDefault="002E339C" w:rsidP="009F48F4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N</w:t>
      </w:r>
      <w:r w:rsidRPr="002E339C">
        <w:rPr>
          <w:sz w:val="28"/>
          <w:szCs w:val="28"/>
        </w:rPr>
        <w:t xml:space="preserve"> – </w:t>
      </w:r>
      <w:proofErr w:type="gramStart"/>
      <w:r w:rsidR="009F48F4">
        <w:rPr>
          <w:sz w:val="28"/>
          <w:szCs w:val="28"/>
        </w:rPr>
        <w:t>фактическое</w:t>
      </w:r>
      <w:proofErr w:type="gramEnd"/>
      <w:r w:rsidR="009F48F4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часов дежурства народного дружинника в расчетном месяце.</w:t>
      </w:r>
    </w:p>
    <w:p w:rsidR="00B81C8B" w:rsidRDefault="00B81C8B" w:rsidP="009F48F4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</w:p>
    <w:p w:rsidR="00B81C8B" w:rsidRDefault="00B81C8B" w:rsidP="009F48F4">
      <w:pPr>
        <w:pStyle w:val="a7"/>
        <w:shd w:val="clear" w:color="auto" w:fill="auto"/>
        <w:tabs>
          <w:tab w:val="left" w:pos="-6946"/>
        </w:tabs>
        <w:spacing w:line="240" w:lineRule="auto"/>
        <w:ind w:firstLine="709"/>
        <w:jc w:val="both"/>
        <w:rPr>
          <w:sz w:val="28"/>
          <w:szCs w:val="28"/>
        </w:rPr>
      </w:pPr>
    </w:p>
    <w:p w:rsidR="00B81C8B" w:rsidRPr="006F00E6" w:rsidRDefault="00B81C8B" w:rsidP="00B81C8B">
      <w:pPr>
        <w:pStyle w:val="a7"/>
        <w:shd w:val="clear" w:color="auto" w:fill="auto"/>
        <w:tabs>
          <w:tab w:val="left" w:pos="-694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B81C8B" w:rsidRPr="006F00E6" w:rsidSect="00A62CA1">
      <w:pgSz w:w="11905" w:h="16837"/>
      <w:pgMar w:top="568" w:right="567" w:bottom="1134" w:left="1701" w:header="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7"/>
    <w:multiLevelType w:val="multilevel"/>
    <w:tmpl w:val="0000002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2B9115AD"/>
    <w:multiLevelType w:val="hybridMultilevel"/>
    <w:tmpl w:val="7DCC8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40F83"/>
    <w:multiLevelType w:val="hybridMultilevel"/>
    <w:tmpl w:val="B054F334"/>
    <w:lvl w:ilvl="0" w:tplc="12CEE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433F39"/>
    <w:multiLevelType w:val="multilevel"/>
    <w:tmpl w:val="95FE9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FEE4D4D"/>
    <w:multiLevelType w:val="multilevel"/>
    <w:tmpl w:val="3850D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849E1"/>
    <w:rsid w:val="00013D16"/>
    <w:rsid w:val="000172EE"/>
    <w:rsid w:val="000A0781"/>
    <w:rsid w:val="000A48BB"/>
    <w:rsid w:val="001A24E0"/>
    <w:rsid w:val="001B6672"/>
    <w:rsid w:val="001D25C2"/>
    <w:rsid w:val="001F7EF8"/>
    <w:rsid w:val="00204903"/>
    <w:rsid w:val="002062BC"/>
    <w:rsid w:val="00227002"/>
    <w:rsid w:val="0025302D"/>
    <w:rsid w:val="00287182"/>
    <w:rsid w:val="00291F72"/>
    <w:rsid w:val="002A42AE"/>
    <w:rsid w:val="002C5E48"/>
    <w:rsid w:val="002E339C"/>
    <w:rsid w:val="002E4D1E"/>
    <w:rsid w:val="002F28C7"/>
    <w:rsid w:val="003058EA"/>
    <w:rsid w:val="003317C4"/>
    <w:rsid w:val="00332146"/>
    <w:rsid w:val="00376A72"/>
    <w:rsid w:val="00382CFB"/>
    <w:rsid w:val="003956CE"/>
    <w:rsid w:val="003C38DF"/>
    <w:rsid w:val="003D4FB6"/>
    <w:rsid w:val="00422E60"/>
    <w:rsid w:val="0042392F"/>
    <w:rsid w:val="00431180"/>
    <w:rsid w:val="00437404"/>
    <w:rsid w:val="0043768D"/>
    <w:rsid w:val="004437DD"/>
    <w:rsid w:val="00490273"/>
    <w:rsid w:val="004A0A2E"/>
    <w:rsid w:val="004A152F"/>
    <w:rsid w:val="004B59F5"/>
    <w:rsid w:val="00505CA4"/>
    <w:rsid w:val="00565B15"/>
    <w:rsid w:val="00566031"/>
    <w:rsid w:val="0057572C"/>
    <w:rsid w:val="005B5381"/>
    <w:rsid w:val="00607121"/>
    <w:rsid w:val="00635993"/>
    <w:rsid w:val="006545C1"/>
    <w:rsid w:val="006775AB"/>
    <w:rsid w:val="006B1934"/>
    <w:rsid w:val="006C1110"/>
    <w:rsid w:val="006D450E"/>
    <w:rsid w:val="006F00E6"/>
    <w:rsid w:val="0071596A"/>
    <w:rsid w:val="00724238"/>
    <w:rsid w:val="00726077"/>
    <w:rsid w:val="00733D24"/>
    <w:rsid w:val="007500C9"/>
    <w:rsid w:val="0079682E"/>
    <w:rsid w:val="007C50B9"/>
    <w:rsid w:val="007E59E0"/>
    <w:rsid w:val="00811D4E"/>
    <w:rsid w:val="0082736D"/>
    <w:rsid w:val="0083067B"/>
    <w:rsid w:val="00856AC4"/>
    <w:rsid w:val="008821E0"/>
    <w:rsid w:val="00891553"/>
    <w:rsid w:val="008B1E39"/>
    <w:rsid w:val="008E3C7C"/>
    <w:rsid w:val="00916960"/>
    <w:rsid w:val="009849E1"/>
    <w:rsid w:val="00997008"/>
    <w:rsid w:val="009F02EB"/>
    <w:rsid w:val="009F48F4"/>
    <w:rsid w:val="009F6FAA"/>
    <w:rsid w:val="00A04FAE"/>
    <w:rsid w:val="00A27EE0"/>
    <w:rsid w:val="00A5284D"/>
    <w:rsid w:val="00A62CA1"/>
    <w:rsid w:val="00A73ACB"/>
    <w:rsid w:val="00A77320"/>
    <w:rsid w:val="00A97B08"/>
    <w:rsid w:val="00AF7554"/>
    <w:rsid w:val="00B13F9E"/>
    <w:rsid w:val="00B3366C"/>
    <w:rsid w:val="00B33F52"/>
    <w:rsid w:val="00B47391"/>
    <w:rsid w:val="00B47604"/>
    <w:rsid w:val="00B53286"/>
    <w:rsid w:val="00B618D9"/>
    <w:rsid w:val="00B765C2"/>
    <w:rsid w:val="00B81C8B"/>
    <w:rsid w:val="00BD7DE0"/>
    <w:rsid w:val="00BE286F"/>
    <w:rsid w:val="00C97686"/>
    <w:rsid w:val="00CE5D8C"/>
    <w:rsid w:val="00D72C90"/>
    <w:rsid w:val="00D928E0"/>
    <w:rsid w:val="00D95A94"/>
    <w:rsid w:val="00DA7E2C"/>
    <w:rsid w:val="00DC243C"/>
    <w:rsid w:val="00DD3568"/>
    <w:rsid w:val="00DF57D2"/>
    <w:rsid w:val="00E20854"/>
    <w:rsid w:val="00E51023"/>
    <w:rsid w:val="00E813A1"/>
    <w:rsid w:val="00E93B68"/>
    <w:rsid w:val="00E97C90"/>
    <w:rsid w:val="00EB1B40"/>
    <w:rsid w:val="00EC0B7A"/>
    <w:rsid w:val="00EF4FBD"/>
    <w:rsid w:val="00F261B3"/>
    <w:rsid w:val="00F32F7C"/>
    <w:rsid w:val="00F40537"/>
    <w:rsid w:val="00F7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49E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9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49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849E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9849E1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49E1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849E1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7"/>
    <w:rsid w:val="009849E1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9849E1"/>
    <w:pPr>
      <w:widowControl/>
      <w:shd w:val="clear" w:color="auto" w:fill="FFFFFF"/>
      <w:autoSpaceDE/>
      <w:autoSpaceDN/>
      <w:adjustRightInd/>
      <w:spacing w:line="365" w:lineRule="exac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9849E1"/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Subtitle"/>
    <w:basedOn w:val="a"/>
    <w:link w:val="a9"/>
    <w:qFormat/>
    <w:rsid w:val="009849E1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9849E1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D450E"/>
    <w:pPr>
      <w:ind w:left="720"/>
      <w:contextualSpacing/>
    </w:pPr>
  </w:style>
  <w:style w:type="character" w:customStyle="1" w:styleId="4">
    <w:name w:val="Основной текст (4)_"/>
    <w:basedOn w:val="a0"/>
    <w:link w:val="41"/>
    <w:rsid w:val="00811D4E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811D4E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11D4E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11D4E"/>
    <w:pPr>
      <w:widowControl/>
      <w:shd w:val="clear" w:color="auto" w:fill="FFFFFF"/>
      <w:autoSpaceDE/>
      <w:autoSpaceDN/>
      <w:adjustRightInd/>
      <w:spacing w:after="480" w:line="240" w:lineRule="atLeast"/>
      <w:jc w:val="center"/>
    </w:pPr>
    <w:rPr>
      <w:rFonts w:ascii="Franklin Gothic Medium" w:eastAsiaTheme="minorHAnsi" w:hAnsi="Franklin Gothic Medium" w:cs="Franklin Gothic Medium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811D4E"/>
    <w:pPr>
      <w:widowControl/>
      <w:shd w:val="clear" w:color="auto" w:fill="FFFFFF"/>
      <w:autoSpaceDE/>
      <w:autoSpaceDN/>
      <w:adjustRightInd/>
      <w:spacing w:before="300" w:after="480" w:line="240" w:lineRule="atLeast"/>
      <w:ind w:hanging="1560"/>
      <w:jc w:val="center"/>
      <w:outlineLvl w:val="0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2">
    <w:name w:val="Основной текст (5)"/>
    <w:basedOn w:val="a"/>
    <w:link w:val="51"/>
    <w:rsid w:val="00811D4E"/>
    <w:pPr>
      <w:widowControl/>
      <w:shd w:val="clear" w:color="auto" w:fill="FFFFFF"/>
      <w:autoSpaceDE/>
      <w:autoSpaceDN/>
      <w:adjustRightInd/>
      <w:spacing w:before="300" w:after="42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E5D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D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349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000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52259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789A-3274-4F29-A611-A46E408B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6490</Words>
  <Characters>36994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Kuzadmin</Company>
  <LinksUpToDate>false</LinksUpToDate>
  <CharactersWithSpaces>43398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Fedaev</dc:creator>
  <cp:keywords/>
  <dc:description/>
  <cp:lastModifiedBy>Admin</cp:lastModifiedBy>
  <cp:revision>4</cp:revision>
  <cp:lastPrinted>2013-06-24T06:00:00Z</cp:lastPrinted>
  <dcterms:created xsi:type="dcterms:W3CDTF">2013-04-29T11:42:00Z</dcterms:created>
  <dcterms:modified xsi:type="dcterms:W3CDTF">2013-06-24T06:02:00Z</dcterms:modified>
</cp:coreProperties>
</file>