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BC" w:rsidRPr="00EB4C5C" w:rsidRDefault="000608BC" w:rsidP="000608BC">
      <w:pPr>
        <w:jc w:val="center"/>
      </w:pPr>
      <w:r w:rsidRPr="00EB4C5C">
        <w:rPr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8BC" w:rsidRPr="00EB4C5C" w:rsidRDefault="000608BC" w:rsidP="000608BC">
      <w:pPr>
        <w:jc w:val="center"/>
        <w:rPr>
          <w:b/>
        </w:rPr>
      </w:pPr>
      <w:r w:rsidRPr="00EB4C5C">
        <w:rPr>
          <w:b/>
        </w:rPr>
        <w:t>МУНИЦИПАЛЬНОЕ ОБРАЗОВАНИЕ</w:t>
      </w:r>
    </w:p>
    <w:p w:rsidR="000608BC" w:rsidRPr="00EB4C5C" w:rsidRDefault="000608BC" w:rsidP="000608BC">
      <w:pPr>
        <w:jc w:val="center"/>
        <w:rPr>
          <w:b/>
        </w:rPr>
      </w:pPr>
      <w:r w:rsidRPr="00EB4C5C">
        <w:rPr>
          <w:b/>
        </w:rPr>
        <w:t>КУЗЬМОЛОВСКОЕ ГОРОДСКОЕ ПОСЕЛЕНИЕ</w:t>
      </w:r>
    </w:p>
    <w:p w:rsidR="000608BC" w:rsidRPr="00EB4C5C" w:rsidRDefault="000608BC" w:rsidP="000608BC">
      <w:pPr>
        <w:jc w:val="center"/>
        <w:rPr>
          <w:b/>
        </w:rPr>
      </w:pPr>
      <w:r w:rsidRPr="00EB4C5C">
        <w:rPr>
          <w:b/>
        </w:rPr>
        <w:t>ВСЕВОЛОЖСКОГО МУНИЦИПАЛЬНОГО РАЙОНА</w:t>
      </w:r>
    </w:p>
    <w:p w:rsidR="000608BC" w:rsidRPr="00EB4C5C" w:rsidRDefault="000608BC" w:rsidP="000608BC">
      <w:pPr>
        <w:jc w:val="center"/>
        <w:rPr>
          <w:b/>
        </w:rPr>
      </w:pPr>
      <w:r w:rsidRPr="00EB4C5C">
        <w:rPr>
          <w:b/>
        </w:rPr>
        <w:t>ЛЕНИНГРАДСКОЙ ОБЛАСТИ</w:t>
      </w:r>
    </w:p>
    <w:p w:rsidR="000608BC" w:rsidRPr="00EB4C5C" w:rsidRDefault="004C4490" w:rsidP="000608BC">
      <w:pPr>
        <w:jc w:val="center"/>
        <w:outlineLvl w:val="0"/>
        <w:rPr>
          <w:b/>
        </w:rPr>
      </w:pPr>
      <w:r w:rsidRPr="00EB4C5C">
        <w:rPr>
          <w:b/>
        </w:rPr>
        <w:t>АДМИНИСТРАЦИЯ</w:t>
      </w:r>
    </w:p>
    <w:p w:rsidR="000608BC" w:rsidRPr="00EB4C5C" w:rsidRDefault="000608BC" w:rsidP="000608BC">
      <w:pPr>
        <w:jc w:val="center"/>
        <w:rPr>
          <w:b/>
        </w:rPr>
      </w:pPr>
    </w:p>
    <w:p w:rsidR="000608BC" w:rsidRPr="005C233C" w:rsidRDefault="004C4490" w:rsidP="000608BC">
      <w:pPr>
        <w:jc w:val="center"/>
        <w:rPr>
          <w:b/>
          <w:sz w:val="32"/>
          <w:szCs w:val="32"/>
        </w:rPr>
      </w:pPr>
      <w:r w:rsidRPr="00EB4C5C">
        <w:rPr>
          <w:b/>
        </w:rPr>
        <w:t>П О С Т А Н О В Л Е Н И Е</w:t>
      </w:r>
      <w:r>
        <w:rPr>
          <w:b/>
          <w:sz w:val="32"/>
          <w:szCs w:val="32"/>
        </w:rPr>
        <w:t xml:space="preserve"> </w:t>
      </w:r>
    </w:p>
    <w:p w:rsidR="000608BC" w:rsidRPr="00EB4C5C" w:rsidRDefault="000608BC" w:rsidP="000608BC">
      <w:pPr>
        <w:rPr>
          <w:sz w:val="20"/>
          <w:szCs w:val="20"/>
        </w:rPr>
      </w:pPr>
    </w:p>
    <w:p w:rsidR="004C4490" w:rsidRPr="004A067D" w:rsidRDefault="003F6125" w:rsidP="004C4490">
      <w:pPr>
        <w:ind w:right="-1"/>
        <w:jc w:val="both"/>
      </w:pPr>
      <w:r w:rsidRPr="004A067D">
        <w:rPr>
          <w:u w:val="single"/>
        </w:rPr>
        <w:t>01</w:t>
      </w:r>
      <w:r>
        <w:rPr>
          <w:u w:val="single"/>
        </w:rPr>
        <w:t xml:space="preserve"> </w:t>
      </w:r>
      <w:r w:rsidRPr="004A067D">
        <w:rPr>
          <w:u w:val="single"/>
        </w:rPr>
        <w:t>апреля</w:t>
      </w:r>
      <w:r w:rsidR="005C233C" w:rsidRPr="004C4490">
        <w:rPr>
          <w:u w:val="single"/>
        </w:rPr>
        <w:t xml:space="preserve"> </w:t>
      </w:r>
      <w:r w:rsidR="000608BC" w:rsidRPr="004C4490">
        <w:rPr>
          <w:u w:val="single"/>
        </w:rPr>
        <w:t>202</w:t>
      </w:r>
      <w:r>
        <w:rPr>
          <w:u w:val="single"/>
        </w:rPr>
        <w:t>4</w:t>
      </w:r>
      <w:r w:rsidR="000608BC" w:rsidRPr="004C4490">
        <w:rPr>
          <w:u w:val="single"/>
        </w:rPr>
        <w:t xml:space="preserve"> года </w:t>
      </w:r>
      <w:r w:rsidR="004C4490" w:rsidRPr="004C4490">
        <w:t xml:space="preserve">                                                   </w:t>
      </w:r>
      <w:r w:rsidR="004C4490">
        <w:t xml:space="preserve">                                   </w:t>
      </w:r>
      <w:r w:rsidR="004C4490" w:rsidRPr="004C4490">
        <w:t xml:space="preserve">                      </w:t>
      </w:r>
      <w:r w:rsidR="004C4490" w:rsidRPr="004C4490">
        <w:rPr>
          <w:u w:val="single"/>
        </w:rPr>
        <w:t xml:space="preserve">№ </w:t>
      </w:r>
      <w:r w:rsidRPr="003F6125">
        <w:rPr>
          <w:u w:val="single"/>
        </w:rPr>
        <w:t>1</w:t>
      </w:r>
      <w:r w:rsidR="005F1CA5">
        <w:rPr>
          <w:u w:val="single"/>
        </w:rPr>
        <w:t>6</w:t>
      </w:r>
      <w:r w:rsidRPr="004A067D">
        <w:rPr>
          <w:u w:val="single"/>
        </w:rPr>
        <w:t>0</w:t>
      </w:r>
    </w:p>
    <w:p w:rsidR="000608BC" w:rsidRPr="004C4490" w:rsidRDefault="005A6B71" w:rsidP="004C4490">
      <w:pPr>
        <w:ind w:right="-1"/>
        <w:jc w:val="both"/>
      </w:pPr>
      <w:proofErr w:type="spellStart"/>
      <w:r w:rsidRPr="004C4490">
        <w:t>г.</w:t>
      </w:r>
      <w:r w:rsidR="000608BC" w:rsidRPr="004C4490">
        <w:t>п</w:t>
      </w:r>
      <w:proofErr w:type="spellEnd"/>
      <w:r w:rsidR="000608BC" w:rsidRPr="004C4490">
        <w:t xml:space="preserve">. </w:t>
      </w:r>
      <w:proofErr w:type="spellStart"/>
      <w:r w:rsidR="000608BC" w:rsidRPr="004C4490">
        <w:t>Кузьмоловский</w:t>
      </w:r>
      <w:proofErr w:type="spellEnd"/>
    </w:p>
    <w:p w:rsidR="000608BC" w:rsidRPr="00EB4C5C" w:rsidRDefault="000608BC" w:rsidP="000608BC">
      <w:pPr>
        <w:ind w:right="-1"/>
        <w:jc w:val="center"/>
        <w:rPr>
          <w:b/>
          <w:sz w:val="20"/>
          <w:szCs w:val="20"/>
        </w:rPr>
      </w:pPr>
    </w:p>
    <w:p w:rsidR="0031217E" w:rsidRPr="004C4490" w:rsidRDefault="00BB489B" w:rsidP="004C4490">
      <w:pPr>
        <w:pStyle w:val="a3"/>
        <w:tabs>
          <w:tab w:val="left" w:pos="993"/>
        </w:tabs>
        <w:ind w:left="0" w:right="4535"/>
        <w:jc w:val="both"/>
        <w:rPr>
          <w:rFonts w:ascii="Times New Roman" w:hAnsi="Times New Roman"/>
          <w:lang w:eastAsia="ru-RU"/>
        </w:rPr>
      </w:pPr>
      <w:r w:rsidRPr="004C4490">
        <w:rPr>
          <w:rFonts w:ascii="Times New Roman" w:hAnsi="Times New Roman"/>
          <w:lang w:eastAsia="ru-RU"/>
        </w:rPr>
        <w:t>О</w:t>
      </w:r>
      <w:r w:rsidR="003F6125">
        <w:rPr>
          <w:rFonts w:ascii="Times New Roman" w:hAnsi="Times New Roman"/>
          <w:lang w:eastAsia="ru-RU"/>
        </w:rPr>
        <w:t xml:space="preserve"> внесении изменений в постановление №506 от 27.10.2023 «Об</w:t>
      </w:r>
      <w:r w:rsidRPr="004C4490">
        <w:rPr>
          <w:rFonts w:ascii="Times New Roman" w:hAnsi="Times New Roman"/>
          <w:lang w:eastAsia="ru-RU"/>
        </w:rPr>
        <w:t xml:space="preserve"> утверждении Положения о комиссии по соблюдению требований к служебному поведению муниципальных служащих </w:t>
      </w:r>
      <w:r w:rsidR="004C4490" w:rsidRPr="004C4490">
        <w:rPr>
          <w:rFonts w:ascii="Times New Roman" w:hAnsi="Times New Roman"/>
          <w:lang w:eastAsia="ru-RU"/>
        </w:rPr>
        <w:t>администраци</w:t>
      </w:r>
      <w:r w:rsidR="004C4490">
        <w:rPr>
          <w:rFonts w:ascii="Times New Roman" w:hAnsi="Times New Roman"/>
          <w:lang w:eastAsia="ru-RU"/>
        </w:rPr>
        <w:t>и</w:t>
      </w:r>
      <w:r w:rsidR="0055612C">
        <w:rPr>
          <w:rFonts w:ascii="Times New Roman" w:hAnsi="Times New Roman"/>
          <w:lang w:eastAsia="ru-RU"/>
        </w:rPr>
        <w:t xml:space="preserve"> </w:t>
      </w:r>
      <w:r w:rsidR="00D65C94" w:rsidRPr="00193274">
        <w:rPr>
          <w:rFonts w:ascii="Times New Roman" w:hAnsi="Times New Roman"/>
          <w:lang w:eastAsia="ru-RU"/>
        </w:rPr>
        <w:t>МО Кузьмоловское ГП</w:t>
      </w:r>
      <w:r w:rsidR="004C4490">
        <w:rPr>
          <w:rFonts w:ascii="Times New Roman" w:hAnsi="Times New Roman"/>
          <w:lang w:eastAsia="ru-RU"/>
        </w:rPr>
        <w:t xml:space="preserve"> </w:t>
      </w:r>
      <w:r w:rsidRPr="004C4490">
        <w:rPr>
          <w:rFonts w:ascii="Times New Roman" w:hAnsi="Times New Roman"/>
          <w:lang w:eastAsia="ru-RU"/>
        </w:rPr>
        <w:t>и урегулированию конфликта интересов</w:t>
      </w:r>
      <w:r w:rsidR="003F6125">
        <w:rPr>
          <w:rFonts w:ascii="Times New Roman" w:hAnsi="Times New Roman"/>
          <w:lang w:eastAsia="ru-RU"/>
        </w:rPr>
        <w:t>»</w:t>
      </w:r>
    </w:p>
    <w:p w:rsidR="00A10081" w:rsidRPr="004C4490" w:rsidRDefault="00A10081" w:rsidP="004C4490">
      <w:pPr>
        <w:ind w:right="4535" w:firstLine="709"/>
        <w:jc w:val="both"/>
        <w:rPr>
          <w:rFonts w:eastAsia="Calibri"/>
          <w:lang w:eastAsia="en-US"/>
        </w:rPr>
      </w:pPr>
    </w:p>
    <w:p w:rsidR="00A0796D" w:rsidRDefault="00A0796D" w:rsidP="004C4490">
      <w:pPr>
        <w:ind w:firstLine="709"/>
        <w:jc w:val="both"/>
        <w:rPr>
          <w:rFonts w:eastAsia="Calibri"/>
          <w:lang w:eastAsia="en-US"/>
        </w:rPr>
      </w:pPr>
    </w:p>
    <w:p w:rsidR="0031217E" w:rsidRDefault="00A10081" w:rsidP="004C4490">
      <w:pPr>
        <w:ind w:firstLine="709"/>
        <w:jc w:val="both"/>
      </w:pPr>
      <w:r w:rsidRPr="004C4490">
        <w:rPr>
          <w:rFonts w:eastAsia="Calibri"/>
          <w:lang w:eastAsia="en-US"/>
        </w:rPr>
        <w:t>В соответствии с Федеральными законами от 25.12.2008 № 273-ФЗ «О противодействии коррупции»</w:t>
      </w:r>
      <w:r w:rsidR="00520576">
        <w:rPr>
          <w:rFonts w:eastAsia="Calibri"/>
          <w:lang w:eastAsia="en-US"/>
        </w:rPr>
        <w:t xml:space="preserve"> (с изм. и доп.)</w:t>
      </w:r>
      <w:r w:rsidRPr="004C4490">
        <w:rPr>
          <w:rFonts w:eastAsia="Calibri"/>
          <w:lang w:eastAsia="en-US"/>
        </w:rPr>
        <w:t>, от 02.03.2007 № 25-ФЗ «О муниципальной</w:t>
      </w:r>
      <w:r w:rsidR="00520576">
        <w:rPr>
          <w:rFonts w:eastAsia="Calibri"/>
          <w:lang w:eastAsia="en-US"/>
        </w:rPr>
        <w:t xml:space="preserve"> службе в Российской Федерации» </w:t>
      </w:r>
      <w:r w:rsidR="00520576" w:rsidRPr="00520576">
        <w:rPr>
          <w:rFonts w:eastAsia="Calibri"/>
          <w:lang w:eastAsia="en-US"/>
        </w:rPr>
        <w:t xml:space="preserve">(с изм. и доп.), </w:t>
      </w:r>
      <w:r w:rsidRPr="004C4490">
        <w:rPr>
          <w:rFonts w:eastAsia="Calibri"/>
          <w:lang w:eastAsia="en-US"/>
        </w:rPr>
        <w:t xml:space="preserve"> Областным законом Ленинградской области от 11.03.2008 </w:t>
      </w:r>
      <w:r w:rsidR="00520576">
        <w:rPr>
          <w:rFonts w:eastAsia="Calibri"/>
          <w:lang w:eastAsia="en-US"/>
        </w:rPr>
        <w:t xml:space="preserve">№ </w:t>
      </w:r>
      <w:r w:rsidRPr="004C4490">
        <w:rPr>
          <w:rFonts w:eastAsia="Calibri"/>
          <w:lang w:eastAsia="en-US"/>
        </w:rPr>
        <w:t>14-оз «О правовом регулировании муниципальной службы в Ленинградской области»</w:t>
      </w:r>
      <w:r w:rsidR="00520576" w:rsidRPr="00520576">
        <w:t xml:space="preserve"> </w:t>
      </w:r>
      <w:r w:rsidR="00520576" w:rsidRPr="00520576">
        <w:rPr>
          <w:rFonts w:eastAsia="Calibri"/>
          <w:lang w:eastAsia="en-US"/>
        </w:rPr>
        <w:t xml:space="preserve">(с изм. и доп.), </w:t>
      </w:r>
      <w:r w:rsidR="000873F2" w:rsidRPr="000873F2">
        <w:rPr>
          <w:rFonts w:eastAsia="Calibri"/>
          <w:lang w:eastAsia="en-US"/>
        </w:rPr>
        <w:t>Указ</w:t>
      </w:r>
      <w:r w:rsidR="000873F2" w:rsidRPr="00D65C94">
        <w:rPr>
          <w:rFonts w:eastAsia="Calibri"/>
          <w:lang w:eastAsia="en-US"/>
        </w:rPr>
        <w:t>ом</w:t>
      </w:r>
      <w:r w:rsidR="000873F2" w:rsidRPr="000873F2">
        <w:rPr>
          <w:rFonts w:eastAsia="Calibri"/>
          <w:lang w:eastAsia="en-US"/>
        </w:rPr>
        <w:t xml:space="preserve"> Президента РФ от 01.07.2010 N 821 (ред. от 26.06.2023) "О комиссиях по соблюдению требований к служебному поведению федеральных государственных служащих и урегулированию конфликта интересов" (вместе с "Положением о комиссиях по соблюдению требований к служебному поведению федеральных государственных служащих и урегулированию конфликта интересов" </w:t>
      </w:r>
      <w:r w:rsidR="0055612C">
        <w:rPr>
          <w:rFonts w:eastAsia="Calibri"/>
          <w:lang w:eastAsia="en-US"/>
        </w:rPr>
        <w:t>(с изм. и доп.)</w:t>
      </w:r>
      <w:r w:rsidRPr="004C4490">
        <w:rPr>
          <w:rFonts w:eastAsia="Calibri"/>
          <w:lang w:eastAsia="en-US"/>
        </w:rPr>
        <w:t>,</w:t>
      </w:r>
      <w:r w:rsidR="00CD17D9" w:rsidRPr="004C4490">
        <w:rPr>
          <w:rFonts w:eastAsia="Calibri"/>
          <w:lang w:eastAsia="en-US"/>
        </w:rPr>
        <w:t xml:space="preserve"> </w:t>
      </w:r>
      <w:r w:rsidR="004C4490" w:rsidRPr="004C4490">
        <w:t>администра</w:t>
      </w:r>
      <w:r w:rsidR="0055612C">
        <w:t xml:space="preserve">ция муниципального образования </w:t>
      </w:r>
      <w:r w:rsidR="004C4490" w:rsidRPr="004C4490">
        <w:t xml:space="preserve">Кузьмоловское </w:t>
      </w:r>
      <w:r w:rsidR="0055612C">
        <w:t>городское поселение</w:t>
      </w:r>
      <w:r w:rsidR="004C4490" w:rsidRPr="004C4490">
        <w:t xml:space="preserve"> Всеволожского муниципального района Ленинградской области п о с т а н о в л я е т:</w:t>
      </w:r>
    </w:p>
    <w:p w:rsidR="0036680B" w:rsidRPr="004C4490" w:rsidRDefault="0036680B" w:rsidP="004C4490">
      <w:pPr>
        <w:ind w:firstLine="709"/>
        <w:jc w:val="both"/>
      </w:pPr>
    </w:p>
    <w:p w:rsidR="004A067D" w:rsidRDefault="00FB2C24" w:rsidP="004C4490">
      <w:pPr>
        <w:tabs>
          <w:tab w:val="left" w:pos="993"/>
        </w:tabs>
        <w:ind w:firstLine="709"/>
        <w:jc w:val="both"/>
      </w:pPr>
      <w:r w:rsidRPr="004C4490">
        <w:t xml:space="preserve">1. </w:t>
      </w:r>
      <w:r w:rsidR="003F6125">
        <w:t>Внести в Приложение 2 к Постановлению</w:t>
      </w:r>
      <w:r w:rsidR="007D220D" w:rsidRPr="007D220D">
        <w:t xml:space="preserve"> </w:t>
      </w:r>
      <w:r w:rsidR="007D220D">
        <w:t>№</w:t>
      </w:r>
      <w:r w:rsidR="007D220D" w:rsidRPr="007D220D">
        <w:t xml:space="preserve">506 </w:t>
      </w:r>
      <w:r w:rsidR="007D220D">
        <w:t>от</w:t>
      </w:r>
      <w:r w:rsidR="007D220D" w:rsidRPr="007D220D">
        <w:t xml:space="preserve"> 27</w:t>
      </w:r>
      <w:r w:rsidR="007D220D">
        <w:t>.</w:t>
      </w:r>
      <w:r w:rsidR="007D220D" w:rsidRPr="007D220D">
        <w:t>10</w:t>
      </w:r>
      <w:r w:rsidR="007D220D">
        <w:t>.</w:t>
      </w:r>
      <w:r w:rsidR="007D220D" w:rsidRPr="007D220D">
        <w:t>20</w:t>
      </w:r>
      <w:r w:rsidR="007D220D">
        <w:t>2</w:t>
      </w:r>
      <w:r w:rsidR="007D220D" w:rsidRPr="007D220D">
        <w:t>3</w:t>
      </w:r>
      <w:r w:rsidRPr="004C4490">
        <w:t xml:space="preserve"> </w:t>
      </w:r>
      <w:r w:rsidR="004A067D">
        <w:t>следующие изме</w:t>
      </w:r>
      <w:r w:rsidR="004A067D" w:rsidRPr="004A067D">
        <w:t>нения</w:t>
      </w:r>
      <w:r w:rsidR="004A067D">
        <w:t>:</w:t>
      </w:r>
    </w:p>
    <w:p w:rsidR="00A0796D" w:rsidRDefault="00A0796D" w:rsidP="004C4490">
      <w:pPr>
        <w:tabs>
          <w:tab w:val="left" w:pos="993"/>
        </w:tabs>
        <w:ind w:firstLine="709"/>
        <w:jc w:val="both"/>
      </w:pPr>
    </w:p>
    <w:p w:rsidR="004A067D" w:rsidRDefault="004A067D" w:rsidP="004C4490">
      <w:pPr>
        <w:tabs>
          <w:tab w:val="left" w:pos="993"/>
        </w:tabs>
        <w:ind w:firstLine="709"/>
        <w:jc w:val="both"/>
      </w:pPr>
      <w:r>
        <w:t xml:space="preserve">1.1. Изложить абзац Приложения 2 </w:t>
      </w:r>
      <w:r w:rsidR="00A0796D">
        <w:t>«</w:t>
      </w:r>
      <w:r>
        <w:t>Члены комиссии</w:t>
      </w:r>
      <w:r w:rsidR="00A0796D">
        <w:t>»</w:t>
      </w:r>
      <w:r>
        <w:t xml:space="preserve"> в следующей редакции:</w:t>
      </w:r>
    </w:p>
    <w:p w:rsidR="0036680B" w:rsidRDefault="0036680B" w:rsidP="004A067D">
      <w:pPr>
        <w:tabs>
          <w:tab w:val="left" w:pos="993"/>
        </w:tabs>
        <w:ind w:firstLine="709"/>
        <w:jc w:val="both"/>
        <w:rPr>
          <w:b/>
        </w:rPr>
      </w:pPr>
    </w:p>
    <w:p w:rsidR="004A067D" w:rsidRPr="004A067D" w:rsidRDefault="004A067D" w:rsidP="004A067D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«</w:t>
      </w:r>
      <w:r w:rsidRPr="004A067D">
        <w:rPr>
          <w:b/>
        </w:rPr>
        <w:t xml:space="preserve">Члены комиссии: </w:t>
      </w:r>
    </w:p>
    <w:p w:rsidR="004A067D" w:rsidRDefault="004A067D" w:rsidP="004A067D">
      <w:pPr>
        <w:tabs>
          <w:tab w:val="left" w:pos="993"/>
        </w:tabs>
        <w:ind w:firstLine="709"/>
        <w:jc w:val="both"/>
      </w:pPr>
      <w:r>
        <w:t>Жукова Галина Владимировна</w:t>
      </w:r>
      <w:r>
        <w:t xml:space="preserve"> – </w:t>
      </w:r>
      <w:r>
        <w:t>главный специалист - экономист</w:t>
      </w:r>
      <w:r>
        <w:t>;</w:t>
      </w:r>
    </w:p>
    <w:p w:rsidR="004A067D" w:rsidRDefault="004A067D" w:rsidP="004A067D">
      <w:pPr>
        <w:tabs>
          <w:tab w:val="left" w:pos="993"/>
        </w:tabs>
        <w:ind w:firstLine="709"/>
        <w:jc w:val="both"/>
      </w:pPr>
      <w:r>
        <w:t>Солопова Ольга Николаевна – начальник отдела по социальным вопросам;</w:t>
      </w:r>
    </w:p>
    <w:p w:rsidR="004A067D" w:rsidRDefault="004A067D" w:rsidP="004A067D">
      <w:pPr>
        <w:tabs>
          <w:tab w:val="left" w:pos="993"/>
        </w:tabs>
        <w:ind w:firstLine="709"/>
        <w:jc w:val="both"/>
      </w:pPr>
      <w:proofErr w:type="spellStart"/>
      <w:r>
        <w:t>Стесикова</w:t>
      </w:r>
      <w:proofErr w:type="spellEnd"/>
      <w:r>
        <w:t xml:space="preserve"> Ольга Викторовна – начальник финансово-экономического отдела - главный бухгалтер;</w:t>
      </w:r>
    </w:p>
    <w:p w:rsidR="004A067D" w:rsidRDefault="004A067D" w:rsidP="004A067D">
      <w:pPr>
        <w:tabs>
          <w:tab w:val="left" w:pos="993"/>
        </w:tabs>
        <w:ind w:firstLine="709"/>
        <w:jc w:val="both"/>
      </w:pPr>
      <w:r>
        <w:t>Аввакумов Владимир Николаевич -  специалист по делам ГО и ЧС;</w:t>
      </w:r>
    </w:p>
    <w:p w:rsidR="004A067D" w:rsidRDefault="004A067D" w:rsidP="004A067D">
      <w:pPr>
        <w:tabs>
          <w:tab w:val="left" w:pos="993"/>
        </w:tabs>
        <w:ind w:firstLine="709"/>
        <w:jc w:val="both"/>
      </w:pPr>
      <w:r>
        <w:t>Представитель Совета депутатов МО Кузьмоловское ГП - по согласованию;</w:t>
      </w:r>
    </w:p>
    <w:p w:rsidR="004A067D" w:rsidRDefault="004A067D" w:rsidP="004A067D">
      <w:pPr>
        <w:tabs>
          <w:tab w:val="left" w:pos="993"/>
        </w:tabs>
        <w:ind w:firstLine="709"/>
        <w:jc w:val="both"/>
      </w:pPr>
      <w:r>
        <w:t xml:space="preserve">Представитель </w:t>
      </w:r>
      <w:r>
        <w:t>О</w:t>
      </w:r>
      <w:r>
        <w:t>бщественн</w:t>
      </w:r>
      <w:r>
        <w:t xml:space="preserve">ой палаты </w:t>
      </w:r>
      <w:r>
        <w:t>МО Кузьмоловское ГП – по согласованию;</w:t>
      </w:r>
    </w:p>
    <w:p w:rsidR="004A067D" w:rsidRDefault="004A067D" w:rsidP="004A067D">
      <w:pPr>
        <w:tabs>
          <w:tab w:val="left" w:pos="993"/>
        </w:tabs>
        <w:ind w:firstLine="709"/>
        <w:jc w:val="both"/>
      </w:pPr>
      <w:r>
        <w:t>Представитель общественной организации Совет ветеранов, созданной в МО Кузьмоловское ГП - по согласованию;</w:t>
      </w:r>
    </w:p>
    <w:p w:rsidR="004A067D" w:rsidRDefault="004A067D" w:rsidP="004A067D">
      <w:pPr>
        <w:tabs>
          <w:tab w:val="left" w:pos="993"/>
        </w:tabs>
        <w:ind w:firstLine="709"/>
        <w:jc w:val="both"/>
      </w:pPr>
      <w:r>
        <w:t>Представитель общественного совета сельского населенного пункта МО Кузьмоловское ГП – по согласованию.</w:t>
      </w:r>
      <w:r>
        <w:t>»</w:t>
      </w:r>
    </w:p>
    <w:p w:rsidR="00A0796D" w:rsidRDefault="00A0796D" w:rsidP="004C449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lang w:eastAsia="ru-RU"/>
        </w:rPr>
      </w:pPr>
    </w:p>
    <w:p w:rsidR="0031217E" w:rsidRDefault="004A067D" w:rsidP="004C449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lastRenderedPageBreak/>
        <w:t>2</w:t>
      </w:r>
      <w:r w:rsidR="00B922B8" w:rsidRPr="004C4490">
        <w:rPr>
          <w:rFonts w:ascii="Times New Roman" w:hAnsi="Times New Roman"/>
          <w:lang w:eastAsia="ru-RU"/>
        </w:rPr>
        <w:t xml:space="preserve">. </w:t>
      </w:r>
      <w:r w:rsidR="008A367E">
        <w:rPr>
          <w:rFonts w:ascii="Times New Roman" w:hAnsi="Times New Roman"/>
          <w:lang w:eastAsia="ru-RU"/>
        </w:rPr>
        <w:t>Р</w:t>
      </w:r>
      <w:r w:rsidR="0031217E" w:rsidRPr="004C4490">
        <w:rPr>
          <w:rFonts w:ascii="Times New Roman" w:hAnsi="Times New Roman"/>
        </w:rPr>
        <w:t xml:space="preserve">азместить </w:t>
      </w:r>
      <w:r w:rsidR="008A367E">
        <w:rPr>
          <w:rFonts w:ascii="Times New Roman" w:hAnsi="Times New Roman"/>
        </w:rPr>
        <w:t xml:space="preserve">настоящее постановление </w:t>
      </w:r>
      <w:bookmarkStart w:id="0" w:name="_GoBack"/>
      <w:bookmarkEnd w:id="0"/>
      <w:r w:rsidR="0031217E" w:rsidRPr="004C4490">
        <w:rPr>
          <w:rFonts w:ascii="Times New Roman" w:hAnsi="Times New Roman"/>
        </w:rPr>
        <w:t>на официальном сайте муниципального образования в информационно-телекоммуникационной сети «Интернет»</w:t>
      </w:r>
      <w:r w:rsidR="00FA427E" w:rsidRPr="004C4490">
        <w:rPr>
          <w:rFonts w:ascii="Times New Roman" w:hAnsi="Times New Roman"/>
        </w:rPr>
        <w:t xml:space="preserve"> </w:t>
      </w:r>
      <w:hyperlink r:id="rId9" w:history="1">
        <w:r w:rsidR="00FA427E" w:rsidRPr="004C4490">
          <w:rPr>
            <w:rStyle w:val="a7"/>
            <w:rFonts w:ascii="Times New Roman" w:hAnsi="Times New Roman"/>
            <w:lang w:val="en-US"/>
          </w:rPr>
          <w:t>www</w:t>
        </w:r>
        <w:r w:rsidR="00FA427E" w:rsidRPr="004C4490">
          <w:rPr>
            <w:rStyle w:val="a7"/>
            <w:rFonts w:ascii="Times New Roman" w:hAnsi="Times New Roman"/>
          </w:rPr>
          <w:t>.</w:t>
        </w:r>
        <w:proofErr w:type="spellStart"/>
        <w:r w:rsidR="00FA427E" w:rsidRPr="004C4490">
          <w:rPr>
            <w:rStyle w:val="a7"/>
            <w:rFonts w:ascii="Times New Roman" w:hAnsi="Times New Roman"/>
            <w:lang w:val="en-US"/>
          </w:rPr>
          <w:t>kuzmolovskoegp</w:t>
        </w:r>
        <w:proofErr w:type="spellEnd"/>
        <w:r w:rsidR="00FA427E" w:rsidRPr="004C4490">
          <w:rPr>
            <w:rStyle w:val="a7"/>
            <w:rFonts w:ascii="Times New Roman" w:hAnsi="Times New Roman"/>
          </w:rPr>
          <w:t>.</w:t>
        </w:r>
        <w:proofErr w:type="spellStart"/>
        <w:r w:rsidR="00FA427E" w:rsidRPr="004C4490">
          <w:rPr>
            <w:rStyle w:val="a7"/>
            <w:rFonts w:ascii="Times New Roman" w:hAnsi="Times New Roman"/>
            <w:lang w:val="en-US"/>
          </w:rPr>
          <w:t>ru</w:t>
        </w:r>
        <w:proofErr w:type="spellEnd"/>
      </w:hyperlink>
      <w:r w:rsidR="00FA427E" w:rsidRPr="004C4490">
        <w:rPr>
          <w:rFonts w:ascii="Times New Roman" w:hAnsi="Times New Roman"/>
        </w:rPr>
        <w:t>.</w:t>
      </w:r>
    </w:p>
    <w:p w:rsidR="0031217E" w:rsidRPr="004C4490" w:rsidRDefault="004A067D" w:rsidP="004C449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3</w:t>
      </w:r>
      <w:r w:rsidR="0055612C">
        <w:rPr>
          <w:rFonts w:ascii="Times New Roman" w:hAnsi="Times New Roman"/>
        </w:rPr>
        <w:t xml:space="preserve">. </w:t>
      </w:r>
      <w:r w:rsidR="0031217E" w:rsidRPr="004C4490">
        <w:rPr>
          <w:rFonts w:ascii="Times New Roman" w:hAnsi="Times New Roman"/>
          <w:lang w:eastAsia="ru-RU"/>
        </w:rPr>
        <w:t xml:space="preserve">Настоящее </w:t>
      </w:r>
      <w:r w:rsidR="004C4490" w:rsidRPr="004C4490">
        <w:rPr>
          <w:rFonts w:ascii="Times New Roman" w:hAnsi="Times New Roman"/>
          <w:lang w:eastAsia="ru-RU"/>
        </w:rPr>
        <w:t>постановление</w:t>
      </w:r>
      <w:r w:rsidR="0031217E" w:rsidRPr="004C4490">
        <w:rPr>
          <w:rFonts w:ascii="Times New Roman" w:hAnsi="Times New Roman"/>
          <w:lang w:eastAsia="ru-RU"/>
        </w:rPr>
        <w:t xml:space="preserve"> вступает в силу с момента его принятия.</w:t>
      </w:r>
    </w:p>
    <w:p w:rsidR="000608BC" w:rsidRDefault="0036680B" w:rsidP="004C449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lang w:eastAsia="ru-RU"/>
        </w:rPr>
      </w:pPr>
      <w:r w:rsidRPr="0036680B">
        <w:rPr>
          <w:rFonts w:ascii="Times New Roman" w:hAnsi="Times New Roman"/>
          <w:lang w:eastAsia="ru-RU"/>
        </w:rPr>
        <w:t>4</w:t>
      </w:r>
      <w:r w:rsidR="0031217E" w:rsidRPr="004C4490">
        <w:rPr>
          <w:rFonts w:ascii="Times New Roman" w:hAnsi="Times New Roman"/>
          <w:lang w:eastAsia="ru-RU"/>
        </w:rPr>
        <w:t xml:space="preserve">. Контроль за исполнением настоящего </w:t>
      </w:r>
      <w:r w:rsidR="004C4490" w:rsidRPr="004C4490">
        <w:rPr>
          <w:rFonts w:ascii="Times New Roman" w:hAnsi="Times New Roman"/>
          <w:lang w:eastAsia="ru-RU"/>
        </w:rPr>
        <w:t>постановления оставляю за собой</w:t>
      </w:r>
      <w:r w:rsidR="004A067D">
        <w:rPr>
          <w:rFonts w:ascii="Times New Roman" w:hAnsi="Times New Roman"/>
          <w:lang w:eastAsia="ru-RU"/>
        </w:rPr>
        <w:t>.</w:t>
      </w:r>
    </w:p>
    <w:p w:rsidR="004A067D" w:rsidRPr="004C4490" w:rsidRDefault="004A067D" w:rsidP="004C449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</w:p>
    <w:p w:rsidR="00EB4C5C" w:rsidRDefault="00EB4C5C" w:rsidP="004C4490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608BC" w:rsidRPr="004C4490" w:rsidRDefault="004C4490" w:rsidP="004C4490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4C4490">
        <w:rPr>
          <w:rFonts w:ascii="Times New Roman" w:hAnsi="Times New Roman"/>
        </w:rPr>
        <w:t xml:space="preserve"> </w:t>
      </w:r>
      <w:r w:rsidR="0055612C" w:rsidRPr="004C4490">
        <w:rPr>
          <w:rFonts w:ascii="Times New Roman" w:hAnsi="Times New Roman"/>
        </w:rPr>
        <w:t>Глав</w:t>
      </w:r>
      <w:r w:rsidR="0055612C">
        <w:rPr>
          <w:rFonts w:ascii="Times New Roman" w:hAnsi="Times New Roman"/>
        </w:rPr>
        <w:t xml:space="preserve">а </w:t>
      </w:r>
      <w:r w:rsidR="0055612C" w:rsidRPr="004C4490">
        <w:rPr>
          <w:rFonts w:ascii="Times New Roman" w:hAnsi="Times New Roman"/>
        </w:rPr>
        <w:t>администрации</w:t>
      </w:r>
      <w:r w:rsidRPr="004C4490">
        <w:rPr>
          <w:rFonts w:ascii="Times New Roman" w:hAnsi="Times New Roman"/>
        </w:rPr>
        <w:t xml:space="preserve">                       </w:t>
      </w:r>
      <w:r w:rsidR="000608BC" w:rsidRPr="004C4490">
        <w:rPr>
          <w:rFonts w:ascii="Times New Roman" w:hAnsi="Times New Roman"/>
        </w:rPr>
        <w:t xml:space="preserve">                               </w:t>
      </w:r>
      <w:r w:rsidRPr="004C449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</w:t>
      </w:r>
      <w:r w:rsidRPr="004C4490">
        <w:rPr>
          <w:rFonts w:ascii="Times New Roman" w:hAnsi="Times New Roman"/>
        </w:rPr>
        <w:t xml:space="preserve">     </w:t>
      </w:r>
      <w:r w:rsidR="0055612C">
        <w:rPr>
          <w:rFonts w:ascii="Times New Roman" w:hAnsi="Times New Roman"/>
        </w:rPr>
        <w:t xml:space="preserve">        </w:t>
      </w:r>
      <w:r w:rsidRPr="004C4490">
        <w:rPr>
          <w:rFonts w:ascii="Times New Roman" w:hAnsi="Times New Roman"/>
        </w:rPr>
        <w:t xml:space="preserve">     </w:t>
      </w:r>
      <w:r w:rsidR="00754DEC" w:rsidRPr="004C4490">
        <w:rPr>
          <w:rFonts w:ascii="Times New Roman" w:hAnsi="Times New Roman"/>
        </w:rPr>
        <w:t xml:space="preserve"> </w:t>
      </w:r>
      <w:r w:rsidR="0055612C">
        <w:rPr>
          <w:rFonts w:ascii="Times New Roman" w:hAnsi="Times New Roman"/>
        </w:rPr>
        <w:t xml:space="preserve">Д.В. Кобзев       </w:t>
      </w:r>
    </w:p>
    <w:p w:rsidR="00D65C94" w:rsidRDefault="00D65C94" w:rsidP="004C4490">
      <w:pPr>
        <w:pStyle w:val="a3"/>
        <w:ind w:left="637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3274" w:rsidRDefault="00193274" w:rsidP="004C4490">
      <w:pPr>
        <w:pStyle w:val="a3"/>
        <w:ind w:left="637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0028" w:rsidRDefault="007D0028" w:rsidP="0011348B">
      <w:pPr>
        <w:ind w:left="6237" w:right="-1"/>
        <w:jc w:val="both"/>
        <w:rPr>
          <w:sz w:val="20"/>
          <w:szCs w:val="20"/>
        </w:rPr>
      </w:pPr>
    </w:p>
    <w:p w:rsidR="007D0028" w:rsidRDefault="007D0028" w:rsidP="0011348B">
      <w:pPr>
        <w:ind w:left="6237" w:right="-1"/>
        <w:jc w:val="both"/>
        <w:rPr>
          <w:sz w:val="20"/>
          <w:szCs w:val="20"/>
        </w:rPr>
      </w:pPr>
    </w:p>
    <w:p w:rsidR="007D0028" w:rsidRDefault="007D0028" w:rsidP="0011348B">
      <w:pPr>
        <w:ind w:left="6237" w:right="-1"/>
        <w:jc w:val="both"/>
        <w:rPr>
          <w:sz w:val="20"/>
          <w:szCs w:val="20"/>
        </w:rPr>
      </w:pPr>
    </w:p>
    <w:p w:rsidR="007D0028" w:rsidRDefault="007D0028" w:rsidP="0011348B">
      <w:pPr>
        <w:ind w:left="6237" w:right="-1"/>
        <w:jc w:val="both"/>
        <w:rPr>
          <w:sz w:val="20"/>
          <w:szCs w:val="20"/>
        </w:rPr>
      </w:pPr>
    </w:p>
    <w:sectPr w:rsidR="007D0028" w:rsidSect="00A0796D">
      <w:headerReference w:type="default" r:id="rId10"/>
      <w:pgSz w:w="11906" w:h="16838"/>
      <w:pgMar w:top="851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5C" w:rsidRDefault="006A695C" w:rsidP="009F3B2F">
      <w:r>
        <w:separator/>
      </w:r>
    </w:p>
  </w:endnote>
  <w:endnote w:type="continuationSeparator" w:id="0">
    <w:p w:rsidR="006A695C" w:rsidRDefault="006A695C" w:rsidP="009F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5C" w:rsidRDefault="006A695C" w:rsidP="009F3B2F">
      <w:r>
        <w:separator/>
      </w:r>
    </w:p>
  </w:footnote>
  <w:footnote w:type="continuationSeparator" w:id="0">
    <w:p w:rsidR="006A695C" w:rsidRDefault="006A695C" w:rsidP="009F3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2445"/>
      <w:docPartObj>
        <w:docPartGallery w:val="Page Numbers (Top of Page)"/>
        <w:docPartUnique/>
      </w:docPartObj>
    </w:sdtPr>
    <w:sdtEndPr/>
    <w:sdtContent>
      <w:p w:rsidR="009F3B2F" w:rsidRDefault="009F3B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67E">
          <w:rPr>
            <w:noProof/>
          </w:rPr>
          <w:t>2</w:t>
        </w:r>
        <w:r>
          <w:fldChar w:fldCharType="end"/>
        </w:r>
      </w:p>
    </w:sdtContent>
  </w:sdt>
  <w:p w:rsidR="009F3B2F" w:rsidRDefault="009F3B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17E76"/>
    <w:multiLevelType w:val="multilevel"/>
    <w:tmpl w:val="8DF09D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9361905"/>
    <w:multiLevelType w:val="hybridMultilevel"/>
    <w:tmpl w:val="C374ACF2"/>
    <w:lvl w:ilvl="0" w:tplc="9B4C28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DE07846"/>
    <w:multiLevelType w:val="hybridMultilevel"/>
    <w:tmpl w:val="D076EDC0"/>
    <w:lvl w:ilvl="0" w:tplc="96BE745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BC"/>
    <w:rsid w:val="00010B69"/>
    <w:rsid w:val="00021008"/>
    <w:rsid w:val="000276EE"/>
    <w:rsid w:val="00033604"/>
    <w:rsid w:val="00033BB7"/>
    <w:rsid w:val="00035B21"/>
    <w:rsid w:val="0004462A"/>
    <w:rsid w:val="0004794C"/>
    <w:rsid w:val="00057A88"/>
    <w:rsid w:val="000608BC"/>
    <w:rsid w:val="000673B8"/>
    <w:rsid w:val="00081525"/>
    <w:rsid w:val="0008165A"/>
    <w:rsid w:val="000873F2"/>
    <w:rsid w:val="000A3857"/>
    <w:rsid w:val="000B790C"/>
    <w:rsid w:val="000D1702"/>
    <w:rsid w:val="000E7C74"/>
    <w:rsid w:val="00100628"/>
    <w:rsid w:val="0011348B"/>
    <w:rsid w:val="00123370"/>
    <w:rsid w:val="001241D1"/>
    <w:rsid w:val="00125D08"/>
    <w:rsid w:val="0013437D"/>
    <w:rsid w:val="001376FE"/>
    <w:rsid w:val="0014091E"/>
    <w:rsid w:val="00140C07"/>
    <w:rsid w:val="00174F9A"/>
    <w:rsid w:val="00193274"/>
    <w:rsid w:val="001B26BA"/>
    <w:rsid w:val="001C5F50"/>
    <w:rsid w:val="001E66B9"/>
    <w:rsid w:val="001F3CD3"/>
    <w:rsid w:val="00205297"/>
    <w:rsid w:val="00222777"/>
    <w:rsid w:val="002311F6"/>
    <w:rsid w:val="00240AAD"/>
    <w:rsid w:val="00246DAD"/>
    <w:rsid w:val="00283675"/>
    <w:rsid w:val="00291668"/>
    <w:rsid w:val="002A538A"/>
    <w:rsid w:val="002D41C4"/>
    <w:rsid w:val="002D7173"/>
    <w:rsid w:val="002E5F9B"/>
    <w:rsid w:val="002E722D"/>
    <w:rsid w:val="002F40D7"/>
    <w:rsid w:val="0031217E"/>
    <w:rsid w:val="003133BE"/>
    <w:rsid w:val="00345BF3"/>
    <w:rsid w:val="00345EC2"/>
    <w:rsid w:val="0036680B"/>
    <w:rsid w:val="00366B07"/>
    <w:rsid w:val="00374F61"/>
    <w:rsid w:val="003757A3"/>
    <w:rsid w:val="00376469"/>
    <w:rsid w:val="003811B7"/>
    <w:rsid w:val="00381544"/>
    <w:rsid w:val="00386C39"/>
    <w:rsid w:val="003E5B7F"/>
    <w:rsid w:val="003F2331"/>
    <w:rsid w:val="003F6125"/>
    <w:rsid w:val="00431CD3"/>
    <w:rsid w:val="004440A5"/>
    <w:rsid w:val="00452288"/>
    <w:rsid w:val="00473CF3"/>
    <w:rsid w:val="00475E35"/>
    <w:rsid w:val="00483BC5"/>
    <w:rsid w:val="0048558E"/>
    <w:rsid w:val="004876EF"/>
    <w:rsid w:val="004A067D"/>
    <w:rsid w:val="004C4490"/>
    <w:rsid w:val="004C5572"/>
    <w:rsid w:val="00512302"/>
    <w:rsid w:val="00520576"/>
    <w:rsid w:val="005244EB"/>
    <w:rsid w:val="005424C4"/>
    <w:rsid w:val="0055612C"/>
    <w:rsid w:val="005627BE"/>
    <w:rsid w:val="00571903"/>
    <w:rsid w:val="00574A0E"/>
    <w:rsid w:val="005760BB"/>
    <w:rsid w:val="005805DB"/>
    <w:rsid w:val="005849DC"/>
    <w:rsid w:val="005A6B71"/>
    <w:rsid w:val="005C233C"/>
    <w:rsid w:val="005F1CA5"/>
    <w:rsid w:val="00601DD7"/>
    <w:rsid w:val="006076A8"/>
    <w:rsid w:val="0061490A"/>
    <w:rsid w:val="00626AC1"/>
    <w:rsid w:val="00651943"/>
    <w:rsid w:val="00685A85"/>
    <w:rsid w:val="00690DE2"/>
    <w:rsid w:val="006A695C"/>
    <w:rsid w:val="006C6FDD"/>
    <w:rsid w:val="00713591"/>
    <w:rsid w:val="00717C3C"/>
    <w:rsid w:val="00741BFE"/>
    <w:rsid w:val="00746AB8"/>
    <w:rsid w:val="00747985"/>
    <w:rsid w:val="00754DEC"/>
    <w:rsid w:val="007672C5"/>
    <w:rsid w:val="00772EDB"/>
    <w:rsid w:val="007A16D7"/>
    <w:rsid w:val="007B5888"/>
    <w:rsid w:val="007C1E63"/>
    <w:rsid w:val="007D0028"/>
    <w:rsid w:val="007D1C33"/>
    <w:rsid w:val="007D220D"/>
    <w:rsid w:val="007D6F64"/>
    <w:rsid w:val="007F41AA"/>
    <w:rsid w:val="0080544B"/>
    <w:rsid w:val="008319ED"/>
    <w:rsid w:val="008348CC"/>
    <w:rsid w:val="00841853"/>
    <w:rsid w:val="00851278"/>
    <w:rsid w:val="00853E4A"/>
    <w:rsid w:val="008540DD"/>
    <w:rsid w:val="00870748"/>
    <w:rsid w:val="008A367E"/>
    <w:rsid w:val="008D02D9"/>
    <w:rsid w:val="008E19A8"/>
    <w:rsid w:val="008E2B31"/>
    <w:rsid w:val="008F0E5D"/>
    <w:rsid w:val="00905FB2"/>
    <w:rsid w:val="00914EC8"/>
    <w:rsid w:val="0091504A"/>
    <w:rsid w:val="0091797E"/>
    <w:rsid w:val="00926F2D"/>
    <w:rsid w:val="00935A7F"/>
    <w:rsid w:val="0094035E"/>
    <w:rsid w:val="009441C2"/>
    <w:rsid w:val="00944825"/>
    <w:rsid w:val="00950A0A"/>
    <w:rsid w:val="00954551"/>
    <w:rsid w:val="00982203"/>
    <w:rsid w:val="009851AD"/>
    <w:rsid w:val="009A49A1"/>
    <w:rsid w:val="009C2DCA"/>
    <w:rsid w:val="009C3CEE"/>
    <w:rsid w:val="009D0D6A"/>
    <w:rsid w:val="009D4293"/>
    <w:rsid w:val="009F3B2F"/>
    <w:rsid w:val="009F4BC5"/>
    <w:rsid w:val="009F6BD6"/>
    <w:rsid w:val="00A0796D"/>
    <w:rsid w:val="00A10081"/>
    <w:rsid w:val="00A448F4"/>
    <w:rsid w:val="00A81187"/>
    <w:rsid w:val="00A931ED"/>
    <w:rsid w:val="00AA2075"/>
    <w:rsid w:val="00AA470E"/>
    <w:rsid w:val="00AC66D8"/>
    <w:rsid w:val="00B06416"/>
    <w:rsid w:val="00B1798C"/>
    <w:rsid w:val="00B25345"/>
    <w:rsid w:val="00B544A5"/>
    <w:rsid w:val="00B7135B"/>
    <w:rsid w:val="00B77FEC"/>
    <w:rsid w:val="00B87B91"/>
    <w:rsid w:val="00B922B8"/>
    <w:rsid w:val="00B95AE8"/>
    <w:rsid w:val="00BA6BDA"/>
    <w:rsid w:val="00BB205A"/>
    <w:rsid w:val="00BB2FEF"/>
    <w:rsid w:val="00BB489B"/>
    <w:rsid w:val="00BE2442"/>
    <w:rsid w:val="00BE3591"/>
    <w:rsid w:val="00BF338E"/>
    <w:rsid w:val="00C035EE"/>
    <w:rsid w:val="00C11553"/>
    <w:rsid w:val="00C23857"/>
    <w:rsid w:val="00C50A1F"/>
    <w:rsid w:val="00C61DD8"/>
    <w:rsid w:val="00C62AEE"/>
    <w:rsid w:val="00C94D9F"/>
    <w:rsid w:val="00CA20FA"/>
    <w:rsid w:val="00CA69C3"/>
    <w:rsid w:val="00CB50AB"/>
    <w:rsid w:val="00CD17D9"/>
    <w:rsid w:val="00CD7649"/>
    <w:rsid w:val="00CF71FD"/>
    <w:rsid w:val="00D00357"/>
    <w:rsid w:val="00D02EB0"/>
    <w:rsid w:val="00D37062"/>
    <w:rsid w:val="00D37970"/>
    <w:rsid w:val="00D457B3"/>
    <w:rsid w:val="00D65C94"/>
    <w:rsid w:val="00D66FC9"/>
    <w:rsid w:val="00DE2FFB"/>
    <w:rsid w:val="00DE3040"/>
    <w:rsid w:val="00E04F06"/>
    <w:rsid w:val="00E1788B"/>
    <w:rsid w:val="00E24C09"/>
    <w:rsid w:val="00E318FC"/>
    <w:rsid w:val="00E3297B"/>
    <w:rsid w:val="00E651FC"/>
    <w:rsid w:val="00EA0F8C"/>
    <w:rsid w:val="00EB4C5C"/>
    <w:rsid w:val="00EB554B"/>
    <w:rsid w:val="00EE24BD"/>
    <w:rsid w:val="00EE7EC5"/>
    <w:rsid w:val="00F01F51"/>
    <w:rsid w:val="00F33B98"/>
    <w:rsid w:val="00F761A3"/>
    <w:rsid w:val="00F92BE0"/>
    <w:rsid w:val="00FA36CA"/>
    <w:rsid w:val="00FA427E"/>
    <w:rsid w:val="00FB2C24"/>
    <w:rsid w:val="00FB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56E14-3463-46BE-B729-D362F648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B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8BC"/>
    <w:pPr>
      <w:ind w:left="720"/>
      <w:contextualSpacing/>
    </w:pPr>
    <w:rPr>
      <w:rFonts w:ascii="Calibri" w:hAnsi="Calibri"/>
      <w:lang w:eastAsia="en-US"/>
    </w:rPr>
  </w:style>
  <w:style w:type="paragraph" w:styleId="a4">
    <w:name w:val="No Spacing"/>
    <w:uiPriority w:val="1"/>
    <w:qFormat/>
    <w:rsid w:val="000608BC"/>
    <w:rPr>
      <w:rFonts w:ascii="Calibri" w:eastAsia="Calibri" w:hAnsi="Calibri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D7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17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EA0F8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F3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3B2F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F3B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3B2F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zmolovskoe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E4CA9-8022-4B9C-B8DB-9E5A3CEA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4</cp:revision>
  <cp:lastPrinted>2023-11-20T13:52:00Z</cp:lastPrinted>
  <dcterms:created xsi:type="dcterms:W3CDTF">2024-05-03T09:41:00Z</dcterms:created>
  <dcterms:modified xsi:type="dcterms:W3CDTF">2024-05-03T11:43:00Z</dcterms:modified>
</cp:coreProperties>
</file>