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D7" w:rsidRPr="000015D7" w:rsidRDefault="00535F30" w:rsidP="000015D7">
      <w:pPr>
        <w:spacing w:after="0" w:line="240" w:lineRule="auto"/>
        <w:ind w:left="7797"/>
        <w:jc w:val="right"/>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Приложение 10</w:t>
      </w:r>
      <w:bookmarkStart w:id="0" w:name="_GoBack"/>
      <w:bookmarkEnd w:id="0"/>
    </w:p>
    <w:p w:rsidR="000015D7" w:rsidRPr="000015D7" w:rsidRDefault="000015D7" w:rsidP="000015D7">
      <w:pPr>
        <w:spacing w:after="0" w:line="240" w:lineRule="auto"/>
        <w:jc w:val="right"/>
        <w:rPr>
          <w:rFonts w:ascii="Times New Roman" w:eastAsia="Times New Roman" w:hAnsi="Times New Roman" w:cs="Times New Roman"/>
          <w:bCs/>
          <w:sz w:val="28"/>
          <w:szCs w:val="20"/>
          <w:lang w:eastAsia="ru-RU"/>
        </w:rPr>
      </w:pPr>
      <w:r w:rsidRPr="000015D7">
        <w:rPr>
          <w:rFonts w:ascii="Times New Roman" w:eastAsia="Times New Roman" w:hAnsi="Times New Roman" w:cs="Times New Roman"/>
          <w:bCs/>
          <w:sz w:val="28"/>
          <w:szCs w:val="20"/>
          <w:lang w:eastAsia="ru-RU"/>
        </w:rPr>
        <w:t xml:space="preserve">к постановлению от </w:t>
      </w:r>
      <w:r>
        <w:rPr>
          <w:rFonts w:ascii="Times New Roman" w:eastAsia="Times New Roman" w:hAnsi="Times New Roman" w:cs="Times New Roman"/>
          <w:bCs/>
          <w:sz w:val="28"/>
          <w:szCs w:val="20"/>
          <w:lang w:eastAsia="ru-RU"/>
        </w:rPr>
        <w:t>________</w:t>
      </w:r>
      <w:r w:rsidRPr="000015D7">
        <w:rPr>
          <w:rFonts w:ascii="Times New Roman" w:eastAsia="Times New Roman" w:hAnsi="Times New Roman" w:cs="Times New Roman"/>
          <w:bCs/>
          <w:sz w:val="28"/>
          <w:szCs w:val="20"/>
          <w:lang w:eastAsia="ru-RU"/>
        </w:rPr>
        <w:t xml:space="preserve"> № </w:t>
      </w:r>
      <w:r>
        <w:rPr>
          <w:rFonts w:ascii="Times New Roman" w:eastAsia="Times New Roman" w:hAnsi="Times New Roman" w:cs="Times New Roman"/>
          <w:bCs/>
          <w:sz w:val="28"/>
          <w:szCs w:val="20"/>
          <w:lang w:eastAsia="ru-RU"/>
        </w:rPr>
        <w:t>_____</w:t>
      </w:r>
    </w:p>
    <w:p w:rsidR="000015D7" w:rsidRDefault="000015D7" w:rsidP="000015D7">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0015D7" w:rsidRDefault="000015D7" w:rsidP="000015D7">
      <w:pPr>
        <w:widowControl w:val="0"/>
        <w:autoSpaceDE w:val="0"/>
        <w:autoSpaceDN w:val="0"/>
        <w:adjustRightInd w:val="0"/>
        <w:spacing w:after="0" w:line="240" w:lineRule="auto"/>
        <w:ind w:left="6237"/>
        <w:jc w:val="center"/>
        <w:rPr>
          <w:rFonts w:ascii="Times New Roman" w:eastAsia="Times New Roman" w:hAnsi="Times New Roman" w:cs="Times New Roman"/>
          <w:sz w:val="28"/>
          <w:szCs w:val="20"/>
          <w:lang w:eastAsia="ru-RU"/>
        </w:rPr>
      </w:pPr>
    </w:p>
    <w:p w:rsidR="000015D7" w:rsidRPr="000015D7" w:rsidRDefault="000015D7" w:rsidP="000015D7">
      <w:pPr>
        <w:widowControl w:val="0"/>
        <w:autoSpaceDE w:val="0"/>
        <w:autoSpaceDN w:val="0"/>
        <w:adjustRightInd w:val="0"/>
        <w:spacing w:after="0" w:line="240" w:lineRule="auto"/>
        <w:ind w:left="6237"/>
        <w:jc w:val="center"/>
        <w:rPr>
          <w:rFonts w:ascii="Times New Roman" w:eastAsia="Times New Roman" w:hAnsi="Times New Roman" w:cs="Times New Roman"/>
          <w:b/>
          <w:bCs/>
          <w:sz w:val="28"/>
          <w:szCs w:val="28"/>
          <w:lang w:eastAsia="ru-RU"/>
        </w:rPr>
      </w:pPr>
    </w:p>
    <w:p w:rsidR="000015D7" w:rsidRPr="000015D7" w:rsidRDefault="000015D7" w:rsidP="000015D7">
      <w:pPr>
        <w:widowControl w:val="0"/>
        <w:autoSpaceDE w:val="0"/>
        <w:autoSpaceDN w:val="0"/>
        <w:adjustRightInd w:val="0"/>
        <w:spacing w:after="0" w:line="240" w:lineRule="auto"/>
        <w:ind w:left="6237"/>
        <w:jc w:val="center"/>
        <w:rPr>
          <w:rFonts w:ascii="Times New Roman" w:eastAsia="Times New Roman" w:hAnsi="Times New Roman" w:cs="Times New Roman"/>
          <w:bCs/>
          <w:sz w:val="28"/>
          <w:szCs w:val="28"/>
          <w:lang w:eastAsia="ru-RU"/>
        </w:rPr>
      </w:pPr>
    </w:p>
    <w:p w:rsidR="000015D7" w:rsidRPr="000015D7" w:rsidRDefault="000015D7" w:rsidP="000015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АДМИНИСТРАТИВНЫЙ РЕГЛАМЕНТ</w:t>
      </w:r>
    </w:p>
    <w:p w:rsidR="000015D7" w:rsidRDefault="000015D7" w:rsidP="000015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015D7">
        <w:rPr>
          <w:rFonts w:ascii="Times New Roman" w:eastAsia="Times New Roman" w:hAnsi="Times New Roman" w:cs="Times New Roman"/>
          <w:bCs/>
          <w:sz w:val="28"/>
          <w:szCs w:val="28"/>
          <w:lang w:eastAsia="ru-RU"/>
        </w:rPr>
        <w:t xml:space="preserve"> предоставления администрацией муниципального образования </w:t>
      </w:r>
    </w:p>
    <w:p w:rsidR="000015D7" w:rsidRDefault="000015D7" w:rsidP="000015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015D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Кузьмоловское городское поселение»</w:t>
      </w:r>
    </w:p>
    <w:p w:rsidR="000015D7" w:rsidRDefault="000015D7" w:rsidP="000015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Всеволожского муниципального района</w:t>
      </w:r>
      <w:r w:rsidRPr="000015D7">
        <w:rPr>
          <w:rFonts w:ascii="Times New Roman" w:eastAsia="Times New Roman" w:hAnsi="Times New Roman" w:cs="Times New Roman"/>
          <w:bCs/>
          <w:sz w:val="28"/>
          <w:szCs w:val="28"/>
          <w:lang w:eastAsia="ru-RU"/>
        </w:rPr>
        <w:t xml:space="preserve"> Ленинградской области </w:t>
      </w:r>
    </w:p>
    <w:p w:rsidR="000015D7" w:rsidRPr="000015D7" w:rsidRDefault="000015D7" w:rsidP="000015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015D7">
        <w:rPr>
          <w:rFonts w:ascii="Times New Roman" w:eastAsia="Times New Roman" w:hAnsi="Times New Roman" w:cs="Times New Roman"/>
          <w:bCs/>
          <w:sz w:val="28"/>
          <w:szCs w:val="28"/>
          <w:lang w:eastAsia="ru-RU"/>
        </w:rPr>
        <w:t>муниципальной услуги «Утверждение проекта организации и застройки территории садоводческого, огороднического и дачного некоммерческого объединения граждан»</w:t>
      </w:r>
    </w:p>
    <w:p w:rsidR="000015D7" w:rsidRPr="000015D7" w:rsidRDefault="000015D7" w:rsidP="000015D7">
      <w:pPr>
        <w:spacing w:after="0" w:line="240" w:lineRule="auto"/>
        <w:jc w:val="both"/>
        <w:rPr>
          <w:rFonts w:ascii="Times New Roman" w:eastAsia="Times New Roman" w:hAnsi="Times New Roman" w:cs="Times New Roman"/>
          <w:sz w:val="24"/>
          <w:szCs w:val="24"/>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 Общие положения</w:t>
      </w: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1.1.   Наименование муниципальной услуги «Утверждение проекта организации и застройки территории садоводческого, огороднического и дачного некоммерческого объединения граждан». </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1.2.  Муниципальная услуга предоставляется до 1 января 2018 года в отношении территорий сельских поселений Всеволожского муниципального района в соответствии с пунктом 8 статьи 34 Федерального закона № 171-ФЗ от 23.06.2014 года «О внесении изменений в Земельный кодекс Российской Федерации и отдельные законодательные акты Российской Федерации».</w:t>
      </w:r>
    </w:p>
    <w:p w:rsidR="000015D7" w:rsidRPr="000015D7" w:rsidRDefault="000015D7" w:rsidP="000015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 1.3.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015D7" w:rsidRPr="000015D7" w:rsidRDefault="000015D7" w:rsidP="00001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1.3.1. Муниципальную услугу предоставляет </w:t>
      </w:r>
      <w:r w:rsidR="001B522A">
        <w:rPr>
          <w:rFonts w:ascii="Times New Roman" w:eastAsia="Times New Roman" w:hAnsi="Times New Roman" w:cs="Times New Roman"/>
          <w:sz w:val="28"/>
          <w:szCs w:val="28"/>
          <w:lang w:eastAsia="ru-RU"/>
        </w:rPr>
        <w:t>администрация муниципального образования «Кузьмоловское городское поселение» Всеволожского муниципального района Ленинградской области</w:t>
      </w:r>
      <w:r w:rsidRPr="000015D7">
        <w:rPr>
          <w:rFonts w:ascii="Times New Roman" w:eastAsia="Times New Roman" w:hAnsi="Times New Roman" w:cs="Times New Roman"/>
          <w:sz w:val="28"/>
          <w:szCs w:val="28"/>
          <w:lang w:eastAsia="ru-RU"/>
        </w:rPr>
        <w:t xml:space="preserve"> (далее – Администрация)</w:t>
      </w:r>
      <w:r w:rsidR="001B522A">
        <w:rPr>
          <w:rFonts w:ascii="Times New Roman" w:eastAsia="Times New Roman" w:hAnsi="Times New Roman" w:cs="Times New Roman"/>
          <w:sz w:val="28"/>
          <w:szCs w:val="28"/>
          <w:lang w:eastAsia="ru-RU"/>
        </w:rPr>
        <w:t>.</w:t>
      </w:r>
      <w:r w:rsidRPr="000015D7">
        <w:rPr>
          <w:rFonts w:ascii="Times New Roman" w:eastAsia="Times New Roman" w:hAnsi="Times New Roman" w:cs="Times New Roman"/>
          <w:sz w:val="28"/>
          <w:szCs w:val="28"/>
          <w:lang w:eastAsia="ru-RU"/>
        </w:rPr>
        <w:t xml:space="preserve">                                                         </w:t>
      </w:r>
    </w:p>
    <w:p w:rsidR="000015D7" w:rsidRPr="000015D7" w:rsidRDefault="000015D7" w:rsidP="000015D7">
      <w:pPr>
        <w:spacing w:after="0" w:line="240" w:lineRule="auto"/>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          1.4.  Ответственные за предоставление муниципальной услуги:</w:t>
      </w:r>
    </w:p>
    <w:p w:rsidR="000015D7" w:rsidRPr="000015D7" w:rsidRDefault="000015D7" w:rsidP="000015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1.4.1.</w:t>
      </w:r>
      <w:r w:rsidR="001B522A">
        <w:rPr>
          <w:rFonts w:ascii="Times New Roman" w:eastAsia="Times New Roman" w:hAnsi="Times New Roman" w:cs="Times New Roman"/>
          <w:sz w:val="28"/>
          <w:szCs w:val="28"/>
          <w:lang w:eastAsia="ru-RU"/>
        </w:rPr>
        <w:t xml:space="preserve"> Отдел по земельно-имущественным вопросам </w:t>
      </w:r>
      <w:r w:rsidRPr="000015D7">
        <w:rPr>
          <w:rFonts w:ascii="Times New Roman" w:eastAsia="Times New Roman" w:hAnsi="Times New Roman" w:cs="Times New Roman"/>
          <w:sz w:val="28"/>
          <w:szCs w:val="28"/>
          <w:lang w:eastAsia="ru-RU"/>
        </w:rPr>
        <w:t xml:space="preserve">администрации муниципального образования </w:t>
      </w:r>
      <w:r w:rsidR="001B522A">
        <w:rPr>
          <w:rFonts w:ascii="Times New Roman" w:eastAsia="Times New Roman" w:hAnsi="Times New Roman" w:cs="Times New Roman"/>
          <w:sz w:val="28"/>
          <w:szCs w:val="28"/>
          <w:lang w:eastAsia="ru-RU"/>
        </w:rPr>
        <w:t>«Кузьмоловское городское поселение» Всеволожского муниципального района</w:t>
      </w:r>
      <w:r w:rsidRPr="000015D7">
        <w:rPr>
          <w:rFonts w:ascii="Times New Roman" w:eastAsia="Times New Roman" w:hAnsi="Times New Roman" w:cs="Times New Roman"/>
          <w:sz w:val="28"/>
          <w:szCs w:val="28"/>
          <w:lang w:eastAsia="ru-RU"/>
        </w:rPr>
        <w:t xml:space="preserve"> Ленинградской области (далее – </w:t>
      </w:r>
      <w:r w:rsidR="001B522A">
        <w:rPr>
          <w:rFonts w:ascii="Times New Roman" w:eastAsia="Times New Roman" w:hAnsi="Times New Roman" w:cs="Times New Roman"/>
          <w:sz w:val="28"/>
          <w:szCs w:val="28"/>
          <w:lang w:eastAsia="ru-RU"/>
        </w:rPr>
        <w:t>Отдел).</w:t>
      </w:r>
    </w:p>
    <w:p w:rsidR="001B522A" w:rsidRDefault="001B522A" w:rsidP="001B522A">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 xml:space="preserve">              </w:t>
      </w:r>
      <w:r w:rsidR="000015D7" w:rsidRPr="000015D7">
        <w:rPr>
          <w:rFonts w:ascii="Times New Roman" w:eastAsia="Times New Roman" w:hAnsi="Times New Roman" w:cs="Times New Roman"/>
          <w:sz w:val="28"/>
          <w:szCs w:val="28"/>
          <w:lang w:eastAsia="ru-RU"/>
        </w:rPr>
        <w:t>1.5. Информация о месте нахождения и графике работы, справочных телефонах и адресах электронной почты Администрации</w:t>
      </w:r>
      <w:r>
        <w:rPr>
          <w:rFonts w:ascii="Times New Roman" w:eastAsia="Times New Roman" w:hAnsi="Times New Roman" w:cs="Times New Roman"/>
          <w:sz w:val="28"/>
          <w:szCs w:val="28"/>
          <w:lang w:eastAsia="ru-RU"/>
        </w:rPr>
        <w:t>:</w:t>
      </w:r>
    </w:p>
    <w:p w:rsidR="001B522A" w:rsidRPr="001B522A" w:rsidRDefault="001B522A" w:rsidP="001B52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522A">
        <w:rPr>
          <w:rFonts w:ascii="Times New Roman" w:eastAsia="Times New Roman" w:hAnsi="Times New Roman" w:cs="Times New Roman"/>
          <w:sz w:val="28"/>
          <w:szCs w:val="28"/>
          <w:lang w:eastAsia="ru-RU"/>
        </w:rPr>
        <w:t xml:space="preserve">Место нахождения Отдела и его почтовый адрес: г. п. Кузьмоловский, ул. Ряд. Леонида Иванова, дом 14, Всеволожский район, Ленинградская область, 188663.  </w:t>
      </w:r>
    </w:p>
    <w:p w:rsidR="001B522A" w:rsidRPr="001B522A" w:rsidRDefault="001B522A" w:rsidP="001B52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522A">
        <w:rPr>
          <w:rFonts w:ascii="Times New Roman" w:eastAsia="Times New Roman" w:hAnsi="Times New Roman" w:cs="Times New Roman"/>
          <w:sz w:val="28"/>
          <w:szCs w:val="28"/>
          <w:lang w:eastAsia="ru-RU"/>
        </w:rPr>
        <w:t xml:space="preserve">График работы: с 9.00 до 18.00; обед с 13.00 до 14.00, кроме субботы и воскресенья. </w:t>
      </w:r>
    </w:p>
    <w:p w:rsidR="001B522A" w:rsidRPr="001B522A" w:rsidRDefault="001B522A" w:rsidP="001B52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522A">
        <w:rPr>
          <w:rFonts w:ascii="Times New Roman" w:eastAsia="Times New Roman" w:hAnsi="Times New Roman" w:cs="Times New Roman"/>
          <w:sz w:val="28"/>
          <w:szCs w:val="28"/>
          <w:lang w:eastAsia="ru-RU"/>
        </w:rPr>
        <w:t>Приёмные дни</w:t>
      </w:r>
      <w:bookmarkStart w:id="1" w:name="sub_104"/>
      <w:r w:rsidRPr="001B522A">
        <w:rPr>
          <w:rFonts w:ascii="Times New Roman" w:eastAsia="Times New Roman" w:hAnsi="Times New Roman" w:cs="Times New Roman"/>
          <w:sz w:val="28"/>
          <w:szCs w:val="28"/>
          <w:lang w:eastAsia="ru-RU"/>
        </w:rPr>
        <w:t xml:space="preserve">: вторник, пятница. </w:t>
      </w:r>
    </w:p>
    <w:p w:rsidR="001B522A" w:rsidRPr="001B522A" w:rsidRDefault="001B522A" w:rsidP="001B52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522A">
        <w:rPr>
          <w:rFonts w:ascii="Times New Roman" w:eastAsia="Times New Roman" w:hAnsi="Times New Roman" w:cs="Times New Roman"/>
          <w:sz w:val="28"/>
          <w:szCs w:val="28"/>
          <w:lang w:eastAsia="ru-RU"/>
        </w:rPr>
        <w:t xml:space="preserve">Справочный телефон </w:t>
      </w:r>
      <w:bookmarkEnd w:id="1"/>
      <w:r w:rsidRPr="001B522A">
        <w:rPr>
          <w:rFonts w:ascii="Times New Roman" w:eastAsia="Times New Roman" w:hAnsi="Times New Roman" w:cs="Times New Roman"/>
          <w:sz w:val="28"/>
          <w:szCs w:val="28"/>
          <w:lang w:eastAsia="ru-RU"/>
        </w:rPr>
        <w:t>Отдела: 8(81370) 94-033</w:t>
      </w:r>
    </w:p>
    <w:p w:rsidR="001B522A" w:rsidRPr="001B522A" w:rsidRDefault="001B522A" w:rsidP="001B52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522A">
        <w:rPr>
          <w:rFonts w:ascii="Times New Roman" w:eastAsia="Times New Roman" w:hAnsi="Times New Roman" w:cs="Times New Roman"/>
          <w:sz w:val="28"/>
          <w:szCs w:val="28"/>
          <w:lang w:eastAsia="ru-RU"/>
        </w:rPr>
        <w:t xml:space="preserve">Адрес электронной почты Отдела: </w:t>
      </w:r>
      <w:hyperlink r:id="rId7" w:history="1">
        <w:r w:rsidRPr="001B522A">
          <w:rPr>
            <w:rStyle w:val="af"/>
            <w:rFonts w:ascii="Times New Roman" w:eastAsia="Times New Roman" w:hAnsi="Times New Roman" w:cs="Times New Roman"/>
            <w:sz w:val="28"/>
            <w:szCs w:val="28"/>
            <w:u w:val="none"/>
            <w:lang w:val="en-US" w:eastAsia="ru-RU"/>
          </w:rPr>
          <w:t>kuzadmin</w:t>
        </w:r>
        <w:r w:rsidRPr="001B522A">
          <w:rPr>
            <w:rStyle w:val="af"/>
            <w:rFonts w:ascii="Times New Roman" w:eastAsia="Times New Roman" w:hAnsi="Times New Roman" w:cs="Times New Roman"/>
            <w:sz w:val="28"/>
            <w:szCs w:val="28"/>
            <w:u w:val="none"/>
            <w:lang w:eastAsia="ru-RU"/>
          </w:rPr>
          <w:t>@</w:t>
        </w:r>
        <w:r w:rsidRPr="001B522A">
          <w:rPr>
            <w:rStyle w:val="af"/>
            <w:rFonts w:ascii="Times New Roman" w:eastAsia="Times New Roman" w:hAnsi="Times New Roman" w:cs="Times New Roman"/>
            <w:sz w:val="28"/>
            <w:szCs w:val="28"/>
            <w:u w:val="none"/>
            <w:lang w:val="en-US" w:eastAsia="ru-RU"/>
          </w:rPr>
          <w:t>mail</w:t>
        </w:r>
        <w:r w:rsidRPr="001B522A">
          <w:rPr>
            <w:rStyle w:val="af"/>
            <w:rFonts w:ascii="Times New Roman" w:eastAsia="Times New Roman" w:hAnsi="Times New Roman" w:cs="Times New Roman"/>
            <w:sz w:val="28"/>
            <w:szCs w:val="28"/>
            <w:u w:val="none"/>
            <w:lang w:eastAsia="ru-RU"/>
          </w:rPr>
          <w:t>.</w:t>
        </w:r>
        <w:r w:rsidRPr="001B522A">
          <w:rPr>
            <w:rStyle w:val="af"/>
            <w:rFonts w:ascii="Times New Roman" w:eastAsia="Times New Roman" w:hAnsi="Times New Roman" w:cs="Times New Roman"/>
            <w:sz w:val="28"/>
            <w:szCs w:val="28"/>
            <w:u w:val="none"/>
            <w:lang w:val="en-US" w:eastAsia="ru-RU"/>
          </w:rPr>
          <w:t>ru</w:t>
        </w:r>
      </w:hyperlink>
    </w:p>
    <w:p w:rsidR="000015D7" w:rsidRPr="000015D7" w:rsidRDefault="000015D7" w:rsidP="000015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1.6. Муниципальная услуга может быть предоставлена при обращении через функционал портала государственных и муниципальных услуг (функций) Ленинградской области (далее - ПГУ ЛО). Заявители представляют документы через ПГУ ЛО в электронном виде, заверяя их квалифицированной электронной подписью </w:t>
      </w:r>
      <w:r w:rsidRPr="000015D7">
        <w:rPr>
          <w:rFonts w:ascii="Times New Roman" w:eastAsia="Times New Roman" w:hAnsi="Times New Roman" w:cs="Times New Roman"/>
          <w:sz w:val="28"/>
          <w:szCs w:val="28"/>
          <w:lang w:eastAsia="ru-RU"/>
        </w:rPr>
        <w:lastRenderedPageBreak/>
        <w:t>(при наличии).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Адрес портала государственных и муниципальных услуг (функций) Ленинградской области (ПГУ ЛО): </w:t>
      </w:r>
      <w:hyperlink r:id="rId8" w:history="1">
        <w:r w:rsidRPr="000015D7">
          <w:rPr>
            <w:rFonts w:ascii="Times New Roman" w:eastAsia="Times New Roman" w:hAnsi="Times New Roman" w:cs="Times New Roman"/>
            <w:sz w:val="28"/>
            <w:szCs w:val="28"/>
            <w:u w:val="single"/>
            <w:lang w:eastAsia="ru-RU"/>
          </w:rPr>
          <w:t>http://www.gu.lenobl.ru</w:t>
        </w:r>
      </w:hyperlink>
      <w:r w:rsidRPr="000015D7">
        <w:rPr>
          <w:rFonts w:ascii="Times New Roman" w:eastAsia="Times New Roman" w:hAnsi="Times New Roman" w:cs="Times New Roman"/>
          <w:sz w:val="28"/>
          <w:szCs w:val="28"/>
          <w:lang w:eastAsia="ru-RU"/>
        </w:rPr>
        <w:t>.</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1.7.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при наличии соглашения о взаимодействии между МФЦ и органом местного самоуправления. Заявители представляют документы в МФЦ путем личной подачи документов.</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Информация о местах нахождения и графике работы, справочных телефонах и адресах электронной почт</w:t>
      </w:r>
      <w:r w:rsidR="00CE5209">
        <w:rPr>
          <w:rFonts w:ascii="Times New Roman" w:eastAsia="Times New Roman" w:hAnsi="Times New Roman" w:cs="Times New Roman"/>
          <w:sz w:val="28"/>
          <w:szCs w:val="28"/>
          <w:lang w:eastAsia="ru-RU"/>
        </w:rPr>
        <w:t>ы МФЦ приведена в Приложении № 2</w:t>
      </w:r>
      <w:r w:rsidRPr="000015D7">
        <w:rPr>
          <w:rFonts w:ascii="Times New Roman" w:eastAsia="Times New Roman" w:hAnsi="Times New Roman" w:cs="Times New Roman"/>
          <w:sz w:val="28"/>
          <w:szCs w:val="28"/>
          <w:lang w:eastAsia="ru-RU"/>
        </w:rPr>
        <w:t>.</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1.8. Порядок информирования заявителя о предоставляемой муниципальной услуге.</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1.8.1. Информация о предоставлении муниципальной услуги является открытой и общедоступной, предоставляется бесплатно.</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Основными требованиями к информированию о предоставлении муниципальной услуги являются:</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общедоступность информации;</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достоверность и полнота информации;</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четкое изложение информации.</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1.8.2.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1.5 настоящего административного регламента. </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1.8.3. Консультации предоставляются по следующим вопросам:</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комплектности (достаточности) и правильности оформления документов, необходимых для получения муниципальной услуги;</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дней и времени приема, порядка и сроков сдачи и выдачи документов;</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иным вопросам, возникающим у заявителя.</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1.8.4.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1.8.5. Индивидуальное информирование по предоставлению муниципальной услуги в устной форме осуществляется специалистом </w:t>
      </w:r>
      <w:r w:rsidR="001B522A">
        <w:rPr>
          <w:rFonts w:ascii="Times New Roman" w:eastAsia="Times New Roman" w:hAnsi="Times New Roman" w:cs="Times New Roman"/>
          <w:sz w:val="28"/>
          <w:szCs w:val="28"/>
          <w:lang w:eastAsia="ru-RU"/>
        </w:rPr>
        <w:t xml:space="preserve">Отдела, </w:t>
      </w:r>
      <w:r w:rsidRPr="000015D7">
        <w:rPr>
          <w:rFonts w:ascii="Times New Roman" w:eastAsia="Times New Roman" w:hAnsi="Times New Roman" w:cs="Times New Roman"/>
          <w:sz w:val="28"/>
          <w:szCs w:val="28"/>
          <w:lang w:eastAsia="ru-RU"/>
        </w:rPr>
        <w:t>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lastRenderedPageBreak/>
        <w:t>1.8.6.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1.8.7.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На информационном стенде размещается следующая информация:</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текст административного регламента с приложениями (полная версия на Интернет-сайте и извлечения  на информационных стендах);</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процедура предоставления в текстовом виде и виде блок-схемы (Приложение № 2  к настоящему административному регламенту);</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почтовый адрес;</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контактные телефоны, график работы, фамилия, имя, отчество и должность специалиста, осуществляющего прием и консультирование;</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режим работы;</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перечень документов, необходимых для исполнения муниципальной услуги, и требования, предъявляемые к этим документам;</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формы документов, необходимых для предоставления муниципальной услуги, и требования к ним.</w:t>
      </w:r>
    </w:p>
    <w:p w:rsidR="000015D7" w:rsidRPr="000015D7" w:rsidRDefault="000015D7" w:rsidP="000015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1.9. Получателями муниципальной услуги являются юридические лица – садоводческие, огороднические и дачные некоммерческие объединения граждан, являющиеся правообладателями земельных участков, расположенных на территории сельских поселений Всеволожского района (далее – заявитель). От имени получателя муниципальной услуги могут выступать представители, действующие в силу полномочий, основанных на доверенности или законе.</w:t>
      </w:r>
    </w:p>
    <w:p w:rsidR="000015D7" w:rsidRPr="000015D7" w:rsidRDefault="000015D7" w:rsidP="000015D7">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015D7" w:rsidRPr="000015D7" w:rsidRDefault="000015D7" w:rsidP="000015D7">
      <w:pPr>
        <w:spacing w:after="0" w:line="240" w:lineRule="auto"/>
        <w:ind w:firstLine="709"/>
        <w:contextualSpacing/>
        <w:jc w:val="center"/>
        <w:rPr>
          <w:rFonts w:ascii="Times New Roman" w:eastAsia="Times New Roman" w:hAnsi="Times New Roman" w:cs="Times New Roman"/>
          <w:b/>
          <w:sz w:val="28"/>
          <w:szCs w:val="28"/>
          <w:lang w:eastAsia="ru-RU"/>
        </w:rPr>
      </w:pPr>
      <w:r w:rsidRPr="000015D7">
        <w:rPr>
          <w:rFonts w:ascii="Times New Roman" w:eastAsia="Times New Roman" w:hAnsi="Times New Roman" w:cs="Times New Roman"/>
          <w:b/>
          <w:sz w:val="28"/>
          <w:szCs w:val="28"/>
          <w:lang w:eastAsia="ru-RU"/>
        </w:rPr>
        <w:t>2. Стандарт предоставления муниципальной услуги</w:t>
      </w:r>
    </w:p>
    <w:p w:rsidR="000015D7" w:rsidRPr="000015D7" w:rsidRDefault="000015D7" w:rsidP="000015D7">
      <w:pPr>
        <w:spacing w:after="0" w:line="240" w:lineRule="auto"/>
        <w:ind w:firstLine="709"/>
        <w:contextualSpacing/>
        <w:jc w:val="center"/>
        <w:rPr>
          <w:rFonts w:ascii="Times New Roman" w:eastAsia="Times New Roman" w:hAnsi="Times New Roman" w:cs="Times New Roman"/>
          <w:b/>
          <w:sz w:val="28"/>
          <w:szCs w:val="28"/>
          <w:lang w:eastAsia="ru-RU"/>
        </w:rPr>
      </w:pP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2.1. Наи</w:t>
      </w:r>
      <w:r w:rsidR="00CB45FA">
        <w:rPr>
          <w:rFonts w:ascii="Times New Roman" w:eastAsia="Times New Roman" w:hAnsi="Times New Roman" w:cs="Times New Roman"/>
          <w:sz w:val="28"/>
          <w:szCs w:val="28"/>
          <w:lang w:eastAsia="ru-RU"/>
        </w:rPr>
        <w:t xml:space="preserve">менование муниципальной услуги </w:t>
      </w:r>
      <w:r w:rsidRPr="000015D7">
        <w:rPr>
          <w:rFonts w:ascii="Times New Roman" w:eastAsia="Times New Roman" w:hAnsi="Times New Roman" w:cs="Times New Roman"/>
          <w:sz w:val="28"/>
          <w:szCs w:val="28"/>
          <w:lang w:eastAsia="ru-RU"/>
        </w:rPr>
        <w:t>«Утверждение проекта организации и застройки территории садоводческого, огороднического и дачного некоммерческого объединения граждан».</w:t>
      </w:r>
      <w:r w:rsidRPr="000015D7">
        <w:rPr>
          <w:rFonts w:ascii="Times New Roman" w:eastAsia="Times New Roman" w:hAnsi="Times New Roman" w:cs="Times New Roman"/>
          <w:color w:val="000000"/>
          <w:spacing w:val="-4"/>
          <w:sz w:val="28"/>
          <w:szCs w:val="28"/>
          <w:lang w:eastAsia="ru-RU"/>
        </w:rPr>
        <w:t xml:space="preserve"> </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Муниципальную услугу предоставляет</w:t>
      </w:r>
      <w:r w:rsidR="001B522A">
        <w:rPr>
          <w:rFonts w:ascii="Times New Roman" w:eastAsia="Times New Roman" w:hAnsi="Times New Roman" w:cs="Times New Roman"/>
          <w:sz w:val="28"/>
          <w:szCs w:val="28"/>
          <w:lang w:eastAsia="ru-RU"/>
        </w:rPr>
        <w:t xml:space="preserve"> о</w:t>
      </w:r>
      <w:r w:rsidR="001B522A" w:rsidRPr="001B522A">
        <w:rPr>
          <w:rFonts w:ascii="Times New Roman" w:eastAsia="Times New Roman" w:hAnsi="Times New Roman" w:cs="Times New Roman"/>
          <w:sz w:val="28"/>
          <w:szCs w:val="28"/>
          <w:lang w:eastAsia="ru-RU"/>
        </w:rPr>
        <w:t>тдел по земельно-имущественным вопросам администрации муниципального образования «Кузьмоловское городское поселение» Всеволожского муниципального района Ленинградской области</w:t>
      </w:r>
      <w:r w:rsidR="00CB45FA">
        <w:rPr>
          <w:rFonts w:ascii="Times New Roman" w:eastAsia="Times New Roman" w:hAnsi="Times New Roman" w:cs="Times New Roman"/>
          <w:sz w:val="28"/>
          <w:szCs w:val="28"/>
          <w:lang w:eastAsia="ru-RU"/>
        </w:rPr>
        <w:t>.</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2.3. Конечным результатом исполнения муниципальной услуги является:</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b/>
          <w:sz w:val="28"/>
          <w:szCs w:val="28"/>
          <w:lang w:eastAsia="ru-RU"/>
        </w:rPr>
        <w:t>-</w:t>
      </w:r>
      <w:r w:rsidRPr="000015D7">
        <w:rPr>
          <w:rFonts w:ascii="Times New Roman" w:eastAsia="Times New Roman" w:hAnsi="Times New Roman" w:cs="Times New Roman"/>
          <w:sz w:val="28"/>
          <w:szCs w:val="28"/>
          <w:lang w:eastAsia="ru-RU"/>
        </w:rPr>
        <w:t xml:space="preserve"> постановление об утверждении проекта организации и застройки территории садоводческого, огороднического и дачного некоммерческого объединения граждан (далее – решение об утверждении Проекта)</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b/>
          <w:sz w:val="28"/>
          <w:szCs w:val="28"/>
          <w:lang w:eastAsia="ru-RU"/>
        </w:rPr>
        <w:t xml:space="preserve">- </w:t>
      </w:r>
      <w:r w:rsidRPr="000015D7">
        <w:rPr>
          <w:rFonts w:ascii="Times New Roman" w:eastAsia="Times New Roman" w:hAnsi="Times New Roman" w:cs="Times New Roman"/>
          <w:sz w:val="28"/>
          <w:szCs w:val="28"/>
          <w:lang w:eastAsia="ru-RU"/>
        </w:rPr>
        <w:t xml:space="preserve">отказ в утверждении проекта организации и застройки территории садоводческого, огороднического и дачного некоммерческого объединения граждан     </w:t>
      </w:r>
      <w:r w:rsidRPr="000015D7">
        <w:rPr>
          <w:rFonts w:ascii="Times New Roman" w:eastAsia="Times New Roman" w:hAnsi="Times New Roman" w:cs="Times New Roman"/>
          <w:sz w:val="28"/>
          <w:szCs w:val="28"/>
          <w:lang w:eastAsia="ru-RU"/>
        </w:rPr>
        <w:lastRenderedPageBreak/>
        <w:t xml:space="preserve">с указанием причин отказа за подписью </w:t>
      </w:r>
      <w:r w:rsidR="00CB45FA">
        <w:rPr>
          <w:rFonts w:ascii="Times New Roman" w:eastAsia="Times New Roman" w:hAnsi="Times New Roman" w:cs="Times New Roman"/>
          <w:sz w:val="28"/>
          <w:szCs w:val="28"/>
          <w:lang w:eastAsia="ru-RU"/>
        </w:rPr>
        <w:t>главы Администрации либо заместителя главы Администрации</w:t>
      </w:r>
      <w:r w:rsidRPr="000015D7">
        <w:rPr>
          <w:rFonts w:ascii="Times New Roman" w:eastAsia="Times New Roman" w:hAnsi="Times New Roman" w:cs="Times New Roman"/>
          <w:sz w:val="28"/>
          <w:szCs w:val="28"/>
          <w:lang w:eastAsia="ru-RU"/>
        </w:rPr>
        <w:t xml:space="preserve"> (далее – решение об отказе в утверждении Проекта).</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2.4. Срок предоставления муниципальной услуги:</w:t>
      </w:r>
    </w:p>
    <w:p w:rsidR="000015D7" w:rsidRPr="000015D7" w:rsidRDefault="000015D7" w:rsidP="000015D7">
      <w:pPr>
        <w:suppressLineNumbers/>
        <w:tabs>
          <w:tab w:val="num" w:pos="969"/>
        </w:tabs>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2.4.1. Срок предоставления муниципальной услуги составляет не более двух недель со дня регистрации представленных заявителем заявления и документов, указанных в части 2.6. настоящего административного регламента.</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015D7" w:rsidRDefault="00CB45FA" w:rsidP="000015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 xml:space="preserve">Федеральный закон от 23.06.2014 N 171-ФЗ "О внесении изменений в Земельный кодекс Российской Федерации и отдельные законодательные акты Российской </w:t>
      </w:r>
      <w:r>
        <w:rPr>
          <w:rFonts w:ascii="Times New Roman" w:eastAsia="Times New Roman" w:hAnsi="Times New Roman" w:cs="Times New Roman"/>
          <w:sz w:val="28"/>
          <w:szCs w:val="28"/>
          <w:lang w:eastAsia="ru-RU"/>
        </w:rPr>
        <w:t>Федерации" (статья 34 пункт 8),</w:t>
      </w:r>
    </w:p>
    <w:p w:rsidR="00CB45FA" w:rsidRPr="000015D7" w:rsidRDefault="00CB45FA" w:rsidP="00CB45F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15D7">
        <w:rPr>
          <w:rFonts w:ascii="Times New Roman" w:eastAsia="Times New Roman" w:hAnsi="Times New Roman" w:cs="Times New Roman"/>
          <w:sz w:val="28"/>
          <w:szCs w:val="28"/>
          <w:lang w:eastAsia="ru-RU"/>
        </w:rPr>
        <w:t>Федеральный     з</w:t>
      </w:r>
      <w:r>
        <w:rPr>
          <w:rFonts w:ascii="Times New Roman" w:eastAsia="Times New Roman" w:hAnsi="Times New Roman" w:cs="Times New Roman"/>
          <w:sz w:val="28"/>
          <w:szCs w:val="28"/>
          <w:lang w:eastAsia="ru-RU"/>
        </w:rPr>
        <w:t xml:space="preserve">акон       от    15.04.1998 № 66-ФЗ </w:t>
      </w:r>
      <w:r w:rsidRPr="000015D7">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 xml:space="preserve">  садоводческих,       </w:t>
      </w:r>
      <w:r w:rsidRPr="000015D7">
        <w:rPr>
          <w:rFonts w:ascii="Times New Roman" w:eastAsia="Times New Roman" w:hAnsi="Times New Roman" w:cs="Times New Roman"/>
          <w:sz w:val="28"/>
          <w:szCs w:val="28"/>
          <w:lang w:eastAsia="ru-RU"/>
        </w:rPr>
        <w:t>огороднических и дачных некоммерческих объединен</w:t>
      </w:r>
      <w:r>
        <w:rPr>
          <w:rFonts w:ascii="Times New Roman" w:eastAsia="Times New Roman" w:hAnsi="Times New Roman" w:cs="Times New Roman"/>
          <w:sz w:val="28"/>
          <w:szCs w:val="28"/>
          <w:lang w:eastAsia="ru-RU"/>
        </w:rPr>
        <w:t xml:space="preserve">иях граждан» </w:t>
      </w:r>
      <w:r w:rsidRPr="000015D7">
        <w:rPr>
          <w:rFonts w:ascii="Times New Roman" w:eastAsia="Times New Roman" w:hAnsi="Times New Roman" w:cs="Times New Roman"/>
          <w:sz w:val="28"/>
          <w:szCs w:val="28"/>
          <w:lang w:eastAsia="ru-RU"/>
        </w:rPr>
        <w:t>(в редакции до вступления в силу Федерального</w:t>
      </w:r>
      <w:r>
        <w:rPr>
          <w:rFonts w:ascii="Times New Roman" w:eastAsia="Times New Roman" w:hAnsi="Times New Roman" w:cs="Times New Roman"/>
          <w:sz w:val="28"/>
          <w:szCs w:val="28"/>
          <w:lang w:eastAsia="ru-RU"/>
        </w:rPr>
        <w:t xml:space="preserve"> закона от 23.06.2014 № 171-ФЗ </w:t>
      </w:r>
      <w:r w:rsidRPr="000015D7">
        <w:rPr>
          <w:rFonts w:ascii="Times New Roman" w:eastAsia="Times New Roman" w:hAnsi="Times New Roman" w:cs="Times New Roman"/>
          <w:sz w:val="28"/>
          <w:szCs w:val="28"/>
          <w:lang w:eastAsia="ru-RU"/>
        </w:rPr>
        <w:t>"О внесении изменений в Земельный кодекс Российской Федерации и отдельные законодател</w:t>
      </w:r>
      <w:r>
        <w:rPr>
          <w:rFonts w:ascii="Times New Roman" w:eastAsia="Times New Roman" w:hAnsi="Times New Roman" w:cs="Times New Roman"/>
          <w:sz w:val="28"/>
          <w:szCs w:val="28"/>
          <w:lang w:eastAsia="ru-RU"/>
        </w:rPr>
        <w:t>ьные акты Российской Федерации",</w:t>
      </w:r>
    </w:p>
    <w:p w:rsidR="000015D7" w:rsidRPr="000015D7" w:rsidRDefault="00CB45FA" w:rsidP="000015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CB45FA">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 29.12.2004 N 190-ФЗ «</w:t>
      </w:r>
      <w:r w:rsidR="000015D7" w:rsidRPr="000015D7">
        <w:rPr>
          <w:rFonts w:ascii="Times New Roman" w:eastAsia="Times New Roman" w:hAnsi="Times New Roman" w:cs="Times New Roman"/>
          <w:sz w:val="28"/>
          <w:szCs w:val="28"/>
          <w:lang w:eastAsia="ru-RU"/>
        </w:rPr>
        <w:t>Градостроительный кодекс Российской Фе</w:t>
      </w:r>
      <w:r>
        <w:rPr>
          <w:rFonts w:ascii="Times New Roman" w:eastAsia="Times New Roman" w:hAnsi="Times New Roman" w:cs="Times New Roman"/>
          <w:sz w:val="28"/>
          <w:szCs w:val="28"/>
          <w:lang w:eastAsia="ru-RU"/>
        </w:rPr>
        <w:t>дерации»,</w:t>
      </w:r>
    </w:p>
    <w:p w:rsidR="000015D7" w:rsidRPr="000015D7" w:rsidRDefault="00CB45FA" w:rsidP="000015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015D7" w:rsidRPr="000015D7">
        <w:rPr>
          <w:rFonts w:ascii="Times New Roman" w:eastAsia="Times New Roman" w:hAnsi="Times New Roman" w:cs="Times New Roman"/>
          <w:sz w:val="28"/>
          <w:szCs w:val="28"/>
          <w:lang w:eastAsia="ru-RU"/>
        </w:rPr>
        <w:t>Федеральный закон от 06.10.2003 года № 131-ФЗ «Об общих принципах организации местного самоупр</w:t>
      </w:r>
      <w:r>
        <w:rPr>
          <w:rFonts w:ascii="Times New Roman" w:eastAsia="Times New Roman" w:hAnsi="Times New Roman" w:cs="Times New Roman"/>
          <w:sz w:val="28"/>
          <w:szCs w:val="28"/>
          <w:lang w:eastAsia="ru-RU"/>
        </w:rPr>
        <w:t>авления в Российской Федерации»,</w:t>
      </w:r>
      <w:r w:rsidR="000015D7" w:rsidRPr="000015D7">
        <w:rPr>
          <w:rFonts w:ascii="Times New Roman" w:eastAsia="Times New Roman" w:hAnsi="Times New Roman" w:cs="Times New Roman"/>
          <w:sz w:val="28"/>
          <w:szCs w:val="28"/>
          <w:lang w:eastAsia="ru-RU"/>
        </w:rPr>
        <w:t xml:space="preserve"> </w:t>
      </w:r>
    </w:p>
    <w:p w:rsidR="000015D7" w:rsidRPr="000015D7" w:rsidRDefault="00CB45FA" w:rsidP="000015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015D7" w:rsidRPr="000015D7">
        <w:rPr>
          <w:rFonts w:ascii="Times New Roman" w:eastAsia="Times New Roman" w:hAnsi="Times New Roman" w:cs="Times New Roman"/>
          <w:sz w:val="28"/>
          <w:szCs w:val="28"/>
          <w:lang w:eastAsia="ru-RU"/>
        </w:rPr>
        <w:t>Федеральный закон от 02.05.2006 года № 59-ФЗ «О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r w:rsidR="000015D7" w:rsidRPr="000015D7">
        <w:rPr>
          <w:rFonts w:ascii="Times New Roman" w:eastAsia="Times New Roman" w:hAnsi="Times New Roman" w:cs="Times New Roman"/>
          <w:sz w:val="28"/>
          <w:szCs w:val="28"/>
          <w:lang w:eastAsia="ru-RU"/>
        </w:rPr>
        <w:t xml:space="preserve">  </w:t>
      </w:r>
    </w:p>
    <w:p w:rsidR="000015D7" w:rsidRPr="000015D7" w:rsidRDefault="00CB45FA" w:rsidP="000015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015D7" w:rsidRPr="000015D7">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000015D7" w:rsidRPr="000015D7">
        <w:rPr>
          <w:rFonts w:ascii="Times New Roman" w:eastAsia="Times New Roman" w:hAnsi="Times New Roman" w:cs="Times New Roman"/>
          <w:sz w:val="28"/>
          <w:szCs w:val="28"/>
          <w:lang w:eastAsia="ru-RU"/>
        </w:rPr>
        <w:t xml:space="preserve">  </w:t>
      </w:r>
    </w:p>
    <w:p w:rsidR="000015D7" w:rsidRPr="000015D7" w:rsidRDefault="00CB45FA" w:rsidP="000015D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015D7" w:rsidRPr="000015D7">
        <w:rPr>
          <w:rFonts w:ascii="Times New Roman" w:eastAsia="Times New Roman" w:hAnsi="Times New Roman" w:cs="Times New Roman"/>
          <w:sz w:val="28"/>
          <w:szCs w:val="28"/>
          <w:lang w:eastAsia="ru-RU"/>
        </w:rPr>
        <w:t xml:space="preserve"> Федеральный закон от 27.07.2006 № 152-ФЗ «О персональных данных»</w:t>
      </w:r>
      <w:r>
        <w:rPr>
          <w:rFonts w:ascii="Times New Roman" w:eastAsia="Times New Roman" w:hAnsi="Times New Roman" w:cs="Times New Roman"/>
          <w:sz w:val="28"/>
          <w:szCs w:val="28"/>
          <w:lang w:eastAsia="ru-RU"/>
        </w:rPr>
        <w:t>,</w:t>
      </w:r>
    </w:p>
    <w:p w:rsidR="000015D7" w:rsidRPr="000015D7" w:rsidRDefault="00CB45FA" w:rsidP="000015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015D7" w:rsidRPr="000015D7">
        <w:rPr>
          <w:rFonts w:ascii="Times New Roman" w:eastAsia="Times New Roman" w:hAnsi="Times New Roman" w:cs="Times New Roman"/>
          <w:sz w:val="28"/>
          <w:szCs w:val="28"/>
          <w:lang w:eastAsia="ru-RU"/>
        </w:rPr>
        <w:t>Федеральный закон от 06.04.2011 № 63-ФЗ «Об электронной подписи»</w:t>
      </w:r>
      <w:r>
        <w:rPr>
          <w:rFonts w:ascii="Times New Roman" w:eastAsia="Times New Roman" w:hAnsi="Times New Roman" w:cs="Times New Roman"/>
          <w:sz w:val="28"/>
          <w:szCs w:val="28"/>
          <w:lang w:eastAsia="ru-RU"/>
        </w:rPr>
        <w:t>,</w:t>
      </w:r>
      <w:r w:rsidR="000015D7" w:rsidRPr="000015D7">
        <w:rPr>
          <w:rFonts w:ascii="Times New Roman" w:eastAsia="Times New Roman" w:hAnsi="Times New Roman" w:cs="Times New Roman"/>
          <w:sz w:val="28"/>
          <w:szCs w:val="28"/>
          <w:lang w:eastAsia="ru-RU"/>
        </w:rPr>
        <w:t xml:space="preserve">  </w:t>
      </w:r>
    </w:p>
    <w:p w:rsidR="00CB45FA" w:rsidRDefault="00CB45FA" w:rsidP="00CB45FA">
      <w:pPr>
        <w:widowControl w:val="0"/>
        <w:spacing w:after="0" w:line="240" w:lineRule="auto"/>
        <w:ind w:firstLine="567"/>
        <w:jc w:val="both"/>
        <w:rPr>
          <w:rFonts w:ascii="Times New Roman" w:eastAsia="Times New Roman" w:hAnsi="Times New Roman" w:cs="Times New Roman"/>
          <w:sz w:val="28"/>
          <w:szCs w:val="28"/>
          <w:lang w:eastAsia="ru-RU"/>
        </w:rPr>
      </w:pPr>
      <w:r w:rsidRPr="00CB45FA">
        <w:rPr>
          <w:rFonts w:ascii="Times New Roman" w:eastAsia="Times New Roman" w:hAnsi="Times New Roman" w:cs="Times New Roman"/>
          <w:sz w:val="28"/>
          <w:szCs w:val="28"/>
          <w:lang w:eastAsia="ru-RU"/>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w:t>
      </w:r>
      <w:r>
        <w:rPr>
          <w:rFonts w:ascii="Times New Roman" w:eastAsia="Times New Roman" w:hAnsi="Times New Roman" w:cs="Times New Roman"/>
          <w:sz w:val="28"/>
          <w:szCs w:val="28"/>
          <w:lang w:eastAsia="ru-RU"/>
        </w:rPr>
        <w:t>оставляемых в электронном виде»,</w:t>
      </w:r>
    </w:p>
    <w:p w:rsidR="00CB45FA" w:rsidRPr="00CB45FA" w:rsidRDefault="00CB45FA" w:rsidP="00CB45FA">
      <w:pPr>
        <w:widowControl w:val="0"/>
        <w:spacing w:after="0" w:line="240" w:lineRule="auto"/>
        <w:ind w:firstLine="567"/>
        <w:jc w:val="both"/>
        <w:rPr>
          <w:rFonts w:ascii="Times New Roman" w:eastAsia="Times New Roman" w:hAnsi="Times New Roman" w:cs="Times New Roman"/>
          <w:sz w:val="28"/>
          <w:szCs w:val="28"/>
          <w:lang w:eastAsia="ru-RU"/>
        </w:rPr>
      </w:pPr>
      <w:r w:rsidRPr="00CB45FA">
        <w:rPr>
          <w:rFonts w:ascii="Times New Roman" w:eastAsia="Times New Roman" w:hAnsi="Times New Roman" w:cs="Times New Roman"/>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imes New Roman" w:hAnsi="Times New Roman" w:cs="Times New Roman"/>
          <w:sz w:val="28"/>
          <w:szCs w:val="28"/>
          <w:lang w:eastAsia="ru-RU"/>
        </w:rPr>
        <w:t>,</w:t>
      </w:r>
    </w:p>
    <w:p w:rsidR="00CB45FA" w:rsidRPr="00CB45FA" w:rsidRDefault="00CB45FA" w:rsidP="00CB45FA">
      <w:pPr>
        <w:widowControl w:val="0"/>
        <w:spacing w:after="0" w:line="240" w:lineRule="auto"/>
        <w:ind w:firstLine="567"/>
        <w:jc w:val="both"/>
        <w:rPr>
          <w:rFonts w:ascii="Times New Roman" w:eastAsia="Times New Roman" w:hAnsi="Times New Roman" w:cs="Times New Roman"/>
          <w:sz w:val="28"/>
          <w:szCs w:val="28"/>
          <w:lang w:eastAsia="ru-RU"/>
        </w:rPr>
      </w:pPr>
      <w:r w:rsidRPr="00CB45FA">
        <w:rPr>
          <w:rFonts w:ascii="Times New Roman" w:eastAsia="Times New Roman" w:hAnsi="Times New Roman" w:cs="Times New Roman"/>
          <w:sz w:val="28"/>
          <w:szCs w:val="28"/>
          <w:lang w:eastAsia="ru-RU"/>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eastAsia="Times New Roman" w:hAnsi="Times New Roman" w:cs="Times New Roman"/>
          <w:sz w:val="28"/>
          <w:szCs w:val="28"/>
          <w:lang w:eastAsia="ru-RU"/>
        </w:rPr>
        <w:t xml:space="preserve"> и муниципальными учреждениями».</w:t>
      </w:r>
    </w:p>
    <w:p w:rsidR="000015D7" w:rsidRPr="000015D7" w:rsidRDefault="000015D7" w:rsidP="000015D7">
      <w:pPr>
        <w:widowControl w:val="0"/>
        <w:spacing w:after="0" w:line="240" w:lineRule="auto"/>
        <w:ind w:firstLine="567"/>
        <w:jc w:val="both"/>
        <w:rPr>
          <w:rFonts w:ascii="Times New Roman" w:eastAsia="Times New Roman" w:hAnsi="Times New Roman" w:cs="Times New Roman"/>
          <w:sz w:val="28"/>
          <w:szCs w:val="28"/>
          <w:lang w:eastAsia="ru-RU"/>
        </w:rPr>
      </w:pPr>
    </w:p>
    <w:p w:rsidR="000015D7" w:rsidRPr="000015D7" w:rsidRDefault="000015D7" w:rsidP="000015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015D7">
        <w:rPr>
          <w:rFonts w:ascii="Times New Roman" w:eastAsia="Times New Roman" w:hAnsi="Times New Roman" w:cs="Times New Roman"/>
          <w:color w:val="000000"/>
          <w:sz w:val="28"/>
          <w:szCs w:val="28"/>
          <w:lang w:eastAsia="ru-RU"/>
        </w:rPr>
        <w:t>2.6.</w:t>
      </w:r>
      <w:r w:rsidRPr="000015D7">
        <w:rPr>
          <w:rFonts w:ascii="Times New Roman" w:eastAsia="Times New Roman" w:hAnsi="Times New Roman" w:cs="Times New Roman"/>
          <w:color w:val="FF0000"/>
          <w:sz w:val="28"/>
          <w:szCs w:val="28"/>
          <w:lang w:eastAsia="ru-RU"/>
        </w:rPr>
        <w:t xml:space="preserve"> </w:t>
      </w:r>
      <w:r w:rsidRPr="000015D7">
        <w:rPr>
          <w:rFonts w:ascii="Times New Roman" w:eastAsia="Times New Roman" w:hAnsi="Times New Roman" w:cs="Times New Roman"/>
          <w:bCs/>
          <w:color w:val="000000"/>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 заявление, поданное по форме согласно Приложению № 3 к Административному регламенту;</w:t>
      </w:r>
    </w:p>
    <w:p w:rsidR="000015D7" w:rsidRPr="000015D7" w:rsidRDefault="000015D7" w:rsidP="000015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lastRenderedPageBreak/>
        <w:t>2. документ, удостоверяющий личность гражданина Российской Федерации;</w:t>
      </w:r>
    </w:p>
    <w:p w:rsidR="000015D7" w:rsidRPr="000015D7" w:rsidRDefault="000015D7" w:rsidP="000015D7">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3.  доверенность на право действовать от лица садоводческого, огороднического или дачного некоммерческого объединения граждан (в случае обращения доверенного лица);</w:t>
      </w:r>
    </w:p>
    <w:p w:rsidR="000015D7" w:rsidRPr="000015D7" w:rsidRDefault="000015D7" w:rsidP="000015D7">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4. проект организации и застройки территории садоводческого, огороднического или дачного некоммерческого объединения с пояснительной запиской;</w:t>
      </w:r>
    </w:p>
    <w:p w:rsidR="000015D7" w:rsidRPr="000015D7" w:rsidRDefault="000015D7" w:rsidP="000015D7">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5. сметно-финансовые расчеты;</w:t>
      </w:r>
    </w:p>
    <w:p w:rsidR="000015D7" w:rsidRPr="000015D7" w:rsidRDefault="000015D7" w:rsidP="000015D7">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6.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rsidR="000015D7" w:rsidRPr="000015D7" w:rsidRDefault="000015D7" w:rsidP="000015D7">
      <w:pPr>
        <w:spacing w:after="0" w:line="240" w:lineRule="auto"/>
        <w:ind w:firstLine="540"/>
        <w:jc w:val="both"/>
        <w:rPr>
          <w:rFonts w:ascii="Times New Roman" w:eastAsia="Times New Roman" w:hAnsi="Times New Roman" w:cs="Times New Roman"/>
          <w:color w:val="FF0000"/>
          <w:sz w:val="28"/>
          <w:szCs w:val="28"/>
          <w:lang w:eastAsia="ru-RU"/>
        </w:rPr>
      </w:pPr>
      <w:r w:rsidRPr="000015D7">
        <w:rPr>
          <w:rFonts w:ascii="Times New Roman" w:eastAsia="Times New Roman" w:hAnsi="Times New Roman" w:cs="Times New Roman"/>
          <w:sz w:val="28"/>
          <w:szCs w:val="28"/>
          <w:lang w:eastAsia="ru-RU"/>
        </w:rPr>
        <w:t>7.</w:t>
      </w:r>
      <w:r w:rsidRPr="000015D7">
        <w:rPr>
          <w:rFonts w:ascii="Times New Roman" w:eastAsia="Times New Roman" w:hAnsi="Times New Roman" w:cs="Times New Roman"/>
          <w:color w:val="FF0000"/>
          <w:sz w:val="28"/>
          <w:szCs w:val="28"/>
          <w:lang w:eastAsia="ru-RU"/>
        </w:rPr>
        <w:t xml:space="preserve"> </w:t>
      </w:r>
      <w:r w:rsidRPr="000015D7">
        <w:rPr>
          <w:rFonts w:ascii="Times New Roman" w:eastAsia="Times New Roman" w:hAnsi="Times New Roman" w:cs="Times New Roman"/>
          <w:sz w:val="28"/>
          <w:szCs w:val="28"/>
          <w:lang w:eastAsia="ru-RU"/>
        </w:rPr>
        <w:t>нотариально заверенную копию решения садоводческого, огороднического или дачного некоммерческого объединения граждан о согласовании проекта организации и застройки территории такого объединения.</w:t>
      </w:r>
    </w:p>
    <w:p w:rsidR="000015D7" w:rsidRPr="000015D7" w:rsidRDefault="000015D7" w:rsidP="000015D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 xml:space="preserve"> Документы, указанные в п. 2.6. настоящего административного регламента, представляются в 1 экземпляре.</w:t>
      </w:r>
    </w:p>
    <w:p w:rsidR="000015D7" w:rsidRPr="000015D7" w:rsidRDefault="00483948" w:rsidP="000015D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Отдел</w:t>
      </w:r>
      <w:r w:rsidR="000015D7" w:rsidRPr="000015D7">
        <w:rPr>
          <w:rFonts w:ascii="Times New Roman" w:eastAsia="Times New Roman" w:hAnsi="Times New Roman" w:cs="Times New Roman"/>
          <w:color w:val="000000"/>
          <w:sz w:val="28"/>
          <w:szCs w:val="28"/>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r w:rsidR="000015D7" w:rsidRPr="000015D7">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015D7" w:rsidRPr="000015D7" w:rsidRDefault="000015D7" w:rsidP="000015D7">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2.7.1. Выписка из Единого государственного реестра недвижимости на земельный участок;</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2.7.2. Выписка из единого государственного реестра юридических лиц (ЕГРЮЛ).</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2.8. Заявитель (уполномоченное лицо) вправе представить документы, указанные в пункте 2.7 настоящего административного регламента по собственной инициативе. </w:t>
      </w:r>
    </w:p>
    <w:p w:rsidR="000015D7" w:rsidRPr="000015D7" w:rsidRDefault="000015D7" w:rsidP="000015D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lastRenderedPageBreak/>
        <w:t>2.9. Прилагаемые к заявлению документы представляются в подлинниках или надлежащим образом заверенных копиях (печать и подпись заявителя – для юридических лиц, подпись – для физических лиц).</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2.10. Исчерпывающий перечень оснований для отказа в приеме документов, необходимых для предоставления муниципальной услуги.</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Документы, указанные в п. 2.6. настоящего административного регламента, должны отвечать следующим требованиям:</w:t>
      </w:r>
    </w:p>
    <w:p w:rsidR="000015D7" w:rsidRPr="000015D7" w:rsidRDefault="000015D7" w:rsidP="00483948">
      <w:pPr>
        <w:numPr>
          <w:ilvl w:val="0"/>
          <w:numId w:val="10"/>
        </w:numP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015D7" w:rsidRPr="000015D7" w:rsidRDefault="000015D7" w:rsidP="00483948">
      <w:pPr>
        <w:numPr>
          <w:ilvl w:val="0"/>
          <w:numId w:val="10"/>
        </w:numP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0015D7" w:rsidRPr="000015D7" w:rsidRDefault="000015D7" w:rsidP="00483948">
      <w:pPr>
        <w:numPr>
          <w:ilvl w:val="0"/>
          <w:numId w:val="10"/>
        </w:numP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документы исполнены не карандашом;</w:t>
      </w:r>
    </w:p>
    <w:p w:rsidR="000015D7" w:rsidRPr="000015D7" w:rsidRDefault="000015D7" w:rsidP="00483948">
      <w:pPr>
        <w:numPr>
          <w:ilvl w:val="0"/>
          <w:numId w:val="10"/>
        </w:numP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документы не имеют серьезных повреждений, наличие которых не позволяет однозначно истолковать их содержание.</w:t>
      </w:r>
    </w:p>
    <w:p w:rsidR="000015D7" w:rsidRPr="000015D7" w:rsidRDefault="000015D7" w:rsidP="000015D7">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Нарушение любого из указанных требований, является основанием для отказа в приеме документов.</w:t>
      </w:r>
    </w:p>
    <w:p w:rsidR="000015D7" w:rsidRPr="000015D7" w:rsidRDefault="000015D7" w:rsidP="000015D7">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2.11. Основания для приостановления предоставления муниципальной услуги отсутствуют.</w:t>
      </w:r>
    </w:p>
    <w:p w:rsidR="000015D7" w:rsidRPr="000015D7" w:rsidRDefault="000015D7" w:rsidP="00483948">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color w:val="000000"/>
          <w:sz w:val="28"/>
          <w:szCs w:val="28"/>
          <w:lang w:eastAsia="ru-RU"/>
        </w:rPr>
        <w:t>2.12.</w:t>
      </w:r>
      <w:r w:rsidRPr="000015D7">
        <w:rPr>
          <w:rFonts w:ascii="Times New Roman" w:eastAsia="Times New Roman" w:hAnsi="Times New Roman" w:cs="Times New Roman"/>
          <w:sz w:val="28"/>
          <w:szCs w:val="28"/>
          <w:lang w:eastAsia="ru-RU"/>
        </w:rPr>
        <w:t xml:space="preserve"> Исчерпывающий</w:t>
      </w:r>
      <w:r w:rsidRPr="000015D7">
        <w:rPr>
          <w:rFonts w:ascii="Times New Roman" w:eastAsia="Times New Roman" w:hAnsi="Times New Roman" w:cs="Times New Roman"/>
          <w:color w:val="000000"/>
          <w:sz w:val="28"/>
          <w:szCs w:val="28"/>
          <w:lang w:eastAsia="ru-RU"/>
        </w:rPr>
        <w:t xml:space="preserve"> перечень оснований для отказа в предоставлении муниципальной услуги.</w:t>
      </w:r>
    </w:p>
    <w:p w:rsidR="000015D7" w:rsidRPr="000015D7" w:rsidRDefault="000015D7" w:rsidP="00483948">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2.12.1. Основанием для отказа в предоставлении муниципальной услуги является: </w:t>
      </w:r>
    </w:p>
    <w:p w:rsidR="000015D7" w:rsidRPr="000015D7" w:rsidRDefault="000015D7" w:rsidP="00483948">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 непредставление документов, предусмотренных п. 2.6. настоящего административного регламента; </w:t>
      </w:r>
    </w:p>
    <w:p w:rsidR="000015D7" w:rsidRPr="000015D7" w:rsidRDefault="000015D7" w:rsidP="0048394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sz w:val="28"/>
          <w:szCs w:val="28"/>
          <w:lang w:eastAsia="ru-RU"/>
        </w:rPr>
        <w:t xml:space="preserve"> -</w:t>
      </w:r>
      <w:r w:rsidRPr="000015D7">
        <w:rPr>
          <w:rFonts w:ascii="Times New Roman" w:eastAsia="Times New Roman" w:hAnsi="Times New Roman" w:cs="Times New Roman"/>
          <w:color w:val="000000"/>
          <w:sz w:val="28"/>
          <w:szCs w:val="20"/>
          <w:lang w:eastAsia="ru-RU"/>
        </w:rPr>
        <w:t xml:space="preserve"> несоответствие разработанного проекта организации и застройки территории садоводческого, огороднического или дачного некоммерческого объединения требованиям Федерального закона от 15 апреля 1998 года N 66-ФЗ                                            «О садоводческих, огороднических или дачных некоммерческих объединениях граждан».</w:t>
      </w:r>
    </w:p>
    <w:p w:rsidR="000015D7" w:rsidRPr="000015D7" w:rsidRDefault="00483948" w:rsidP="004839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color w:val="000000"/>
          <w:sz w:val="28"/>
          <w:szCs w:val="28"/>
          <w:lang w:eastAsia="ru-RU"/>
        </w:rPr>
        <w:t>2.13. Муниципальная услуга предоставляется бесплатно.</w:t>
      </w:r>
    </w:p>
    <w:p w:rsidR="000015D7" w:rsidRPr="000015D7" w:rsidRDefault="000015D7" w:rsidP="00483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2.15. Срок регистрации запроса заявителя о предоставлении муниципальной услуги – 15 минут.</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val="x-none" w:eastAsia="x-none"/>
        </w:rPr>
        <w:t>2.1</w:t>
      </w:r>
      <w:r w:rsidRPr="000015D7">
        <w:rPr>
          <w:rFonts w:ascii="Times New Roman" w:eastAsia="Times New Roman" w:hAnsi="Times New Roman" w:cs="Times New Roman"/>
          <w:sz w:val="28"/>
          <w:szCs w:val="28"/>
          <w:lang w:eastAsia="x-none"/>
        </w:rPr>
        <w:t>6</w:t>
      </w:r>
      <w:r w:rsidRPr="000015D7">
        <w:rPr>
          <w:rFonts w:ascii="Times New Roman" w:eastAsia="Times New Roman" w:hAnsi="Times New Roman" w:cs="Times New Roman"/>
          <w:sz w:val="28"/>
          <w:szCs w:val="28"/>
          <w:lang w:val="x-none" w:eastAsia="x-none"/>
        </w:rPr>
        <w:t xml:space="preserve">. </w:t>
      </w:r>
      <w:r w:rsidRPr="000015D7">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муниципальной услуги.</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val="x-none" w:eastAsia="x-none"/>
        </w:rPr>
        <w:t>2.1</w:t>
      </w:r>
      <w:r w:rsidRPr="000015D7">
        <w:rPr>
          <w:rFonts w:ascii="Times New Roman" w:eastAsia="Times New Roman" w:hAnsi="Times New Roman" w:cs="Times New Roman"/>
          <w:sz w:val="28"/>
          <w:szCs w:val="28"/>
          <w:lang w:eastAsia="x-none"/>
        </w:rPr>
        <w:t>6</w:t>
      </w:r>
      <w:r w:rsidRPr="000015D7">
        <w:rPr>
          <w:rFonts w:ascii="Times New Roman" w:eastAsia="Times New Roman" w:hAnsi="Times New Roman" w:cs="Times New Roman"/>
          <w:sz w:val="28"/>
          <w:szCs w:val="28"/>
          <w:lang w:val="x-none" w:eastAsia="x-none"/>
        </w:rPr>
        <w:t xml:space="preserve">.1. Предоставление </w:t>
      </w:r>
      <w:r w:rsidR="00483948">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0015D7">
        <w:rPr>
          <w:rFonts w:ascii="Times New Roman" w:eastAsia="Times New Roman" w:hAnsi="Times New Roman" w:cs="Times New Roman"/>
          <w:sz w:val="28"/>
          <w:szCs w:val="28"/>
          <w:lang w:eastAsia="x-none"/>
        </w:rPr>
        <w:t xml:space="preserve"> Администрации</w:t>
      </w:r>
      <w:r w:rsidR="00483948">
        <w:rPr>
          <w:rFonts w:ascii="Times New Roman" w:eastAsia="Times New Roman" w:hAnsi="Times New Roman" w:cs="Times New Roman"/>
          <w:sz w:val="28"/>
          <w:szCs w:val="28"/>
          <w:lang w:eastAsia="x-none"/>
        </w:rPr>
        <w:t xml:space="preserve"> </w:t>
      </w:r>
      <w:r w:rsidRPr="000015D7">
        <w:rPr>
          <w:rFonts w:ascii="Times New Roman" w:eastAsia="Times New Roman" w:hAnsi="Times New Roman" w:cs="Times New Roman"/>
          <w:sz w:val="28"/>
          <w:szCs w:val="28"/>
          <w:lang w:val="x-none" w:eastAsia="x-none"/>
        </w:rPr>
        <w:t>и</w:t>
      </w:r>
      <w:r w:rsidRPr="000015D7">
        <w:rPr>
          <w:rFonts w:ascii="Times New Roman" w:eastAsia="Times New Roman" w:hAnsi="Times New Roman" w:cs="Times New Roman"/>
          <w:sz w:val="28"/>
          <w:szCs w:val="28"/>
          <w:lang w:eastAsia="x-none"/>
        </w:rPr>
        <w:t>ли в</w:t>
      </w:r>
      <w:r w:rsidRPr="000015D7">
        <w:rPr>
          <w:rFonts w:ascii="Times New Roman" w:eastAsia="Times New Roman" w:hAnsi="Times New Roman" w:cs="Times New Roman"/>
          <w:sz w:val="28"/>
          <w:szCs w:val="28"/>
          <w:lang w:val="x-none" w:eastAsia="x-none"/>
        </w:rPr>
        <w:t xml:space="preserve"> МФЦ</w:t>
      </w:r>
      <w:r w:rsidRPr="000015D7">
        <w:rPr>
          <w:rFonts w:ascii="Times New Roman" w:eastAsia="Times New Roman" w:hAnsi="Times New Roman" w:cs="Times New Roman"/>
          <w:sz w:val="28"/>
          <w:szCs w:val="28"/>
          <w:lang w:eastAsia="x-none"/>
        </w:rPr>
        <w:t>.</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 xml:space="preserve">2.16.2. Наличие на территории, прилегающей к зданию, не менее 10 процентов мест (но не менее одного места) для парковки специальных автотранспортных </w:t>
      </w:r>
      <w:r w:rsidRPr="000015D7">
        <w:rPr>
          <w:rFonts w:ascii="Times New Roman" w:eastAsia="Times New Roman" w:hAnsi="Times New Roman" w:cs="Times New Roman"/>
          <w:sz w:val="28"/>
          <w:szCs w:val="28"/>
          <w:lang w:eastAsia="x-none"/>
        </w:rPr>
        <w:lastRenderedPageBreak/>
        <w:t>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0015D7">
        <w:rPr>
          <w:rFonts w:ascii="Times New Roman" w:eastAsia="Times New Roman" w:hAnsi="Times New Roman" w:cs="Times New Roman"/>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2.16.6. При необходимости инвалиду предоставляется помощник из числа работников Администрации, либо  МФЦ для преодоления барьеров, возникающих при предоставлении муниципальной услуги наравне с другими гражданами.</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2.16.9. Оборудование мест повышенного удобства с дополнительным местом дл</w:t>
      </w:r>
      <w:r w:rsidR="00483948">
        <w:rPr>
          <w:rFonts w:ascii="Times New Roman" w:eastAsia="Times New Roman" w:hAnsi="Times New Roman" w:cs="Times New Roman"/>
          <w:sz w:val="28"/>
          <w:szCs w:val="28"/>
          <w:lang w:eastAsia="x-none"/>
        </w:rPr>
        <w:t xml:space="preserve">я собаки – поводыря и устройств </w:t>
      </w:r>
      <w:r w:rsidRPr="000015D7">
        <w:rPr>
          <w:rFonts w:ascii="Times New Roman" w:eastAsia="Times New Roman" w:hAnsi="Times New Roman" w:cs="Times New Roman"/>
          <w:sz w:val="28"/>
          <w:szCs w:val="28"/>
          <w:lang w:eastAsia="x-none"/>
        </w:rPr>
        <w:t>для передвижения инвалида (костылей, ходунков).</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 xml:space="preserve">2.16.11. Помещения приема и выдачи документов должны предусматривать места для ожидания, информирования и приема заявителей. </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val="x-none" w:eastAsia="x-none"/>
        </w:rPr>
        <w:t>2.1</w:t>
      </w:r>
      <w:r w:rsidRPr="000015D7">
        <w:rPr>
          <w:rFonts w:ascii="Times New Roman" w:eastAsia="Times New Roman" w:hAnsi="Times New Roman" w:cs="Times New Roman"/>
          <w:sz w:val="28"/>
          <w:szCs w:val="28"/>
          <w:lang w:eastAsia="x-none"/>
        </w:rPr>
        <w:t>7</w:t>
      </w:r>
      <w:r w:rsidRPr="000015D7">
        <w:rPr>
          <w:rFonts w:ascii="Times New Roman" w:eastAsia="Times New Roman" w:hAnsi="Times New Roman" w:cs="Times New Roman"/>
          <w:sz w:val="28"/>
          <w:szCs w:val="28"/>
          <w:lang w:val="x-none" w:eastAsia="x-none"/>
        </w:rPr>
        <w:t xml:space="preserve">. Показатели доступности и качества </w:t>
      </w:r>
      <w:r w:rsidR="00483948" w:rsidRPr="00483948">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val="x-none" w:eastAsia="x-none"/>
        </w:rPr>
        <w:t xml:space="preserve"> услуги</w:t>
      </w:r>
      <w:r w:rsidRPr="000015D7">
        <w:rPr>
          <w:rFonts w:ascii="Times New Roman" w:eastAsia="Times New Roman" w:hAnsi="Times New Roman" w:cs="Times New Roman"/>
          <w:sz w:val="28"/>
          <w:szCs w:val="28"/>
          <w:lang w:eastAsia="x-none"/>
        </w:rPr>
        <w:t>.</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0015D7">
        <w:rPr>
          <w:rFonts w:ascii="Times New Roman" w:eastAsia="Times New Roman" w:hAnsi="Times New Roman" w:cs="Times New Roman"/>
          <w:sz w:val="28"/>
          <w:szCs w:val="28"/>
          <w:lang w:val="x-none" w:eastAsia="x-none"/>
        </w:rPr>
        <w:t>2.1</w:t>
      </w:r>
      <w:r w:rsidRPr="000015D7">
        <w:rPr>
          <w:rFonts w:ascii="Times New Roman" w:eastAsia="Times New Roman" w:hAnsi="Times New Roman" w:cs="Times New Roman"/>
          <w:sz w:val="28"/>
          <w:szCs w:val="28"/>
          <w:lang w:eastAsia="x-none"/>
        </w:rPr>
        <w:t>7</w:t>
      </w:r>
      <w:r w:rsidRPr="000015D7">
        <w:rPr>
          <w:rFonts w:ascii="Times New Roman" w:eastAsia="Times New Roman" w:hAnsi="Times New Roman" w:cs="Times New Roman"/>
          <w:sz w:val="28"/>
          <w:szCs w:val="28"/>
          <w:lang w:val="x-none" w:eastAsia="x-none"/>
        </w:rPr>
        <w:t xml:space="preserve">.1. Показатели доступности </w:t>
      </w:r>
      <w:r w:rsidR="00483948">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val="x-none" w:eastAsia="x-none"/>
        </w:rPr>
        <w:t xml:space="preserve"> услуги</w:t>
      </w:r>
      <w:r w:rsidRPr="000015D7">
        <w:rPr>
          <w:rFonts w:ascii="Times New Roman" w:eastAsia="Times New Roman" w:hAnsi="Times New Roman" w:cs="Times New Roman"/>
          <w:sz w:val="28"/>
          <w:szCs w:val="28"/>
          <w:lang w:eastAsia="x-none"/>
        </w:rPr>
        <w:t xml:space="preserve"> (общие, применимые в отношении всех заявителей)</w:t>
      </w:r>
      <w:r w:rsidRPr="000015D7">
        <w:rPr>
          <w:rFonts w:ascii="Times New Roman" w:eastAsia="Times New Roman" w:hAnsi="Times New Roman" w:cs="Times New Roman"/>
          <w:sz w:val="28"/>
          <w:szCs w:val="28"/>
          <w:lang w:val="x-none" w:eastAsia="x-none"/>
        </w:rPr>
        <w:t>:</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val="x-none" w:eastAsia="x-none"/>
        </w:rPr>
      </w:pPr>
      <w:r w:rsidRPr="000015D7">
        <w:rPr>
          <w:rFonts w:ascii="Times New Roman" w:eastAsia="Times New Roman" w:hAnsi="Times New Roman" w:cs="Times New Roman"/>
          <w:sz w:val="28"/>
          <w:szCs w:val="28"/>
          <w:lang w:eastAsia="x-none"/>
        </w:rPr>
        <w:lastRenderedPageBreak/>
        <w:t>1)</w:t>
      </w:r>
      <w:r w:rsidRPr="000015D7">
        <w:rPr>
          <w:rFonts w:ascii="Times New Roman" w:eastAsia="Times New Roman" w:hAnsi="Times New Roman" w:cs="Times New Roman"/>
          <w:sz w:val="28"/>
          <w:szCs w:val="28"/>
          <w:lang w:val="x-none" w:eastAsia="x-none"/>
        </w:rPr>
        <w:t xml:space="preserve"> равные права и возможности при получении </w:t>
      </w:r>
      <w:r w:rsidR="00483948" w:rsidRPr="00483948">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eastAsia="x-none"/>
        </w:rPr>
        <w:t xml:space="preserve"> </w:t>
      </w:r>
      <w:r w:rsidRPr="000015D7">
        <w:rPr>
          <w:rFonts w:ascii="Times New Roman" w:eastAsia="Times New Roman" w:hAnsi="Times New Roman" w:cs="Times New Roman"/>
          <w:sz w:val="28"/>
          <w:szCs w:val="28"/>
          <w:lang w:val="x-none" w:eastAsia="x-none"/>
        </w:rPr>
        <w:t>услуги для заявителей;</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 xml:space="preserve">2) </w:t>
      </w:r>
      <w:r w:rsidRPr="000015D7">
        <w:rPr>
          <w:rFonts w:ascii="Times New Roman" w:eastAsia="Times New Roman" w:hAnsi="Times New Roman" w:cs="Times New Roman"/>
          <w:sz w:val="28"/>
          <w:szCs w:val="28"/>
          <w:lang w:val="x-none" w:eastAsia="x-none"/>
        </w:rPr>
        <w:t>транспортная доступность к мест</w:t>
      </w:r>
      <w:r w:rsidRPr="000015D7">
        <w:rPr>
          <w:rFonts w:ascii="Times New Roman" w:eastAsia="Times New Roman" w:hAnsi="Times New Roman" w:cs="Times New Roman"/>
          <w:sz w:val="28"/>
          <w:szCs w:val="28"/>
          <w:lang w:eastAsia="x-none"/>
        </w:rPr>
        <w:t>у</w:t>
      </w:r>
      <w:r w:rsidRPr="000015D7">
        <w:rPr>
          <w:rFonts w:ascii="Times New Roman" w:eastAsia="Times New Roman" w:hAnsi="Times New Roman" w:cs="Times New Roman"/>
          <w:sz w:val="28"/>
          <w:szCs w:val="28"/>
          <w:lang w:val="x-none" w:eastAsia="x-none"/>
        </w:rPr>
        <w:t xml:space="preserve"> предоставления </w:t>
      </w:r>
      <w:r w:rsidR="00483948" w:rsidRPr="00483948">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eastAsia="x-none"/>
        </w:rPr>
        <w:t xml:space="preserve"> </w:t>
      </w:r>
      <w:r w:rsidRPr="000015D7">
        <w:rPr>
          <w:rFonts w:ascii="Times New Roman" w:eastAsia="Times New Roman" w:hAnsi="Times New Roman" w:cs="Times New Roman"/>
          <w:sz w:val="28"/>
          <w:szCs w:val="28"/>
          <w:lang w:val="x-none" w:eastAsia="x-none"/>
        </w:rPr>
        <w:t>услуги</w:t>
      </w:r>
      <w:r w:rsidRPr="000015D7">
        <w:rPr>
          <w:rFonts w:ascii="Times New Roman" w:eastAsia="Times New Roman" w:hAnsi="Times New Roman" w:cs="Times New Roman"/>
          <w:sz w:val="28"/>
          <w:szCs w:val="28"/>
          <w:lang w:eastAsia="x-none"/>
        </w:rPr>
        <w:t>;</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3)</w:t>
      </w:r>
      <w:r w:rsidRPr="000015D7">
        <w:rPr>
          <w:rFonts w:ascii="Times New Roman" w:eastAsia="Times New Roman" w:hAnsi="Times New Roman" w:cs="Times New Roman"/>
          <w:sz w:val="28"/>
          <w:szCs w:val="28"/>
          <w:lang w:val="x-none" w:eastAsia="x-none"/>
        </w:rPr>
        <w:t xml:space="preserve"> режим работы</w:t>
      </w:r>
      <w:r w:rsidRPr="000015D7">
        <w:rPr>
          <w:rFonts w:ascii="Times New Roman" w:eastAsia="Times New Roman" w:hAnsi="Times New Roman" w:cs="Times New Roman"/>
          <w:sz w:val="28"/>
          <w:szCs w:val="28"/>
          <w:lang w:eastAsia="x-none"/>
        </w:rPr>
        <w:t xml:space="preserve"> Администрации, </w:t>
      </w:r>
      <w:r w:rsidRPr="000015D7">
        <w:rPr>
          <w:rFonts w:ascii="Times New Roman" w:eastAsia="Times New Roman" w:hAnsi="Times New Roman" w:cs="Times New Roman"/>
          <w:sz w:val="28"/>
          <w:szCs w:val="28"/>
          <w:lang w:val="x-none" w:eastAsia="x-none"/>
        </w:rPr>
        <w:t>обеспеч</w:t>
      </w:r>
      <w:r w:rsidRPr="000015D7">
        <w:rPr>
          <w:rFonts w:ascii="Times New Roman" w:eastAsia="Times New Roman" w:hAnsi="Times New Roman" w:cs="Times New Roman"/>
          <w:sz w:val="28"/>
          <w:szCs w:val="28"/>
          <w:lang w:eastAsia="x-none"/>
        </w:rPr>
        <w:t>ивающий</w:t>
      </w:r>
      <w:r w:rsidRPr="000015D7">
        <w:rPr>
          <w:rFonts w:ascii="Times New Roman" w:eastAsia="Times New Roman" w:hAnsi="Times New Roman" w:cs="Times New Roman"/>
          <w:sz w:val="28"/>
          <w:szCs w:val="28"/>
          <w:lang w:val="x-none" w:eastAsia="x-none"/>
        </w:rPr>
        <w:t xml:space="preserve"> возможность подачи </w:t>
      </w:r>
      <w:r w:rsidR="00483948">
        <w:rPr>
          <w:rFonts w:ascii="Times New Roman" w:eastAsia="Times New Roman" w:hAnsi="Times New Roman" w:cs="Times New Roman"/>
          <w:sz w:val="28"/>
          <w:szCs w:val="28"/>
          <w:lang w:eastAsia="x-none"/>
        </w:rPr>
        <w:t>заявителем</w:t>
      </w:r>
      <w:r w:rsidRPr="000015D7">
        <w:rPr>
          <w:rFonts w:ascii="Times New Roman" w:eastAsia="Times New Roman" w:hAnsi="Times New Roman" w:cs="Times New Roman"/>
          <w:sz w:val="28"/>
          <w:szCs w:val="28"/>
          <w:lang w:val="x-none" w:eastAsia="x-none"/>
        </w:rPr>
        <w:t xml:space="preserve"> запроса о предоставлении </w:t>
      </w:r>
      <w:r w:rsidR="00483948" w:rsidRPr="00483948">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val="x-none" w:eastAsia="x-none"/>
        </w:rPr>
        <w:t xml:space="preserve"> услуги в течение рабочего времени;</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 xml:space="preserve">4) возможность получения полной и достоверной информации о </w:t>
      </w:r>
      <w:r w:rsidR="00483948" w:rsidRPr="00483948">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eastAsia="x-none"/>
        </w:rPr>
        <w:t xml:space="preserve"> услуге в Администрации, МФЦ, по телефону, на официальном сайте органа, предоставляющего услугу, посредством ПГУ ЛО;</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5)</w:t>
      </w:r>
      <w:r w:rsidRPr="000015D7">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0015D7">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val="x-none" w:eastAsia="x-none"/>
        </w:rPr>
        <w:t xml:space="preserve"> услуги </w:t>
      </w:r>
      <w:r w:rsidRPr="000015D7">
        <w:rPr>
          <w:rFonts w:ascii="Times New Roman" w:eastAsia="Times New Roman" w:hAnsi="Times New Roman" w:cs="Times New Roman"/>
          <w:sz w:val="28"/>
          <w:szCs w:val="28"/>
          <w:lang w:eastAsia="x-none"/>
        </w:rPr>
        <w:t xml:space="preserve">посредством МФЦ, </w:t>
      </w:r>
      <w:r w:rsidRPr="000015D7">
        <w:rPr>
          <w:rFonts w:ascii="Times New Roman" w:eastAsia="Times New Roman" w:hAnsi="Times New Roman" w:cs="Times New Roman"/>
          <w:sz w:val="28"/>
          <w:szCs w:val="28"/>
          <w:lang w:val="x-none" w:eastAsia="x-none"/>
        </w:rPr>
        <w:t>в форме электронного документа</w:t>
      </w:r>
      <w:r w:rsidRPr="000015D7">
        <w:rPr>
          <w:rFonts w:ascii="Times New Roman" w:eastAsia="Times New Roman" w:hAnsi="Times New Roman" w:cs="Times New Roman"/>
          <w:sz w:val="28"/>
          <w:szCs w:val="28"/>
          <w:lang w:eastAsia="x-none"/>
        </w:rPr>
        <w:t xml:space="preserve"> </w:t>
      </w:r>
      <w:r w:rsidRPr="000015D7">
        <w:rPr>
          <w:rFonts w:ascii="Times New Roman" w:eastAsia="Times New Roman" w:hAnsi="Times New Roman" w:cs="Times New Roman"/>
          <w:sz w:val="28"/>
          <w:szCs w:val="28"/>
          <w:lang w:val="x-none" w:eastAsia="x-none"/>
        </w:rPr>
        <w:t xml:space="preserve">на </w:t>
      </w:r>
      <w:r w:rsidRPr="000015D7">
        <w:rPr>
          <w:rFonts w:ascii="Times New Roman" w:eastAsia="Times New Roman" w:hAnsi="Times New Roman" w:cs="Times New Roman"/>
          <w:sz w:val="28"/>
          <w:szCs w:val="28"/>
          <w:lang w:eastAsia="x-none"/>
        </w:rPr>
        <w:t>ПГУ ЛО, а также получить результат;</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6) обеспечение для заявителя возможности</w:t>
      </w:r>
      <w:r w:rsidRPr="000015D7">
        <w:rPr>
          <w:rFonts w:ascii="Times New Roman" w:eastAsia="Times New Roman" w:hAnsi="Times New Roman" w:cs="Times New Roman"/>
          <w:sz w:val="28"/>
          <w:szCs w:val="28"/>
          <w:lang w:eastAsia="ru-RU"/>
        </w:rPr>
        <w:t xml:space="preserve"> </w:t>
      </w:r>
      <w:r w:rsidRPr="000015D7">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val="x-none" w:eastAsia="x-none"/>
        </w:rPr>
      </w:pPr>
      <w:r w:rsidRPr="000015D7">
        <w:rPr>
          <w:rFonts w:ascii="Times New Roman" w:eastAsia="Times New Roman" w:hAnsi="Times New Roman" w:cs="Times New Roman"/>
          <w:sz w:val="28"/>
          <w:szCs w:val="28"/>
          <w:lang w:eastAsia="x-none"/>
        </w:rPr>
        <w:t xml:space="preserve">2.17.2. </w:t>
      </w:r>
      <w:r w:rsidRPr="000015D7">
        <w:rPr>
          <w:rFonts w:ascii="Times New Roman" w:eastAsia="Times New Roman" w:hAnsi="Times New Roman" w:cs="Times New Roman"/>
          <w:sz w:val="28"/>
          <w:szCs w:val="28"/>
          <w:lang w:val="x-none" w:eastAsia="x-none"/>
        </w:rPr>
        <w:t xml:space="preserve">Показатели доступности </w:t>
      </w:r>
      <w:r w:rsidR="00483948" w:rsidRPr="00483948">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val="x-none" w:eastAsia="x-none"/>
        </w:rPr>
        <w:t xml:space="preserve"> услуги</w:t>
      </w:r>
      <w:r w:rsidRPr="000015D7">
        <w:rPr>
          <w:rFonts w:ascii="Times New Roman" w:eastAsia="Times New Roman" w:hAnsi="Times New Roman" w:cs="Times New Roman"/>
          <w:sz w:val="28"/>
          <w:szCs w:val="28"/>
          <w:lang w:eastAsia="x-none"/>
        </w:rPr>
        <w:t xml:space="preserve"> (специальные, применимые в отношении инвалидов)</w:t>
      </w:r>
      <w:r w:rsidRPr="000015D7">
        <w:rPr>
          <w:rFonts w:ascii="Times New Roman" w:eastAsia="Times New Roman" w:hAnsi="Times New Roman" w:cs="Times New Roman"/>
          <w:sz w:val="28"/>
          <w:szCs w:val="28"/>
          <w:lang w:val="x-none" w:eastAsia="x-none"/>
        </w:rPr>
        <w:t>:</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 xml:space="preserve">2) </w:t>
      </w:r>
      <w:r w:rsidRPr="000015D7">
        <w:rPr>
          <w:rFonts w:ascii="Times New Roman" w:eastAsia="Times New Roman" w:hAnsi="Times New Roman" w:cs="Times New Roman"/>
          <w:sz w:val="28"/>
          <w:szCs w:val="28"/>
          <w:lang w:val="x-none" w:eastAsia="x-none"/>
        </w:rPr>
        <w:t xml:space="preserve">обеспечение беспрепятственного доступа </w:t>
      </w:r>
      <w:r w:rsidRPr="000015D7">
        <w:rPr>
          <w:rFonts w:ascii="Times New Roman" w:eastAsia="Times New Roman" w:hAnsi="Times New Roman" w:cs="Times New Roman"/>
          <w:sz w:val="28"/>
          <w:szCs w:val="28"/>
          <w:lang w:eastAsia="x-none"/>
        </w:rPr>
        <w:t xml:space="preserve">инвалидов </w:t>
      </w:r>
      <w:r w:rsidRPr="000015D7">
        <w:rPr>
          <w:rFonts w:ascii="Times New Roman" w:eastAsia="Times New Roman" w:hAnsi="Times New Roman" w:cs="Times New Roman"/>
          <w:sz w:val="28"/>
          <w:szCs w:val="28"/>
          <w:lang w:val="x-none" w:eastAsia="x-none"/>
        </w:rPr>
        <w:t xml:space="preserve">к помещениям, в которых предоставляется </w:t>
      </w:r>
      <w:r w:rsidR="00483948">
        <w:rPr>
          <w:rFonts w:ascii="Times New Roman" w:eastAsia="Times New Roman" w:hAnsi="Times New Roman" w:cs="Times New Roman"/>
          <w:sz w:val="28"/>
          <w:szCs w:val="28"/>
          <w:lang w:eastAsia="x-none"/>
        </w:rPr>
        <w:t>муниципальная</w:t>
      </w:r>
      <w:r w:rsidRPr="000015D7">
        <w:rPr>
          <w:rFonts w:ascii="Times New Roman" w:eastAsia="Times New Roman" w:hAnsi="Times New Roman" w:cs="Times New Roman"/>
          <w:sz w:val="28"/>
          <w:szCs w:val="28"/>
          <w:lang w:eastAsia="x-none"/>
        </w:rPr>
        <w:t xml:space="preserve"> </w:t>
      </w:r>
      <w:r w:rsidRPr="000015D7">
        <w:rPr>
          <w:rFonts w:ascii="Times New Roman" w:eastAsia="Times New Roman" w:hAnsi="Times New Roman" w:cs="Times New Roman"/>
          <w:sz w:val="28"/>
          <w:szCs w:val="28"/>
          <w:lang w:val="x-none" w:eastAsia="x-none"/>
        </w:rPr>
        <w:t>услуга</w:t>
      </w:r>
      <w:r w:rsidRPr="000015D7">
        <w:rPr>
          <w:rFonts w:ascii="Times New Roman" w:eastAsia="Times New Roman" w:hAnsi="Times New Roman" w:cs="Times New Roman"/>
          <w:sz w:val="28"/>
          <w:szCs w:val="28"/>
          <w:lang w:eastAsia="x-none"/>
        </w:rPr>
        <w:t>;</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2.17.3. Показатели качества муниципальной услуги:</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 xml:space="preserve">1) соблюдение срока предоставления </w:t>
      </w:r>
      <w:r w:rsidR="00483948" w:rsidRPr="00483948">
        <w:rPr>
          <w:rFonts w:ascii="Times New Roman" w:eastAsia="Times New Roman" w:hAnsi="Times New Roman" w:cs="Times New Roman"/>
          <w:sz w:val="28"/>
          <w:szCs w:val="28"/>
          <w:lang w:eastAsia="x-none"/>
        </w:rPr>
        <w:t>муниципальной</w:t>
      </w:r>
      <w:r w:rsidRPr="000015D7">
        <w:rPr>
          <w:rFonts w:ascii="Times New Roman" w:eastAsia="Times New Roman" w:hAnsi="Times New Roman" w:cs="Times New Roman"/>
          <w:sz w:val="28"/>
          <w:szCs w:val="28"/>
          <w:lang w:eastAsia="x-none"/>
        </w:rPr>
        <w:t xml:space="preserve"> услуги;</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2)</w:t>
      </w:r>
      <w:r w:rsidRPr="000015D7">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00483948" w:rsidRPr="00483948">
        <w:rPr>
          <w:rFonts w:ascii="Times New Roman" w:eastAsia="Times New Roman" w:hAnsi="Times New Roman" w:cs="Times New Roman"/>
          <w:sz w:val="28"/>
          <w:szCs w:val="28"/>
          <w:lang w:eastAsia="x-none"/>
        </w:rPr>
        <w:t xml:space="preserve"> муниципальной</w:t>
      </w:r>
      <w:r w:rsidRPr="000015D7">
        <w:rPr>
          <w:rFonts w:ascii="Times New Roman" w:eastAsia="Times New Roman" w:hAnsi="Times New Roman" w:cs="Times New Roman"/>
          <w:sz w:val="28"/>
          <w:szCs w:val="28"/>
          <w:lang w:val="x-none" w:eastAsia="x-none"/>
        </w:rPr>
        <w:t xml:space="preserve"> услуги</w:t>
      </w:r>
      <w:r w:rsidRPr="000015D7">
        <w:rPr>
          <w:rFonts w:ascii="Times New Roman" w:eastAsia="Times New Roman" w:hAnsi="Times New Roman" w:cs="Times New Roman"/>
          <w:sz w:val="28"/>
          <w:szCs w:val="28"/>
          <w:lang w:eastAsia="x-none"/>
        </w:rPr>
        <w:t>;</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 xml:space="preserve">3) </w:t>
      </w:r>
      <w:r w:rsidRPr="000015D7">
        <w:rPr>
          <w:rFonts w:ascii="Times New Roman" w:eastAsia="Times New Roman" w:hAnsi="Times New Roman" w:cs="Times New Roman"/>
          <w:sz w:val="28"/>
          <w:szCs w:val="28"/>
          <w:lang w:val="x-none" w:eastAsia="x-none"/>
        </w:rPr>
        <w:t xml:space="preserve">удовлетворенность </w:t>
      </w:r>
      <w:r w:rsidR="00483948">
        <w:rPr>
          <w:rFonts w:ascii="Times New Roman" w:eastAsia="Times New Roman" w:hAnsi="Times New Roman" w:cs="Times New Roman"/>
          <w:sz w:val="28"/>
          <w:szCs w:val="28"/>
          <w:lang w:eastAsia="x-none"/>
        </w:rPr>
        <w:t>заявителя</w:t>
      </w:r>
      <w:r w:rsidRPr="000015D7">
        <w:rPr>
          <w:rFonts w:ascii="Times New Roman" w:eastAsia="Times New Roman" w:hAnsi="Times New Roman" w:cs="Times New Roman"/>
          <w:sz w:val="28"/>
          <w:szCs w:val="28"/>
          <w:lang w:eastAsia="x-none"/>
        </w:rPr>
        <w:t xml:space="preserve"> профессионализмом должностных лиц Администрации, МФЦ при предоставлении услуги;</w:t>
      </w:r>
    </w:p>
    <w:p w:rsidR="000015D7" w:rsidRPr="000015D7" w:rsidRDefault="000015D7" w:rsidP="000015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0015D7" w:rsidRPr="000015D7" w:rsidRDefault="000015D7" w:rsidP="000015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5) </w:t>
      </w:r>
      <w:r w:rsidRPr="000015D7">
        <w:rPr>
          <w:rFonts w:ascii="Times New Roman" w:eastAsia="Times New Roman" w:hAnsi="Times New Roman" w:cs="Times New Roman"/>
          <w:sz w:val="28"/>
          <w:szCs w:val="28"/>
          <w:lang w:val="x-none" w:eastAsia="ru-RU"/>
        </w:rPr>
        <w:t>осуществл</w:t>
      </w:r>
      <w:r w:rsidRPr="000015D7">
        <w:rPr>
          <w:rFonts w:ascii="Times New Roman" w:eastAsia="Times New Roman" w:hAnsi="Times New Roman" w:cs="Times New Roman"/>
          <w:sz w:val="28"/>
          <w:szCs w:val="28"/>
          <w:lang w:eastAsia="ru-RU"/>
        </w:rPr>
        <w:t>ение</w:t>
      </w:r>
      <w:r w:rsidRPr="000015D7">
        <w:rPr>
          <w:rFonts w:ascii="Times New Roman" w:eastAsia="Times New Roman" w:hAnsi="Times New Roman" w:cs="Times New Roman"/>
          <w:sz w:val="28"/>
          <w:szCs w:val="28"/>
          <w:lang w:val="x-none" w:eastAsia="ru-RU"/>
        </w:rPr>
        <w:t xml:space="preserve"> не более </w:t>
      </w:r>
      <w:r w:rsidRPr="000015D7">
        <w:rPr>
          <w:rFonts w:ascii="Times New Roman" w:eastAsia="Times New Roman" w:hAnsi="Times New Roman" w:cs="Times New Roman"/>
          <w:sz w:val="28"/>
          <w:szCs w:val="28"/>
          <w:lang w:eastAsia="ru-RU"/>
        </w:rPr>
        <w:t>одного</w:t>
      </w:r>
      <w:r w:rsidRPr="000015D7">
        <w:rPr>
          <w:rFonts w:ascii="Times New Roman" w:eastAsia="Times New Roman" w:hAnsi="Times New Roman" w:cs="Times New Roman"/>
          <w:sz w:val="28"/>
          <w:szCs w:val="28"/>
          <w:lang w:val="x-none" w:eastAsia="ru-RU"/>
        </w:rPr>
        <w:t xml:space="preserve"> взаимодействия </w:t>
      </w:r>
      <w:r w:rsidRPr="000015D7">
        <w:rPr>
          <w:rFonts w:ascii="Times New Roman" w:eastAsia="Times New Roman" w:hAnsi="Times New Roman" w:cs="Times New Roman"/>
          <w:sz w:val="28"/>
          <w:szCs w:val="28"/>
          <w:lang w:eastAsia="ru-RU"/>
        </w:rPr>
        <w:t xml:space="preserve">заявителя </w:t>
      </w:r>
      <w:r w:rsidRPr="000015D7">
        <w:rPr>
          <w:rFonts w:ascii="Times New Roman" w:eastAsia="Times New Roman" w:hAnsi="Times New Roman" w:cs="Times New Roman"/>
          <w:sz w:val="28"/>
          <w:szCs w:val="28"/>
          <w:lang w:val="x-none" w:eastAsia="ru-RU"/>
        </w:rPr>
        <w:t xml:space="preserve">с </w:t>
      </w:r>
      <w:r w:rsidRPr="000015D7">
        <w:rPr>
          <w:rFonts w:ascii="Times New Roman" w:eastAsia="Times New Roman" w:hAnsi="Times New Roman" w:cs="Times New Roman"/>
          <w:sz w:val="28"/>
          <w:szCs w:val="28"/>
          <w:lang w:eastAsia="ru-RU"/>
        </w:rPr>
        <w:t>должностными лицами Администрации при получении муниципальной услуги;</w:t>
      </w:r>
    </w:p>
    <w:p w:rsidR="000015D7" w:rsidRPr="000015D7" w:rsidRDefault="000015D7" w:rsidP="000015D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015D7">
        <w:rPr>
          <w:rFonts w:ascii="Times New Roman" w:eastAsia="Times New Roman" w:hAnsi="Times New Roman" w:cs="Times New Roman"/>
          <w:sz w:val="28"/>
          <w:szCs w:val="28"/>
          <w:lang w:eastAsia="x-none"/>
        </w:rPr>
        <w:t>6)</w:t>
      </w:r>
      <w:r w:rsidRPr="000015D7">
        <w:rPr>
          <w:rFonts w:ascii="Times New Roman" w:eastAsia="Times New Roman" w:hAnsi="Times New Roman" w:cs="Times New Roman"/>
          <w:sz w:val="28"/>
          <w:szCs w:val="28"/>
          <w:lang w:val="x-none" w:eastAsia="x-none"/>
        </w:rPr>
        <w:t xml:space="preserve"> </w:t>
      </w:r>
      <w:r w:rsidRPr="000015D7">
        <w:rPr>
          <w:rFonts w:ascii="Times New Roman" w:eastAsia="Times New Roman" w:hAnsi="Times New Roman" w:cs="Times New Roman"/>
          <w:sz w:val="28"/>
          <w:szCs w:val="28"/>
          <w:lang w:eastAsia="x-none"/>
        </w:rPr>
        <w:t>отсутствие</w:t>
      </w:r>
      <w:r w:rsidRPr="000015D7">
        <w:rPr>
          <w:rFonts w:ascii="Times New Roman" w:eastAsia="Times New Roman" w:hAnsi="Times New Roman" w:cs="Times New Roman"/>
          <w:sz w:val="28"/>
          <w:szCs w:val="28"/>
          <w:lang w:val="x-none" w:eastAsia="x-none"/>
        </w:rPr>
        <w:t xml:space="preserve"> </w:t>
      </w:r>
      <w:r w:rsidRPr="000015D7">
        <w:rPr>
          <w:rFonts w:ascii="Times New Roman" w:eastAsia="Times New Roman" w:hAnsi="Times New Roman" w:cs="Times New Roman"/>
          <w:sz w:val="28"/>
          <w:szCs w:val="28"/>
          <w:lang w:eastAsia="x-none"/>
        </w:rPr>
        <w:t>жалоб на</w:t>
      </w:r>
      <w:r w:rsidRPr="000015D7">
        <w:rPr>
          <w:rFonts w:ascii="Times New Roman" w:eastAsia="Times New Roman" w:hAnsi="Times New Roman" w:cs="Times New Roman"/>
          <w:sz w:val="28"/>
          <w:szCs w:val="28"/>
          <w:lang w:val="x-none" w:eastAsia="x-none"/>
        </w:rPr>
        <w:t xml:space="preserve"> действи</w:t>
      </w:r>
      <w:r w:rsidRPr="000015D7">
        <w:rPr>
          <w:rFonts w:ascii="Times New Roman" w:eastAsia="Times New Roman" w:hAnsi="Times New Roman" w:cs="Times New Roman"/>
          <w:sz w:val="28"/>
          <w:szCs w:val="28"/>
          <w:lang w:eastAsia="x-none"/>
        </w:rPr>
        <w:t>я</w:t>
      </w:r>
      <w:r w:rsidRPr="000015D7">
        <w:rPr>
          <w:rFonts w:ascii="Times New Roman" w:eastAsia="Times New Roman" w:hAnsi="Times New Roman" w:cs="Times New Roman"/>
          <w:sz w:val="28"/>
          <w:szCs w:val="28"/>
          <w:lang w:val="x-none" w:eastAsia="x-none"/>
        </w:rPr>
        <w:t xml:space="preserve"> или бездействия </w:t>
      </w:r>
      <w:r w:rsidRPr="000015D7">
        <w:rPr>
          <w:rFonts w:ascii="Times New Roman" w:eastAsia="Times New Roman" w:hAnsi="Times New Roman" w:cs="Times New Roman"/>
          <w:sz w:val="28"/>
          <w:szCs w:val="28"/>
          <w:lang w:eastAsia="x-none"/>
        </w:rPr>
        <w:t>должностных лиц Администрации,</w:t>
      </w:r>
      <w:r w:rsidRPr="000015D7">
        <w:rPr>
          <w:rFonts w:ascii="Times New Roman" w:eastAsia="Times New Roman" w:hAnsi="Times New Roman" w:cs="Times New Roman"/>
          <w:sz w:val="28"/>
          <w:szCs w:val="28"/>
          <w:lang w:eastAsia="ru-RU"/>
        </w:rPr>
        <w:t xml:space="preserve"> </w:t>
      </w:r>
      <w:r w:rsidRPr="000015D7">
        <w:rPr>
          <w:rFonts w:ascii="Times New Roman" w:eastAsia="Times New Roman" w:hAnsi="Times New Roman" w:cs="Times New Roman"/>
          <w:sz w:val="28"/>
          <w:szCs w:val="28"/>
          <w:lang w:eastAsia="x-none"/>
        </w:rPr>
        <w:t>поданных в установленном порядке.</w:t>
      </w:r>
    </w:p>
    <w:p w:rsidR="000015D7" w:rsidRPr="000015D7" w:rsidRDefault="000015D7" w:rsidP="000015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color w:val="000000"/>
          <w:sz w:val="28"/>
          <w:szCs w:val="28"/>
        </w:rPr>
        <w:t xml:space="preserve">2.18. </w:t>
      </w:r>
      <w:r w:rsidRPr="000015D7">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2.18.1. </w:t>
      </w:r>
      <w:r w:rsidRPr="000015D7">
        <w:rPr>
          <w:rFonts w:ascii="Times New Roman" w:eastAsia="Times New Roman" w:hAnsi="Times New Roman" w:cs="Times New Roman"/>
          <w:bCs/>
          <w:sz w:val="28"/>
          <w:szCs w:val="28"/>
          <w:lang w:eastAsia="ru-RU"/>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w:t>
      </w:r>
      <w:r w:rsidRPr="000015D7">
        <w:rPr>
          <w:rFonts w:ascii="Times New Roman" w:eastAsia="Times New Roman" w:hAnsi="Times New Roman" w:cs="Times New Roman"/>
          <w:bCs/>
          <w:sz w:val="28"/>
          <w:szCs w:val="28"/>
          <w:lang w:eastAsia="ru-RU"/>
        </w:rPr>
        <w:lastRenderedPageBreak/>
        <w:t>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2.18.2. Иные требования, в том числе учитывающие особенности предоставления муниципальной услуги в МФЦ и через ПГУ ЛО. </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определяет предмет обращения;</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проводит проверку полномочий лица, подающего документы;</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проводит проверку правильности заполнения заявления и  соответствия представленных документов требованиям, указанным в пункте 2.10  административного регламента;</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15D7" w:rsidRPr="000015D7" w:rsidRDefault="000015D7" w:rsidP="000015D7">
      <w:pPr>
        <w:spacing w:after="0" w:line="240" w:lineRule="auto"/>
        <w:ind w:firstLine="709"/>
        <w:contextualSpacing/>
        <w:jc w:val="both"/>
        <w:rPr>
          <w:rFonts w:ascii="Times New Roman" w:eastAsia="Times New Roman" w:hAnsi="Times New Roman" w:cs="Times New Roman"/>
          <w:i/>
          <w:sz w:val="28"/>
          <w:szCs w:val="28"/>
          <w:lang w:eastAsia="ru-RU"/>
        </w:rPr>
      </w:pPr>
      <w:r w:rsidRPr="000015D7">
        <w:rPr>
          <w:rFonts w:ascii="Times New Roman" w:eastAsia="Times New Roman" w:hAnsi="Times New Roman" w:cs="Times New Roman"/>
          <w:sz w:val="28"/>
          <w:szCs w:val="28"/>
          <w:lang w:eastAsia="ru-RU"/>
        </w:rPr>
        <w:t>- заверяет электронное дело своей электронной цифровой подписью (далее - ЭЦП);</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направляет копии до</w:t>
      </w:r>
      <w:r w:rsidR="0099509F">
        <w:rPr>
          <w:rFonts w:ascii="Times New Roman" w:eastAsia="Times New Roman" w:hAnsi="Times New Roman" w:cs="Times New Roman"/>
          <w:sz w:val="28"/>
          <w:szCs w:val="28"/>
          <w:lang w:eastAsia="ru-RU"/>
        </w:rPr>
        <w:t xml:space="preserve">кументов и реестр документов в </w:t>
      </w:r>
      <w:r w:rsidR="001B522A">
        <w:rPr>
          <w:rFonts w:ascii="Times New Roman" w:eastAsia="Times New Roman" w:hAnsi="Times New Roman" w:cs="Times New Roman"/>
          <w:sz w:val="28"/>
          <w:szCs w:val="28"/>
          <w:lang w:eastAsia="ru-RU"/>
        </w:rPr>
        <w:t>Отдела</w:t>
      </w:r>
      <w:r w:rsidRPr="000015D7">
        <w:rPr>
          <w:rFonts w:ascii="Times New Roman" w:eastAsia="Times New Roman" w:hAnsi="Times New Roman" w:cs="Times New Roman"/>
          <w:sz w:val="28"/>
          <w:szCs w:val="28"/>
          <w:lang w:eastAsia="ru-RU"/>
        </w:rPr>
        <w:t>:</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а) в электронном виде (в составе пакетов электронных дел) в день обращения заявителя в МФЦ;</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2.18.4. По окончании приёма документов специалист МФЦ выдает заявителю расписку в  приёме документов.</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2.18.5.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sidR="001B522A">
        <w:rPr>
          <w:rFonts w:ascii="Times New Roman" w:eastAsia="Times New Roman" w:hAnsi="Times New Roman" w:cs="Times New Roman"/>
          <w:sz w:val="28"/>
          <w:szCs w:val="28"/>
          <w:lang w:eastAsia="ru-RU"/>
        </w:rPr>
        <w:t>Отдела</w:t>
      </w:r>
      <w:r w:rsidRPr="000015D7">
        <w:rPr>
          <w:rFonts w:ascii="Times New Roman" w:eastAsia="Times New Roman" w:hAnsi="Times New Roman" w:cs="Times New Roman"/>
          <w:sz w:val="28"/>
          <w:szCs w:val="28"/>
          <w:lang w:eastAsia="ru-RU"/>
        </w:rPr>
        <w:t xml:space="preserve">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w:t>
      </w:r>
      <w:r w:rsidRPr="000015D7">
        <w:rPr>
          <w:rFonts w:ascii="Times New Roman" w:eastAsia="Times New Roman" w:hAnsi="Times New Roman" w:cs="Times New Roman"/>
          <w:sz w:val="28"/>
          <w:szCs w:val="28"/>
          <w:lang w:eastAsia="ru-RU"/>
        </w:rPr>
        <w:lastRenderedPageBreak/>
        <w:t>услугу, и не позднее двух рабочих дней до окончания срока предоставления муниципальной услуги.</w:t>
      </w:r>
    </w:p>
    <w:p w:rsidR="000015D7" w:rsidRPr="000015D7" w:rsidRDefault="000015D7" w:rsidP="000015D7">
      <w:pPr>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0015D7">
          <w:rPr>
            <w:rFonts w:ascii="Times New Roman" w:eastAsia="Times New Roman" w:hAnsi="Times New Roman" w:cs="Times New Roman"/>
            <w:sz w:val="28"/>
            <w:szCs w:val="28"/>
            <w:lang w:eastAsia="ru-RU"/>
          </w:rPr>
          <w:t xml:space="preserve">пункте </w:t>
        </w:r>
      </w:hyperlink>
      <w:r w:rsidRPr="000015D7">
        <w:rPr>
          <w:rFonts w:ascii="Times New Roman" w:eastAsia="Times New Roman" w:hAnsi="Times New Roman" w:cs="Times New Roman"/>
          <w:sz w:val="28"/>
          <w:szCs w:val="28"/>
          <w:lang w:eastAsia="ru-RU"/>
        </w:rPr>
        <w:t xml:space="preserve">2.3. административного регламента и полученных от </w:t>
      </w:r>
      <w:r w:rsidR="001B522A">
        <w:rPr>
          <w:rFonts w:ascii="Times New Roman" w:eastAsia="Times New Roman" w:hAnsi="Times New Roman" w:cs="Times New Roman"/>
          <w:sz w:val="28"/>
          <w:szCs w:val="28"/>
          <w:lang w:eastAsia="ru-RU"/>
        </w:rPr>
        <w:t>Отдела</w:t>
      </w:r>
      <w:r w:rsidRPr="000015D7">
        <w:rPr>
          <w:rFonts w:ascii="Times New Roman" w:eastAsia="Times New Roman" w:hAnsi="Times New Roman" w:cs="Times New Roman"/>
          <w:sz w:val="28"/>
          <w:szCs w:val="28"/>
          <w:lang w:eastAsia="ru-RU"/>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2.19. Особенности предоставления муниципальной услуги в электронном виде,</w:t>
      </w:r>
      <w:r w:rsidRPr="000015D7">
        <w:rPr>
          <w:rFonts w:ascii="Times New Roman" w:eastAsia="Times New Roman" w:hAnsi="Times New Roman" w:cs="Times New Roman"/>
          <w:b/>
          <w:sz w:val="28"/>
          <w:szCs w:val="28"/>
          <w:lang w:eastAsia="ru-RU"/>
        </w:rPr>
        <w:t xml:space="preserve"> </w:t>
      </w:r>
      <w:r w:rsidRPr="000015D7">
        <w:rPr>
          <w:rFonts w:ascii="Times New Roman" w:eastAsia="Times New Roman" w:hAnsi="Times New Roman" w:cs="Times New Roman"/>
          <w:sz w:val="28"/>
          <w:szCs w:val="28"/>
          <w:lang w:eastAsia="ru-RU"/>
        </w:rPr>
        <w:t>в том числе предоставления возможности подачи электронных документов на ПГУ ЛО.</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Предоставление муниципальной услуги в электронном виде осуществляется при технической реализации услуги на ПГУ ЛО.</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2.19.1.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83948" w:rsidRDefault="000015D7" w:rsidP="00483948">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2.19.2. Муниципальная услуга может быть получена через ПГУ ЛО следующими способами: </w:t>
      </w:r>
    </w:p>
    <w:p w:rsidR="00483948" w:rsidRDefault="00483948" w:rsidP="00483948">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с обязательной личной явкой на прием в Администрацию;</w:t>
      </w:r>
    </w:p>
    <w:p w:rsidR="000015D7" w:rsidRPr="000015D7" w:rsidRDefault="00483948" w:rsidP="00483948">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 xml:space="preserve">без личной явки на прием в Администрацию. </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2.19.3.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483948" w:rsidRDefault="000015D7" w:rsidP="00483948">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2.19.4. Для подачи заявления через ПГУ ЛО заявитель должен выполнить следующие действия:</w:t>
      </w:r>
    </w:p>
    <w:p w:rsidR="000015D7" w:rsidRPr="000015D7" w:rsidRDefault="00483948" w:rsidP="00483948">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пройти идентификацию и аутентификацию в ЕСИА;</w:t>
      </w:r>
    </w:p>
    <w:p w:rsidR="000015D7" w:rsidRPr="000015D7" w:rsidRDefault="000015D7" w:rsidP="000015D7">
      <w:pPr>
        <w:spacing w:after="0" w:line="240" w:lineRule="auto"/>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в личном кабинете на ПГУ ЛО  заполнить в электронном виде заявление на оказание услуги;</w:t>
      </w:r>
    </w:p>
    <w:p w:rsidR="000015D7" w:rsidRPr="000015D7" w:rsidRDefault="00483948" w:rsidP="000015D7">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0015D7" w:rsidRPr="000015D7" w:rsidRDefault="00483948" w:rsidP="000015D7">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0015D7" w:rsidRPr="000015D7" w:rsidRDefault="00483948" w:rsidP="000015D7">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 xml:space="preserve">направить пакет электронных документов в Администрацию посредством функционала ПГУ ЛО. </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2.19.5.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2.19.6.  При предоставлении</w:t>
      </w:r>
      <w:r w:rsidRPr="000015D7">
        <w:rPr>
          <w:rFonts w:ascii="Times New Roman" w:eastAsia="Times New Roman" w:hAnsi="Times New Roman" w:cs="Times New Roman"/>
          <w:color w:val="00B050"/>
          <w:sz w:val="28"/>
          <w:szCs w:val="28"/>
          <w:lang w:eastAsia="ru-RU"/>
        </w:rPr>
        <w:t xml:space="preserve"> </w:t>
      </w:r>
      <w:r w:rsidRPr="000015D7">
        <w:rPr>
          <w:rFonts w:ascii="Times New Roman" w:eastAsia="Times New Roman" w:hAnsi="Times New Roman" w:cs="Times New Roman"/>
          <w:sz w:val="28"/>
          <w:szCs w:val="28"/>
          <w:lang w:eastAsia="ru-RU"/>
        </w:rPr>
        <w:t xml:space="preserve">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015D7" w:rsidRPr="000015D7" w:rsidRDefault="00483948" w:rsidP="000015D7">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015D7" w:rsidRPr="000015D7" w:rsidRDefault="00483948" w:rsidP="000015D7">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015D7" w:rsidRPr="000015D7" w:rsidRDefault="00483948" w:rsidP="000015D7">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2.19.7.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015D7" w:rsidRPr="000015D7" w:rsidRDefault="00483948" w:rsidP="000015D7">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015D7" w:rsidRPr="000015D7" w:rsidRDefault="00483948" w:rsidP="000015D7">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5D7" w:rsidRPr="000015D7">
        <w:rPr>
          <w:rFonts w:ascii="Times New Roman" w:eastAsia="Times New Roman" w:hAnsi="Times New Roman" w:cs="Times New Roman"/>
          <w:sz w:val="28"/>
          <w:szCs w:val="28"/>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w:t>
      </w:r>
      <w:r w:rsidRPr="000015D7">
        <w:rPr>
          <w:rFonts w:ascii="Times New Roman" w:eastAsia="Times New Roman" w:hAnsi="Times New Roman" w:cs="Times New Roman"/>
          <w:sz w:val="28"/>
          <w:szCs w:val="28"/>
          <w:lang w:eastAsia="ru-RU"/>
        </w:rPr>
        <w:lastRenderedPageBreak/>
        <w:t>регламентом, функциями по приему заявлений и документов через ПГУ ЛО переводит документы в архив АИС «Межвед ЛО».</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015D7" w:rsidRPr="000015D7" w:rsidRDefault="000015D7" w:rsidP="000015D7">
      <w:pPr>
        <w:spacing w:after="0" w:line="240" w:lineRule="auto"/>
        <w:ind w:firstLine="709"/>
        <w:jc w:val="both"/>
        <w:outlineLvl w:val="1"/>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 2.19.8.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015D7" w:rsidRPr="000015D7" w:rsidRDefault="000015D7" w:rsidP="000015D7">
      <w:pPr>
        <w:spacing w:after="0" w:line="240" w:lineRule="auto"/>
        <w:ind w:firstLine="709"/>
        <w:jc w:val="both"/>
        <w:outlineLvl w:val="1"/>
        <w:rPr>
          <w:rFonts w:ascii="Times New Roman" w:eastAsia="Times New Roman" w:hAnsi="Times New Roman" w:cs="Times New Roman"/>
          <w:b/>
          <w:sz w:val="28"/>
          <w:szCs w:val="28"/>
          <w:lang w:eastAsia="ru-RU"/>
        </w:rPr>
      </w:pPr>
      <w:r w:rsidRPr="000015D7">
        <w:rPr>
          <w:rFonts w:ascii="Times New Roman" w:eastAsia="Times New Roman" w:hAnsi="Times New Roman" w:cs="Times New Roman"/>
          <w:sz w:val="28"/>
          <w:szCs w:val="28"/>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sidRPr="000015D7">
        <w:rPr>
          <w:rFonts w:ascii="Times New Roman" w:eastAsia="Times New Roman" w:hAnsi="Times New Roman" w:cs="Times New Roman"/>
          <w:b/>
          <w:sz w:val="28"/>
          <w:szCs w:val="28"/>
          <w:lang w:eastAsia="ru-RU"/>
        </w:rPr>
        <w:t xml:space="preserve"> </w:t>
      </w:r>
    </w:p>
    <w:p w:rsidR="000015D7" w:rsidRPr="000015D7" w:rsidRDefault="000015D7" w:rsidP="000015D7">
      <w:pPr>
        <w:spacing w:after="0" w:line="240" w:lineRule="auto"/>
        <w:ind w:firstLine="709"/>
        <w:jc w:val="both"/>
        <w:outlineLvl w:val="1"/>
        <w:rPr>
          <w:rFonts w:ascii="Times New Roman" w:eastAsia="Times New Roman" w:hAnsi="Times New Roman" w:cs="Times New Roman"/>
          <w:b/>
          <w:sz w:val="28"/>
          <w:szCs w:val="28"/>
          <w:lang w:eastAsia="ru-RU"/>
        </w:rPr>
      </w:pPr>
      <w:r w:rsidRPr="000015D7">
        <w:rPr>
          <w:rFonts w:ascii="Times New Roman" w:eastAsia="Times New Roman" w:hAnsi="Times New Roman" w:cs="Times New Roman"/>
          <w:sz w:val="28"/>
          <w:szCs w:val="28"/>
          <w:lang w:eastAsia="ru-RU"/>
        </w:rPr>
        <w:t>2.19.9.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15D7" w:rsidRPr="000015D7" w:rsidRDefault="000015D7" w:rsidP="000015D7">
      <w:pPr>
        <w:widowControl w:val="0"/>
        <w:tabs>
          <w:tab w:val="center" w:pos="5032"/>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015D7">
        <w:rPr>
          <w:rFonts w:ascii="Times New Roman" w:eastAsia="Times New Roman" w:hAnsi="Times New Roman" w:cs="Times New Roman"/>
          <w:b/>
          <w:bCs/>
          <w:sz w:val="28"/>
          <w:szCs w:val="28"/>
          <w:lang w:eastAsia="ru-RU"/>
        </w:rPr>
        <w:t>3. Информация об услугах, являющихся необходимыми и обязательными для предоставления муниципальной услуги</w:t>
      </w:r>
    </w:p>
    <w:p w:rsidR="000015D7" w:rsidRPr="000015D7" w:rsidRDefault="000015D7" w:rsidP="000015D7">
      <w:pPr>
        <w:widowControl w:val="0"/>
        <w:tabs>
          <w:tab w:val="center" w:pos="503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015D7" w:rsidRPr="000015D7" w:rsidRDefault="000015D7" w:rsidP="000015D7">
      <w:pPr>
        <w:widowControl w:val="0"/>
        <w:tabs>
          <w:tab w:val="center" w:pos="5032"/>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015D7">
        <w:rPr>
          <w:rFonts w:ascii="Times New Roman" w:eastAsia="Times New Roman" w:hAnsi="Times New Roman" w:cs="Times New Roman"/>
          <w:bCs/>
          <w:sz w:val="28"/>
          <w:szCs w:val="28"/>
          <w:lang w:eastAsia="ru-RU"/>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0015D7" w:rsidRPr="000015D7" w:rsidRDefault="000015D7" w:rsidP="000015D7">
      <w:pPr>
        <w:widowControl w:val="0"/>
        <w:tabs>
          <w:tab w:val="center" w:pos="5032"/>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015D7" w:rsidRPr="000015D7" w:rsidRDefault="000015D7" w:rsidP="000015D7">
      <w:pPr>
        <w:widowControl w:val="0"/>
        <w:tabs>
          <w:tab w:val="center" w:pos="5032"/>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15D7">
        <w:rPr>
          <w:rFonts w:ascii="Times New Roman" w:eastAsia="Times New Roman" w:hAnsi="Times New Roman" w:cs="Times New Roman"/>
          <w:b/>
          <w:bCs/>
          <w:sz w:val="28"/>
          <w:szCs w:val="28"/>
          <w:lang w:eastAsia="ru-RU"/>
        </w:rPr>
        <w:t xml:space="preserve">4. </w:t>
      </w:r>
      <w:r w:rsidRPr="000015D7">
        <w:rPr>
          <w:rFonts w:ascii="Times New Roman" w:eastAsia="Times New Roman" w:hAnsi="Times New Roman" w:cs="Times New Roman"/>
          <w:b/>
          <w:sz w:val="28"/>
          <w:szCs w:val="28"/>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0015D7">
        <w:rPr>
          <w:rFonts w:ascii="Times New Roman" w:eastAsia="Times New Roman" w:hAnsi="Times New Roman" w:cs="Times New Roman"/>
          <w:b/>
          <w:sz w:val="28"/>
          <w:szCs w:val="28"/>
          <w:lang w:eastAsia="ru-RU"/>
        </w:rPr>
        <w:lastRenderedPageBreak/>
        <w:t>электронной форме</w:t>
      </w:r>
    </w:p>
    <w:p w:rsidR="000015D7" w:rsidRPr="000015D7" w:rsidRDefault="000015D7" w:rsidP="000015D7">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4.1. Предоставление муниципальной услуги состоит из следующих административных процедур:</w:t>
      </w:r>
    </w:p>
    <w:p w:rsid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w:t>
      </w:r>
    </w:p>
    <w:p w:rsidR="005175FC" w:rsidRPr="000015D7" w:rsidRDefault="005175FC"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175FC">
        <w:rPr>
          <w:rFonts w:ascii="Times New Roman" w:eastAsia="Times New Roman" w:hAnsi="Times New Roman" w:cs="Times New Roman"/>
          <w:sz w:val="28"/>
          <w:szCs w:val="28"/>
          <w:lang w:eastAsia="ru-RU"/>
        </w:rPr>
        <w:t>рассмотрение заявления и предоставленных документов;</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3) принятие Администрацией решения об утверждении Проекта или решения об отказе в утверждении Проекта;</w:t>
      </w:r>
    </w:p>
    <w:p w:rsid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 выдача заявителю </w:t>
      </w:r>
      <w:r w:rsidR="005175FC" w:rsidRPr="005175FC">
        <w:rPr>
          <w:rFonts w:ascii="Times New Roman" w:eastAsia="Times New Roman" w:hAnsi="Times New Roman" w:cs="Times New Roman"/>
          <w:sz w:val="28"/>
          <w:szCs w:val="28"/>
          <w:lang w:eastAsia="ru-RU"/>
        </w:rPr>
        <w:t xml:space="preserve">постановления об утверждении </w:t>
      </w:r>
      <w:r w:rsidR="005175FC">
        <w:rPr>
          <w:rFonts w:ascii="Times New Roman" w:eastAsia="Times New Roman" w:hAnsi="Times New Roman" w:cs="Times New Roman"/>
          <w:sz w:val="28"/>
          <w:szCs w:val="28"/>
          <w:lang w:eastAsia="ru-RU"/>
        </w:rPr>
        <w:t>Проекта или решения об отказе в утверждении Проекта</w:t>
      </w:r>
    </w:p>
    <w:p w:rsidR="005175FC" w:rsidRPr="000015D7" w:rsidRDefault="005175FC"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Блок-схема предоставления муниципальной</w:t>
      </w:r>
      <w:r>
        <w:rPr>
          <w:rFonts w:ascii="Times New Roman" w:eastAsia="Times New Roman" w:hAnsi="Times New Roman" w:cs="Times New Roman"/>
          <w:sz w:val="28"/>
          <w:szCs w:val="28"/>
          <w:lang w:eastAsia="ru-RU"/>
        </w:rPr>
        <w:t xml:space="preserve"> услуги приведена в Приложении 1</w:t>
      </w:r>
      <w:r w:rsidRPr="000015D7">
        <w:rPr>
          <w:rFonts w:ascii="Times New Roman" w:eastAsia="Times New Roman" w:hAnsi="Times New Roman" w:cs="Times New Roman"/>
          <w:sz w:val="28"/>
          <w:szCs w:val="28"/>
          <w:lang w:eastAsia="ru-RU"/>
        </w:rPr>
        <w:t xml:space="preserve"> к настоящему административному регламенту.</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4.2. Последовательность выполнения административных процедур при предоставлении муниципальной услуги.</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4.2.1. Прием и регистрация заявления о предоставлении муниципальной услуги.</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4.2.2 Основанием для начала исполнения административной процедуры является обращение заявителя в </w:t>
      </w:r>
      <w:r w:rsidR="00483948">
        <w:rPr>
          <w:rFonts w:ascii="Times New Roman" w:eastAsia="Times New Roman" w:hAnsi="Times New Roman" w:cs="Times New Roman"/>
          <w:sz w:val="28"/>
          <w:szCs w:val="28"/>
          <w:lang w:eastAsia="ru-RU"/>
        </w:rPr>
        <w:t xml:space="preserve">Администрацию </w:t>
      </w:r>
      <w:r w:rsidRPr="000015D7">
        <w:rPr>
          <w:rFonts w:ascii="Times New Roman" w:eastAsia="Times New Roman" w:hAnsi="Times New Roman" w:cs="Times New Roman"/>
          <w:sz w:val="28"/>
          <w:szCs w:val="28"/>
          <w:lang w:eastAsia="ru-RU"/>
        </w:rPr>
        <w:t>или МФЦ о предоставлении муниципальной услуги.</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Заявление о предоставлении муниципальной услуги и прилагаемые </w:t>
      </w:r>
      <w:r w:rsidRPr="000015D7">
        <w:rPr>
          <w:rFonts w:ascii="Times New Roman" w:eastAsia="Times New Roman" w:hAnsi="Times New Roman" w:cs="Times New Roman"/>
          <w:sz w:val="28"/>
          <w:szCs w:val="28"/>
          <w:lang w:eastAsia="ru-RU"/>
        </w:rPr>
        <w:br/>
        <w:t>к нему документы заявителем представляются:</w:t>
      </w:r>
    </w:p>
    <w:p w:rsidR="000015D7" w:rsidRPr="000015D7" w:rsidRDefault="00483948" w:rsidP="0048394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015D7" w:rsidRPr="000015D7">
        <w:rPr>
          <w:rFonts w:ascii="Times New Roman" w:eastAsia="Calibri" w:hAnsi="Times New Roman" w:cs="Times New Roman"/>
          <w:sz w:val="28"/>
          <w:szCs w:val="28"/>
          <w:lang w:eastAsia="ru-RU"/>
        </w:rPr>
        <w:t>посредством личного обращения заявителя, в том числе посредством МФЦ;</w:t>
      </w:r>
    </w:p>
    <w:p w:rsidR="000015D7" w:rsidRPr="000015D7" w:rsidRDefault="00483948" w:rsidP="0048394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015D7" w:rsidRPr="000015D7">
        <w:rPr>
          <w:rFonts w:ascii="Times New Roman" w:eastAsia="Calibri" w:hAnsi="Times New Roman" w:cs="Times New Roman"/>
          <w:sz w:val="28"/>
          <w:szCs w:val="28"/>
          <w:lang w:eastAsia="ru-RU"/>
        </w:rPr>
        <w:t>путем направления почтовым отправлением;</w:t>
      </w:r>
    </w:p>
    <w:p w:rsidR="000015D7" w:rsidRPr="000015D7" w:rsidRDefault="00483948" w:rsidP="0048394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015D7" w:rsidRPr="000015D7">
        <w:rPr>
          <w:rFonts w:ascii="Times New Roman" w:eastAsia="Calibri" w:hAnsi="Times New Roman" w:cs="Times New Roman"/>
          <w:sz w:val="28"/>
          <w:szCs w:val="28"/>
          <w:lang w:eastAsia="ru-RU"/>
        </w:rPr>
        <w:t>через ПГУ ЛО либо ЕПГУ.</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Заявитель вправе направить заявление и прилагаемые к нему документы в форме электронного документа, подписанного ЭП заявителя (представителя заявителя) или усиленной квалифицированной ЭП заявителя (представителя заявителя).</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4.2.3. Специалист </w:t>
      </w:r>
      <w:r w:rsidR="005175FC">
        <w:rPr>
          <w:rFonts w:ascii="Times New Roman" w:eastAsia="Times New Roman" w:hAnsi="Times New Roman" w:cs="Times New Roman"/>
          <w:sz w:val="28"/>
          <w:szCs w:val="28"/>
          <w:lang w:eastAsia="ru-RU"/>
        </w:rPr>
        <w:t>Администрации</w:t>
      </w:r>
      <w:r w:rsidRPr="000015D7">
        <w:rPr>
          <w:rFonts w:ascii="Times New Roman" w:eastAsia="Times New Roman" w:hAnsi="Times New Roman" w:cs="Times New Roman"/>
          <w:sz w:val="28"/>
          <w:szCs w:val="28"/>
          <w:lang w:eastAsia="ru-RU"/>
        </w:rPr>
        <w:t xml:space="preserve"> ответственный за прием документов, осуществляет следующие действия в ходе личного приема заявителя:</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 устанавливает предмет обращения, проверяет документ, удостоверяющий личность;</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2) проверяет полномочия заявителя;</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2.6. настоящего административного регламента;</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 проверяет соответствие представленных документов требованиям, установленным п. 2.10. административного регламента;  </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6)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 либо отказывает в принятии документов по основаниям, установленным п. 2.10 административного регламента;  </w:t>
      </w:r>
    </w:p>
    <w:p w:rsidR="000015D7" w:rsidRPr="000015D7" w:rsidRDefault="000015D7" w:rsidP="00001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4.2.5. По итогам исполнения административной процедуры по приему и регистрации документов специалист </w:t>
      </w:r>
      <w:r w:rsidR="00483948">
        <w:rPr>
          <w:rFonts w:ascii="Times New Roman" w:eastAsia="Times New Roman" w:hAnsi="Times New Roman" w:cs="Times New Roman"/>
          <w:sz w:val="28"/>
          <w:szCs w:val="28"/>
          <w:lang w:eastAsia="ru-RU"/>
        </w:rPr>
        <w:t>Администрации</w:t>
      </w:r>
      <w:r w:rsidRPr="000015D7">
        <w:rPr>
          <w:rFonts w:ascii="Times New Roman" w:eastAsia="Times New Roman" w:hAnsi="Times New Roman" w:cs="Times New Roman"/>
          <w:sz w:val="28"/>
          <w:szCs w:val="28"/>
          <w:lang w:eastAsia="ru-RU"/>
        </w:rPr>
        <w:t xml:space="preserve">, ответственный за прием </w:t>
      </w:r>
      <w:r w:rsidRPr="000015D7">
        <w:rPr>
          <w:rFonts w:ascii="Times New Roman" w:eastAsia="Times New Roman" w:hAnsi="Times New Roman" w:cs="Times New Roman"/>
          <w:sz w:val="28"/>
          <w:szCs w:val="28"/>
          <w:lang w:eastAsia="ru-RU"/>
        </w:rPr>
        <w:lastRenderedPageBreak/>
        <w:t xml:space="preserve">документов, формирует документы (дело) и передает его специалисту </w:t>
      </w:r>
      <w:r w:rsidR="00483948">
        <w:rPr>
          <w:rFonts w:ascii="Times New Roman" w:eastAsia="Times New Roman" w:hAnsi="Times New Roman" w:cs="Times New Roman"/>
          <w:sz w:val="28"/>
          <w:szCs w:val="28"/>
          <w:lang w:eastAsia="ru-RU"/>
        </w:rPr>
        <w:t>Отдела</w:t>
      </w:r>
      <w:r w:rsidRPr="000015D7">
        <w:rPr>
          <w:rFonts w:ascii="Times New Roman" w:eastAsia="Times New Roman" w:hAnsi="Times New Roman" w:cs="Times New Roman"/>
          <w:sz w:val="28"/>
          <w:szCs w:val="28"/>
          <w:lang w:eastAsia="ru-RU"/>
        </w:rPr>
        <w:t>, ответственному за межведомственное взаимодействие, для направления межведомственных запросов.</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4.2.6. Максимальный срок исполнения административной процедуры составляет 1 календарный день с момента обращения с заявлением о предоставлении муниципальной услуги.</w:t>
      </w:r>
    </w:p>
    <w:p w:rsidR="00483948" w:rsidRDefault="000015D7" w:rsidP="0048394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4.2.7. Результатом административной процедуры является:</w:t>
      </w:r>
    </w:p>
    <w:p w:rsidR="000015D7" w:rsidRDefault="000015D7" w:rsidP="0048394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Прием и регистрация документов, представленных заявителем, </w:t>
      </w:r>
      <w:r w:rsidRPr="000015D7">
        <w:rPr>
          <w:rFonts w:ascii="Times New Roman" w:eastAsia="Times New Roman" w:hAnsi="Times New Roman" w:cs="Times New Roman"/>
          <w:sz w:val="28"/>
          <w:szCs w:val="28"/>
          <w:lang w:eastAsia="ru-RU"/>
        </w:rPr>
        <w:br/>
        <w:t xml:space="preserve">и передача зарегистрированных документов специалисту </w:t>
      </w:r>
      <w:r w:rsidR="00483948">
        <w:rPr>
          <w:rFonts w:ascii="Times New Roman" w:eastAsia="Times New Roman" w:hAnsi="Times New Roman" w:cs="Times New Roman"/>
          <w:sz w:val="28"/>
          <w:szCs w:val="28"/>
          <w:lang w:eastAsia="ru-RU"/>
        </w:rPr>
        <w:t>Отдела</w:t>
      </w:r>
      <w:r w:rsidRPr="000015D7">
        <w:rPr>
          <w:rFonts w:ascii="Times New Roman" w:eastAsia="Times New Roman" w:hAnsi="Times New Roman" w:cs="Times New Roman"/>
          <w:sz w:val="28"/>
          <w:szCs w:val="28"/>
          <w:lang w:eastAsia="ru-RU"/>
        </w:rPr>
        <w:t xml:space="preserve">, ответственному за </w:t>
      </w:r>
      <w:r w:rsidR="005175FC">
        <w:rPr>
          <w:rFonts w:ascii="Times New Roman" w:eastAsia="Times New Roman" w:hAnsi="Times New Roman" w:cs="Times New Roman"/>
          <w:sz w:val="28"/>
          <w:szCs w:val="28"/>
          <w:lang w:eastAsia="ru-RU"/>
        </w:rPr>
        <w:t>предоставление муниципальной услуги.</w:t>
      </w:r>
      <w:r w:rsidRPr="000015D7">
        <w:rPr>
          <w:rFonts w:ascii="Times New Roman" w:eastAsia="Times New Roman" w:hAnsi="Times New Roman" w:cs="Times New Roman"/>
          <w:sz w:val="28"/>
          <w:szCs w:val="28"/>
          <w:lang w:eastAsia="ru-RU"/>
        </w:rPr>
        <w:t xml:space="preserve">  </w:t>
      </w:r>
    </w:p>
    <w:p w:rsidR="008068EA" w:rsidRPr="008068EA" w:rsidRDefault="008068EA" w:rsidP="008068E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68EA">
        <w:rPr>
          <w:rFonts w:ascii="Times New Roman" w:eastAsia="Times New Roman" w:hAnsi="Times New Roman" w:cs="Times New Roman"/>
          <w:sz w:val="28"/>
          <w:szCs w:val="28"/>
          <w:lang w:eastAsia="ru-RU"/>
        </w:rPr>
        <w:t>4.3. Рассмотрение заявления и предоставленных документов.</w:t>
      </w:r>
    </w:p>
    <w:p w:rsidR="008068EA" w:rsidRDefault="008068EA" w:rsidP="008068E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68EA">
        <w:rPr>
          <w:rFonts w:ascii="Times New Roman" w:eastAsia="Times New Roman" w:hAnsi="Times New Roman" w:cs="Times New Roman"/>
          <w:sz w:val="28"/>
          <w:szCs w:val="28"/>
          <w:lang w:eastAsia="ru-RU"/>
        </w:rPr>
        <w:t xml:space="preserve">4.3.1. Основанием для начала процедуры рассмотрения заявления о предоставлении муниципальной услуги является получение зарегистрированного заявления о предоставлении услуги и пакета документов </w:t>
      </w:r>
      <w:r>
        <w:rPr>
          <w:rFonts w:ascii="Times New Roman" w:eastAsia="Times New Roman" w:hAnsi="Times New Roman" w:cs="Times New Roman"/>
          <w:sz w:val="28"/>
          <w:szCs w:val="28"/>
          <w:lang w:eastAsia="ru-RU"/>
        </w:rPr>
        <w:t>специалистом</w:t>
      </w:r>
      <w:r w:rsidRPr="008068EA">
        <w:rPr>
          <w:rFonts w:ascii="Times New Roman" w:eastAsia="Times New Roman" w:hAnsi="Times New Roman" w:cs="Times New Roman"/>
          <w:sz w:val="28"/>
          <w:szCs w:val="28"/>
          <w:lang w:eastAsia="ru-RU"/>
        </w:rPr>
        <w:t xml:space="preserve"> Отдела</w:t>
      </w:r>
      <w:r>
        <w:rPr>
          <w:rFonts w:ascii="Times New Roman" w:eastAsia="Times New Roman" w:hAnsi="Times New Roman" w:cs="Times New Roman"/>
          <w:sz w:val="28"/>
          <w:szCs w:val="28"/>
          <w:lang w:eastAsia="ru-RU"/>
        </w:rPr>
        <w:t>, ответственным</w:t>
      </w:r>
      <w:r w:rsidRPr="008068EA">
        <w:rPr>
          <w:rFonts w:ascii="Times New Roman" w:eastAsia="Times New Roman" w:hAnsi="Times New Roman" w:cs="Times New Roman"/>
          <w:sz w:val="28"/>
          <w:szCs w:val="28"/>
          <w:lang w:eastAsia="ru-RU"/>
        </w:rPr>
        <w:t xml:space="preserve"> за предоставление муниципальной услуги.  </w:t>
      </w:r>
    </w:p>
    <w:p w:rsidR="00F266C0" w:rsidRDefault="008068EA" w:rsidP="00F2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68E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.3.2.</w:t>
      </w:r>
      <w:r w:rsidRPr="008068EA">
        <w:rPr>
          <w:rFonts w:ascii="Times New Roman" w:eastAsia="Times New Roman" w:hAnsi="Times New Roman" w:cs="Times New Roman"/>
          <w:sz w:val="28"/>
          <w:szCs w:val="28"/>
          <w:lang w:eastAsia="ru-RU"/>
        </w:rPr>
        <w:t xml:space="preserve"> Уполномоченный специалист обеспечивает проверку заявления и представленных документов</w:t>
      </w:r>
      <w:r w:rsidR="00F266C0">
        <w:rPr>
          <w:rFonts w:ascii="Times New Roman" w:eastAsia="Times New Roman" w:hAnsi="Times New Roman" w:cs="Times New Roman"/>
          <w:sz w:val="28"/>
          <w:szCs w:val="28"/>
          <w:lang w:eastAsia="ru-RU"/>
        </w:rPr>
        <w:t>:</w:t>
      </w:r>
    </w:p>
    <w:p w:rsidR="00F266C0" w:rsidRDefault="00F266C0" w:rsidP="00F2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15D7">
        <w:rPr>
          <w:rFonts w:ascii="Times New Roman" w:eastAsia="Times New Roman" w:hAnsi="Times New Roman" w:cs="Times New Roman"/>
          <w:sz w:val="28"/>
          <w:szCs w:val="28"/>
          <w:lang w:eastAsia="ru-RU"/>
        </w:rPr>
        <w:t xml:space="preserve">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 </w:t>
      </w:r>
    </w:p>
    <w:p w:rsidR="008068EA" w:rsidRPr="008068EA" w:rsidRDefault="00F266C0" w:rsidP="00F2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15D7">
        <w:rPr>
          <w:rFonts w:ascii="Times New Roman" w:eastAsia="Times New Roman" w:hAnsi="Times New Roman" w:cs="Times New Roman"/>
          <w:sz w:val="28"/>
          <w:szCs w:val="28"/>
          <w:lang w:eastAsia="ru-RU"/>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w:t>
      </w:r>
      <w:r>
        <w:rPr>
          <w:rFonts w:ascii="Times New Roman" w:eastAsia="Times New Roman" w:hAnsi="Times New Roman" w:cs="Times New Roman"/>
          <w:sz w:val="28"/>
          <w:szCs w:val="28"/>
          <w:lang w:eastAsia="ru-RU"/>
        </w:rPr>
        <w:t xml:space="preserve"> административного регламента.</w:t>
      </w:r>
    </w:p>
    <w:p w:rsidR="008068EA" w:rsidRDefault="008068EA" w:rsidP="008068E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68E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.3.3</w:t>
      </w:r>
      <w:r w:rsidRPr="008068EA">
        <w:rPr>
          <w:rFonts w:ascii="Times New Roman" w:eastAsia="Times New Roman" w:hAnsi="Times New Roman" w:cs="Times New Roman"/>
          <w:sz w:val="28"/>
          <w:szCs w:val="28"/>
          <w:lang w:eastAsia="ru-RU"/>
        </w:rPr>
        <w:t>. В случае наличия оснований для отказа в предоставлении Муниципальной услуги, определенных пунктом 2.12 административного регламента, сп</w:t>
      </w:r>
      <w:r>
        <w:rPr>
          <w:rFonts w:ascii="Times New Roman" w:eastAsia="Times New Roman" w:hAnsi="Times New Roman" w:cs="Times New Roman"/>
          <w:sz w:val="28"/>
          <w:szCs w:val="28"/>
          <w:lang w:eastAsia="ru-RU"/>
        </w:rPr>
        <w:t xml:space="preserve">ециалист отдела подготавливает письмо </w:t>
      </w:r>
      <w:r w:rsidRPr="008068EA">
        <w:rPr>
          <w:rFonts w:ascii="Times New Roman" w:eastAsia="Times New Roman" w:hAnsi="Times New Roman" w:cs="Times New Roman"/>
          <w:sz w:val="28"/>
          <w:szCs w:val="28"/>
          <w:lang w:eastAsia="ru-RU"/>
        </w:rPr>
        <w:t xml:space="preserve">(уведомление) с указанием причин отказа. </w:t>
      </w:r>
    </w:p>
    <w:p w:rsidR="008068EA" w:rsidRPr="000015D7" w:rsidRDefault="008068EA" w:rsidP="00F2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68EA">
        <w:rPr>
          <w:rFonts w:ascii="Times New Roman" w:eastAsia="Times New Roman" w:hAnsi="Times New Roman" w:cs="Times New Roman"/>
          <w:sz w:val="28"/>
          <w:szCs w:val="28"/>
          <w:lang w:eastAsia="ru-RU"/>
        </w:rPr>
        <w:t xml:space="preserve">Письмо направляется </w:t>
      </w:r>
      <w:r>
        <w:rPr>
          <w:rFonts w:ascii="Times New Roman" w:eastAsia="Times New Roman" w:hAnsi="Times New Roman" w:cs="Times New Roman"/>
          <w:sz w:val="28"/>
          <w:szCs w:val="28"/>
          <w:lang w:eastAsia="ru-RU"/>
        </w:rPr>
        <w:t>уполномоченным специалистом</w:t>
      </w:r>
      <w:r w:rsidRPr="008068EA">
        <w:rPr>
          <w:rFonts w:ascii="Times New Roman" w:eastAsia="Times New Roman" w:hAnsi="Times New Roman" w:cs="Times New Roman"/>
          <w:sz w:val="28"/>
          <w:szCs w:val="28"/>
          <w:lang w:eastAsia="ru-RU"/>
        </w:rPr>
        <w:t xml:space="preserve"> на подпись главе администрации</w:t>
      </w:r>
      <w:r w:rsidR="00F266C0" w:rsidRPr="00F266C0">
        <w:rPr>
          <w:rFonts w:ascii="Times New Roman" w:eastAsia="Times New Roman" w:hAnsi="Times New Roman" w:cs="Times New Roman"/>
          <w:sz w:val="28"/>
          <w:szCs w:val="28"/>
          <w:lang w:eastAsia="ru-RU"/>
        </w:rPr>
        <w:t xml:space="preserve"> либо </w:t>
      </w:r>
      <w:r w:rsidR="00F266C0">
        <w:rPr>
          <w:rFonts w:ascii="Times New Roman" w:eastAsia="Times New Roman" w:hAnsi="Times New Roman" w:cs="Times New Roman"/>
          <w:sz w:val="28"/>
          <w:szCs w:val="28"/>
          <w:lang w:eastAsia="ru-RU"/>
        </w:rPr>
        <w:t xml:space="preserve">заместителю главы Администрации. </w:t>
      </w:r>
      <w:r w:rsidRPr="008068EA">
        <w:rPr>
          <w:rFonts w:ascii="Times New Roman" w:eastAsia="Times New Roman" w:hAnsi="Times New Roman" w:cs="Times New Roman"/>
          <w:sz w:val="28"/>
          <w:szCs w:val="28"/>
          <w:lang w:eastAsia="ru-RU"/>
        </w:rPr>
        <w:t>Максимальный срок исполнения административной процедуры 10 дней.</w:t>
      </w:r>
    </w:p>
    <w:p w:rsidR="00F266C0"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4.4. Принятие Администрацией</w:t>
      </w:r>
      <w:r w:rsidR="00F266C0">
        <w:rPr>
          <w:rFonts w:ascii="Times New Roman" w:eastAsia="Times New Roman" w:hAnsi="Times New Roman" w:cs="Times New Roman"/>
          <w:sz w:val="28"/>
          <w:szCs w:val="28"/>
          <w:lang w:eastAsia="ru-RU"/>
        </w:rPr>
        <w:t xml:space="preserve"> решения об утверждении Проекта.</w:t>
      </w:r>
    </w:p>
    <w:p w:rsidR="00F266C0" w:rsidRPr="00F266C0" w:rsidRDefault="00F266C0" w:rsidP="00F2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66C0">
        <w:rPr>
          <w:rFonts w:ascii="Times New Roman" w:eastAsia="Times New Roman" w:hAnsi="Times New Roman" w:cs="Times New Roman"/>
          <w:sz w:val="28"/>
          <w:szCs w:val="28"/>
          <w:lang w:eastAsia="ru-RU"/>
        </w:rPr>
        <w:t>4.4.1. Основанием для начала действия является о</w:t>
      </w:r>
      <w:r>
        <w:rPr>
          <w:rFonts w:ascii="Times New Roman" w:eastAsia="Times New Roman" w:hAnsi="Times New Roman" w:cs="Times New Roman"/>
          <w:sz w:val="28"/>
          <w:szCs w:val="28"/>
          <w:lang w:eastAsia="ru-RU"/>
        </w:rPr>
        <w:t xml:space="preserve">тсутствие оснований для отказа </w:t>
      </w:r>
      <w:r w:rsidRPr="00F266C0">
        <w:rPr>
          <w:rFonts w:ascii="Times New Roman" w:eastAsia="Times New Roman" w:hAnsi="Times New Roman" w:cs="Times New Roman"/>
          <w:sz w:val="28"/>
          <w:szCs w:val="28"/>
          <w:lang w:eastAsia="ru-RU"/>
        </w:rPr>
        <w:t>в предоставлении муниципальной услуги.</w:t>
      </w:r>
    </w:p>
    <w:p w:rsidR="00F266C0" w:rsidRPr="00F266C0" w:rsidRDefault="00F266C0" w:rsidP="00F2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66C0">
        <w:rPr>
          <w:rFonts w:ascii="Times New Roman" w:eastAsia="Times New Roman" w:hAnsi="Times New Roman" w:cs="Times New Roman"/>
          <w:sz w:val="28"/>
          <w:szCs w:val="28"/>
          <w:lang w:eastAsia="ru-RU"/>
        </w:rPr>
        <w:t>4.4.2. Специалист отдела готовит прое</w:t>
      </w:r>
      <w:r>
        <w:rPr>
          <w:rFonts w:ascii="Times New Roman" w:eastAsia="Times New Roman" w:hAnsi="Times New Roman" w:cs="Times New Roman"/>
          <w:sz w:val="28"/>
          <w:szCs w:val="28"/>
          <w:lang w:eastAsia="ru-RU"/>
        </w:rPr>
        <w:t xml:space="preserve">кт постановления администрации </w:t>
      </w:r>
      <w:r w:rsidRPr="00F266C0">
        <w:rPr>
          <w:rFonts w:ascii="Times New Roman" w:eastAsia="Times New Roman" w:hAnsi="Times New Roman" w:cs="Times New Roman"/>
          <w:sz w:val="28"/>
          <w:szCs w:val="28"/>
          <w:lang w:eastAsia="ru-RU"/>
        </w:rPr>
        <w:t>об утверждении проекта организации и застройки территории садоводческого, огороднического или дачного некоммерческого объединения.</w:t>
      </w:r>
    </w:p>
    <w:p w:rsidR="00F266C0" w:rsidRDefault="00F266C0" w:rsidP="00F2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66C0">
        <w:rPr>
          <w:rFonts w:ascii="Times New Roman" w:eastAsia="Times New Roman" w:hAnsi="Times New Roman" w:cs="Times New Roman"/>
          <w:sz w:val="28"/>
          <w:szCs w:val="28"/>
          <w:lang w:eastAsia="ru-RU"/>
        </w:rPr>
        <w:t xml:space="preserve">4.4.3. Проект постановления администрации направляется </w:t>
      </w:r>
      <w:r w:rsidRPr="000015D7">
        <w:rPr>
          <w:rFonts w:ascii="Times New Roman" w:eastAsia="Times New Roman" w:hAnsi="Times New Roman" w:cs="Times New Roman"/>
          <w:sz w:val="28"/>
          <w:szCs w:val="28"/>
          <w:lang w:eastAsia="ru-RU"/>
        </w:rPr>
        <w:t>на подпись главе Администрации либо заместителю главы Администрации.</w:t>
      </w:r>
    </w:p>
    <w:p w:rsidR="000015D7" w:rsidRPr="000015D7" w:rsidRDefault="00543792"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r w:rsidR="000015D7" w:rsidRPr="000015D7">
        <w:rPr>
          <w:rFonts w:ascii="Times New Roman" w:eastAsia="Times New Roman" w:hAnsi="Times New Roman" w:cs="Times New Roman"/>
          <w:sz w:val="28"/>
          <w:szCs w:val="28"/>
          <w:lang w:eastAsia="ru-RU"/>
        </w:rPr>
        <w:t>. Результатом административной процедуры является принятие Администрацией решения об утверждении Проекта, которое оформляется в виде постановления, или решения об отказе в утверждении Проекта, которое оформляется в виде письма с указанием причин отказа.</w:t>
      </w:r>
    </w:p>
    <w:p w:rsidR="00543792" w:rsidRDefault="000015D7" w:rsidP="005437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4.5. Выдача заявителю результата предоставления муниципальной услуги.</w:t>
      </w:r>
    </w:p>
    <w:p w:rsid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4.5.1. Основанием начала исполнения административной процедуры является поступление сотруднику </w:t>
      </w:r>
      <w:r w:rsidR="00CE2CD0">
        <w:rPr>
          <w:rFonts w:ascii="Times New Roman" w:eastAsia="Times New Roman" w:hAnsi="Times New Roman" w:cs="Times New Roman"/>
          <w:sz w:val="28"/>
          <w:szCs w:val="28"/>
          <w:lang w:eastAsia="ru-RU"/>
        </w:rPr>
        <w:t>Администрации</w:t>
      </w:r>
      <w:r w:rsidRPr="000015D7">
        <w:rPr>
          <w:rFonts w:ascii="Times New Roman" w:eastAsia="Times New Roman" w:hAnsi="Times New Roman" w:cs="Times New Roman"/>
          <w:sz w:val="28"/>
          <w:szCs w:val="28"/>
          <w:lang w:eastAsia="ru-RU"/>
        </w:rPr>
        <w:t xml:space="preserve">, ответственному за </w:t>
      </w:r>
      <w:r w:rsidR="00543792">
        <w:rPr>
          <w:rFonts w:ascii="Times New Roman" w:eastAsia="Times New Roman" w:hAnsi="Times New Roman" w:cs="Times New Roman"/>
          <w:sz w:val="28"/>
          <w:szCs w:val="28"/>
          <w:lang w:eastAsia="ru-RU"/>
        </w:rPr>
        <w:t>прием и выдачу документов</w:t>
      </w:r>
      <w:r w:rsidRPr="000015D7">
        <w:rPr>
          <w:rFonts w:ascii="Times New Roman" w:eastAsia="Times New Roman" w:hAnsi="Times New Roman" w:cs="Times New Roman"/>
          <w:sz w:val="28"/>
          <w:szCs w:val="28"/>
          <w:lang w:eastAsia="ru-RU"/>
        </w:rPr>
        <w:t xml:space="preserve"> </w:t>
      </w:r>
      <w:r w:rsidR="00543792">
        <w:rPr>
          <w:rFonts w:ascii="Times New Roman" w:eastAsia="Times New Roman" w:hAnsi="Times New Roman" w:cs="Times New Roman"/>
          <w:sz w:val="28"/>
          <w:szCs w:val="28"/>
          <w:lang w:eastAsia="ru-RU"/>
        </w:rPr>
        <w:t>постановления</w:t>
      </w:r>
      <w:r w:rsidRPr="000015D7">
        <w:rPr>
          <w:rFonts w:ascii="Times New Roman" w:eastAsia="Times New Roman" w:hAnsi="Times New Roman" w:cs="Times New Roman"/>
          <w:sz w:val="28"/>
          <w:szCs w:val="28"/>
          <w:lang w:eastAsia="ru-RU"/>
        </w:rPr>
        <w:t xml:space="preserve"> об утверждении Проекта или решения </w:t>
      </w:r>
      <w:r w:rsidR="00543792">
        <w:rPr>
          <w:rFonts w:ascii="Times New Roman" w:eastAsia="Times New Roman" w:hAnsi="Times New Roman" w:cs="Times New Roman"/>
          <w:sz w:val="28"/>
          <w:szCs w:val="28"/>
          <w:lang w:eastAsia="ru-RU"/>
        </w:rPr>
        <w:t xml:space="preserve">об отказе в </w:t>
      </w:r>
      <w:r w:rsidR="00543792">
        <w:rPr>
          <w:rFonts w:ascii="Times New Roman" w:eastAsia="Times New Roman" w:hAnsi="Times New Roman" w:cs="Times New Roman"/>
          <w:sz w:val="28"/>
          <w:szCs w:val="28"/>
          <w:lang w:eastAsia="ru-RU"/>
        </w:rPr>
        <w:lastRenderedPageBreak/>
        <w:t>утверждении Проекта.</w:t>
      </w:r>
    </w:p>
    <w:p w:rsidR="00543792" w:rsidRPr="000015D7" w:rsidRDefault="00543792" w:rsidP="005437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66C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.5.2</w:t>
      </w:r>
      <w:r w:rsidRPr="00F266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срок не позднее</w:t>
      </w:r>
      <w:r w:rsidRPr="00F266C0">
        <w:rPr>
          <w:rFonts w:ascii="Times New Roman" w:eastAsia="Times New Roman" w:hAnsi="Times New Roman" w:cs="Times New Roman"/>
          <w:sz w:val="28"/>
          <w:szCs w:val="28"/>
          <w:lang w:eastAsia="ru-RU"/>
        </w:rPr>
        <w:t xml:space="preserve"> 14 календарных дней, с момента подачи заявления, </w:t>
      </w:r>
      <w:r>
        <w:rPr>
          <w:rFonts w:ascii="Times New Roman" w:eastAsia="Times New Roman" w:hAnsi="Times New Roman" w:cs="Times New Roman"/>
          <w:sz w:val="28"/>
          <w:szCs w:val="28"/>
          <w:lang w:eastAsia="ru-RU"/>
        </w:rPr>
        <w:t>специалист Администрации</w:t>
      </w:r>
      <w:r w:rsidRPr="00543792">
        <w:rPr>
          <w:rFonts w:ascii="Times New Roman" w:eastAsia="Times New Roman" w:hAnsi="Times New Roman" w:cs="Times New Roman"/>
          <w:sz w:val="28"/>
          <w:szCs w:val="28"/>
          <w:lang w:eastAsia="ru-RU"/>
        </w:rPr>
        <w:t xml:space="preserve"> ответственный за прием</w:t>
      </w:r>
      <w:r>
        <w:rPr>
          <w:rFonts w:ascii="Times New Roman" w:eastAsia="Times New Roman" w:hAnsi="Times New Roman" w:cs="Times New Roman"/>
          <w:sz w:val="28"/>
          <w:szCs w:val="28"/>
          <w:lang w:eastAsia="ru-RU"/>
        </w:rPr>
        <w:t xml:space="preserve"> и выдачу</w:t>
      </w:r>
      <w:r w:rsidRPr="00543792">
        <w:rPr>
          <w:rFonts w:ascii="Times New Roman" w:eastAsia="Times New Roman" w:hAnsi="Times New Roman" w:cs="Times New Roman"/>
          <w:sz w:val="28"/>
          <w:szCs w:val="28"/>
          <w:lang w:eastAsia="ru-RU"/>
        </w:rPr>
        <w:t xml:space="preserve"> документов, </w:t>
      </w:r>
      <w:r w:rsidRPr="00F266C0">
        <w:rPr>
          <w:rFonts w:ascii="Times New Roman" w:eastAsia="Times New Roman" w:hAnsi="Times New Roman" w:cs="Times New Roman"/>
          <w:sz w:val="28"/>
          <w:szCs w:val="28"/>
          <w:lang w:eastAsia="ru-RU"/>
        </w:rPr>
        <w:t xml:space="preserve">уведомляет заявителя о </w:t>
      </w:r>
      <w:r>
        <w:rPr>
          <w:rFonts w:ascii="Times New Roman" w:eastAsia="Times New Roman" w:hAnsi="Times New Roman" w:cs="Times New Roman"/>
          <w:sz w:val="28"/>
          <w:szCs w:val="28"/>
          <w:lang w:eastAsia="ru-RU"/>
        </w:rPr>
        <w:t xml:space="preserve">дате </w:t>
      </w:r>
      <w:r w:rsidRPr="00F266C0">
        <w:rPr>
          <w:rFonts w:ascii="Times New Roman" w:eastAsia="Times New Roman" w:hAnsi="Times New Roman" w:cs="Times New Roman"/>
          <w:sz w:val="28"/>
          <w:szCs w:val="28"/>
          <w:lang w:eastAsia="ru-RU"/>
        </w:rPr>
        <w:t>возможности получения постановления об утверждении проекта организации и застройки территории садоводческого, огороднического или дачного некоммерческого объединения (либо об отказе в предоставлении услуги).</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4.5.3. Информирование заявителя осуществляется по телефону </w:t>
      </w:r>
      <w:r w:rsidRPr="000015D7">
        <w:rPr>
          <w:rFonts w:ascii="Times New Roman" w:eastAsia="Times New Roman" w:hAnsi="Times New Roman" w:cs="Times New Roman"/>
          <w:sz w:val="28"/>
          <w:szCs w:val="28"/>
          <w:lang w:eastAsia="ru-RU"/>
        </w:rPr>
        <w:br/>
        <w:t>и посредством отправления электронного сообщения на указанный заявителем адрес электронной почты.</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4.5.4. Выдачу документа, являющегося результатом предоставления муниципальной услуги, осуществляет сотрудник </w:t>
      </w:r>
      <w:r w:rsidR="00CE2CD0">
        <w:rPr>
          <w:rFonts w:ascii="Times New Roman" w:eastAsia="Times New Roman" w:hAnsi="Times New Roman" w:cs="Times New Roman"/>
          <w:sz w:val="28"/>
          <w:szCs w:val="28"/>
          <w:lang w:eastAsia="ru-RU"/>
        </w:rPr>
        <w:t>Администрации</w:t>
      </w:r>
      <w:r w:rsidR="0099509F">
        <w:rPr>
          <w:rFonts w:ascii="Times New Roman" w:eastAsia="Times New Roman" w:hAnsi="Times New Roman" w:cs="Times New Roman"/>
          <w:sz w:val="28"/>
          <w:szCs w:val="28"/>
          <w:lang w:eastAsia="ru-RU"/>
        </w:rPr>
        <w:t xml:space="preserve">, </w:t>
      </w:r>
      <w:r w:rsidRPr="000015D7">
        <w:rPr>
          <w:rFonts w:ascii="Times New Roman" w:eastAsia="Times New Roman" w:hAnsi="Times New Roman" w:cs="Times New Roman"/>
          <w:sz w:val="28"/>
          <w:szCs w:val="28"/>
          <w:lang w:eastAsia="ru-RU"/>
        </w:rPr>
        <w:t xml:space="preserve">ответственный за </w:t>
      </w:r>
      <w:r w:rsidR="00543792">
        <w:rPr>
          <w:rFonts w:ascii="Times New Roman" w:eastAsia="Times New Roman" w:hAnsi="Times New Roman" w:cs="Times New Roman"/>
          <w:sz w:val="28"/>
          <w:szCs w:val="28"/>
          <w:lang w:eastAsia="ru-RU"/>
        </w:rPr>
        <w:t>прием и выдачу документов</w:t>
      </w:r>
      <w:r w:rsidRPr="000015D7">
        <w:rPr>
          <w:rFonts w:ascii="Times New Roman" w:eastAsia="Times New Roman" w:hAnsi="Times New Roman" w:cs="Times New Roman"/>
          <w:sz w:val="28"/>
          <w:szCs w:val="28"/>
          <w:lang w:eastAsia="ru-RU"/>
        </w:rPr>
        <w:t xml:space="preserve"> под </w:t>
      </w:r>
      <w:r w:rsidR="00543792">
        <w:rPr>
          <w:rFonts w:ascii="Times New Roman" w:eastAsia="Times New Roman" w:hAnsi="Times New Roman" w:cs="Times New Roman"/>
          <w:sz w:val="28"/>
          <w:szCs w:val="28"/>
          <w:lang w:eastAsia="ru-RU"/>
        </w:rPr>
        <w:t xml:space="preserve">роспись заявителя </w:t>
      </w:r>
      <w:r w:rsidRPr="000015D7">
        <w:rPr>
          <w:rFonts w:ascii="Times New Roman" w:eastAsia="Times New Roman" w:hAnsi="Times New Roman" w:cs="Times New Roman"/>
          <w:sz w:val="28"/>
          <w:szCs w:val="28"/>
          <w:lang w:eastAsia="ru-RU"/>
        </w:rPr>
        <w:t>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4.5.5.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В случае, если заявитель обратился за предоставлением муниципальной услуги через ПГУ ЛО, то информирование осуществляется также через ПГУ ЛО.</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4.5.6. Максимальный срок исполнения административной процедуры составляет 1 календарный день.</w:t>
      </w:r>
    </w:p>
    <w:p w:rsidR="000015D7" w:rsidRPr="000015D7" w:rsidRDefault="000015D7" w:rsidP="000015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4.5.7. Результатом исполнения административной процедуры является выдача заявителю решения об утверждении Проекта или письма об отказе </w:t>
      </w:r>
      <w:r w:rsidRPr="000015D7">
        <w:rPr>
          <w:rFonts w:ascii="Times New Roman" w:eastAsia="Times New Roman" w:hAnsi="Times New Roman" w:cs="Times New Roman"/>
          <w:sz w:val="28"/>
          <w:szCs w:val="28"/>
          <w:lang w:eastAsia="ru-RU"/>
        </w:rPr>
        <w:br/>
        <w:t>в утверждении Проекта.</w:t>
      </w:r>
    </w:p>
    <w:p w:rsidR="000015D7" w:rsidRPr="000015D7" w:rsidRDefault="000015D7" w:rsidP="00CE2CD0">
      <w:pPr>
        <w:spacing w:after="0" w:line="240" w:lineRule="auto"/>
        <w:rPr>
          <w:rFonts w:ascii="Times New Roman" w:eastAsia="Times New Roman" w:hAnsi="Times New Roman" w:cs="Times New Roman"/>
          <w:sz w:val="28"/>
          <w:szCs w:val="28"/>
          <w:lang w:eastAsia="ru-RU"/>
        </w:rPr>
      </w:pPr>
    </w:p>
    <w:p w:rsidR="000015D7" w:rsidRPr="000015D7" w:rsidRDefault="000015D7" w:rsidP="000015D7">
      <w:pPr>
        <w:spacing w:after="0" w:line="240" w:lineRule="auto"/>
        <w:ind w:firstLine="709"/>
        <w:jc w:val="center"/>
        <w:rPr>
          <w:rFonts w:ascii="Times New Roman" w:eastAsia="Times New Roman" w:hAnsi="Times New Roman" w:cs="Times New Roman"/>
          <w:b/>
          <w:sz w:val="28"/>
          <w:szCs w:val="28"/>
          <w:lang w:eastAsia="ru-RU"/>
        </w:rPr>
      </w:pPr>
      <w:r w:rsidRPr="000015D7">
        <w:rPr>
          <w:rFonts w:ascii="Times New Roman" w:eastAsia="Times New Roman" w:hAnsi="Times New Roman" w:cs="Times New Roman"/>
          <w:b/>
          <w:sz w:val="28"/>
          <w:szCs w:val="28"/>
          <w:lang w:eastAsia="ru-RU"/>
        </w:rPr>
        <w:t>5. Порядок и формы контроля за исполнением административного регламента</w:t>
      </w:r>
    </w:p>
    <w:p w:rsidR="000015D7" w:rsidRPr="000015D7" w:rsidRDefault="000015D7" w:rsidP="000015D7">
      <w:pPr>
        <w:spacing w:after="0" w:line="240" w:lineRule="auto"/>
        <w:ind w:firstLine="709"/>
        <w:jc w:val="both"/>
        <w:rPr>
          <w:rFonts w:ascii="Times New Roman" w:eastAsia="Times New Roman" w:hAnsi="Times New Roman" w:cs="Times New Roman"/>
          <w:b/>
          <w:sz w:val="28"/>
          <w:szCs w:val="28"/>
          <w:lang w:eastAsia="ru-RU"/>
        </w:rPr>
      </w:pPr>
    </w:p>
    <w:p w:rsidR="00CE2CD0"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w:t>
      </w:r>
      <w:r w:rsidR="005175FC">
        <w:rPr>
          <w:rFonts w:ascii="Times New Roman" w:eastAsia="Times New Roman" w:hAnsi="Times New Roman" w:cs="Times New Roman"/>
          <w:color w:val="000000"/>
          <w:sz w:val="28"/>
          <w:szCs w:val="28"/>
          <w:lang w:eastAsia="ru-RU"/>
        </w:rPr>
        <w:t>нию муниципальной услуги, а так</w:t>
      </w:r>
      <w:r w:rsidRPr="000015D7">
        <w:rPr>
          <w:rFonts w:ascii="Times New Roman" w:eastAsia="Times New Roman" w:hAnsi="Times New Roman" w:cs="Times New Roman"/>
          <w:color w:val="000000"/>
          <w:sz w:val="28"/>
          <w:szCs w:val="28"/>
          <w:lang w:eastAsia="ru-RU"/>
        </w:rPr>
        <w:t>же принятием ими решений осуществляется за</w:t>
      </w:r>
      <w:r w:rsidR="00CE2CD0">
        <w:rPr>
          <w:rFonts w:ascii="Times New Roman" w:eastAsia="Times New Roman" w:hAnsi="Times New Roman" w:cs="Times New Roman"/>
          <w:color w:val="000000"/>
          <w:sz w:val="28"/>
          <w:szCs w:val="28"/>
          <w:lang w:eastAsia="ru-RU"/>
        </w:rPr>
        <w:t>местителем главы Администрации.</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Решение о проведении внеплановой проверки принимает глава Администрации или уполномоченное им должностное лицо Администрации.</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lastRenderedPageBreak/>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Акт подписывается всеми членами комиссии.</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5.4.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015D7" w:rsidRPr="000015D7" w:rsidRDefault="000015D7" w:rsidP="000015D7">
      <w:pPr>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015D7" w:rsidRPr="000015D7" w:rsidRDefault="000015D7" w:rsidP="000015D7">
      <w:pPr>
        <w:spacing w:after="0" w:line="240" w:lineRule="auto"/>
        <w:ind w:firstLine="709"/>
        <w:jc w:val="both"/>
        <w:rPr>
          <w:rFonts w:ascii="Times New Roman" w:eastAsia="Times New Roman" w:hAnsi="Times New Roman" w:cs="Times New Roman"/>
          <w:color w:val="000000"/>
          <w:sz w:val="28"/>
          <w:szCs w:val="28"/>
          <w:lang w:eastAsia="ru-RU"/>
        </w:rPr>
      </w:pPr>
    </w:p>
    <w:p w:rsidR="000015D7" w:rsidRPr="000015D7" w:rsidRDefault="000015D7" w:rsidP="000015D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0015D7">
        <w:rPr>
          <w:rFonts w:ascii="Times New Roman" w:eastAsia="Times New Roman" w:hAnsi="Times New Roman" w:cs="Times New Roman"/>
          <w:b/>
          <w:bCs/>
          <w:sz w:val="28"/>
          <w:szCs w:val="28"/>
          <w:lang w:eastAsia="ru-RU"/>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0015D7" w:rsidRPr="000015D7" w:rsidRDefault="000015D7" w:rsidP="000015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p>
    <w:p w:rsidR="000015D7" w:rsidRPr="000015D7" w:rsidRDefault="000015D7" w:rsidP="000015D7">
      <w:pPr>
        <w:tabs>
          <w:tab w:val="left" w:pos="0"/>
          <w:tab w:val="num" w:pos="1260"/>
        </w:tabs>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rsidR="000015D7" w:rsidRPr="000015D7" w:rsidRDefault="000015D7" w:rsidP="000015D7">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0015D7" w:rsidRPr="000015D7" w:rsidRDefault="000015D7" w:rsidP="000015D7">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0015D7" w:rsidRPr="000015D7" w:rsidRDefault="000015D7" w:rsidP="000015D7">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5) отказ в предоставлении муниципальной услуги, если основание отказа не предусмотрено п. 2.12.1. настоящего административного регламента;</w:t>
      </w:r>
    </w:p>
    <w:p w:rsidR="000015D7" w:rsidRPr="000015D7" w:rsidRDefault="000015D7" w:rsidP="000015D7">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w:t>
      </w:r>
    </w:p>
    <w:p w:rsidR="000015D7" w:rsidRPr="000015D7" w:rsidRDefault="000015D7" w:rsidP="000015D7">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 xml:space="preserve">7) отказ </w:t>
      </w:r>
      <w:r w:rsidR="001B522A">
        <w:rPr>
          <w:rFonts w:ascii="Times New Roman" w:eastAsia="Times New Roman" w:hAnsi="Times New Roman" w:cs="Times New Roman"/>
          <w:sz w:val="28"/>
          <w:szCs w:val="28"/>
          <w:lang w:eastAsia="ru-RU"/>
        </w:rPr>
        <w:t>Отдела</w:t>
      </w:r>
      <w:r w:rsidRPr="000015D7">
        <w:rPr>
          <w:rFonts w:ascii="Times New Roman" w:eastAsia="Times New Roman" w:hAnsi="Times New Roman" w:cs="Times New Roman"/>
          <w:sz w:val="28"/>
          <w:szCs w:val="28"/>
          <w:lang w:eastAsia="ru-RU"/>
        </w:rPr>
        <w:t xml:space="preserve">, его должностного лица в исправлении допущенных опечаток и ошибок в документах, выданных в результате предоставления муниципальной услуги.  </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6.3. Органом местного самоуправления муниципального района Ленинградской области, уполномоченным на рассмотрение жалобы, является администрация.</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5D7">
        <w:rPr>
          <w:rFonts w:ascii="Times New Roman" w:eastAsia="Times New Roman" w:hAnsi="Times New Roman" w:cs="Times New Roman"/>
          <w:sz w:val="28"/>
          <w:szCs w:val="28"/>
          <w:lang w:eastAsia="ru-RU"/>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 xml:space="preserve">6.5. Жалоба подается в администрацию в письменной форме на бумажном носителе, в электронной форме. </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Жалоба регистрируется в день ее поступления.</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6.6. Оснований для приостановления рассмотрения жалобы действующим законодательством не предусмотрено.</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6.7. По результатам рассмотрения жалобы принимается одно из следующих решений:</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1) удовлетворить жалобу, в том числе в форме отмены принятого решения, исправления допущенных должностным лицом отдела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2) отказать  в удовлетворении жалобы.</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 xml:space="preserve">6.8. Не позднее дня, следующего за днем принятия решения, указанного в пункте 6.5.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 xml:space="preserve">6.9.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w:t>
      </w:r>
      <w:r w:rsidRPr="000015D7">
        <w:rPr>
          <w:rFonts w:ascii="Times New Roman" w:eastAsia="Times New Roman" w:hAnsi="Times New Roman" w:cs="Times New Roman"/>
          <w:color w:val="000000"/>
          <w:sz w:val="28"/>
          <w:szCs w:val="28"/>
          <w:lang w:eastAsia="ru-RU"/>
        </w:rPr>
        <w:lastRenderedPageBreak/>
        <w:t>услуги, в судебном порядке посредством направления заявления в суд.</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6.10.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0015D7" w:rsidRPr="000015D7" w:rsidRDefault="000015D7" w:rsidP="000015D7">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015D7">
        <w:rPr>
          <w:rFonts w:ascii="Times New Roman" w:eastAsia="Times New Roman" w:hAnsi="Times New Roman" w:cs="Times New Roman"/>
          <w:color w:val="000000"/>
          <w:sz w:val="28"/>
          <w:szCs w:val="28"/>
          <w:lang w:eastAsia="ru-RU"/>
        </w:rPr>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15D7" w:rsidRPr="000015D7" w:rsidRDefault="000015D7" w:rsidP="00CE2CD0">
      <w:pPr>
        <w:spacing w:after="0"/>
        <w:ind w:right="-1"/>
        <w:jc w:val="right"/>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br w:type="page"/>
      </w:r>
      <w:r w:rsidR="00CE2CD0" w:rsidRPr="000015D7">
        <w:rPr>
          <w:rFonts w:ascii="Times New Roman" w:eastAsia="Times New Roman" w:hAnsi="Times New Roman" w:cs="Times New Roman"/>
          <w:sz w:val="24"/>
          <w:szCs w:val="24"/>
          <w:lang w:eastAsia="ru-RU"/>
        </w:rPr>
        <w:lastRenderedPageBreak/>
        <w:t xml:space="preserve"> </w:t>
      </w:r>
    </w:p>
    <w:p w:rsidR="000015D7" w:rsidRPr="000015D7" w:rsidRDefault="005175FC" w:rsidP="000015D7">
      <w:pPr>
        <w:spacing w:after="0"/>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0015D7" w:rsidRPr="000015D7" w:rsidRDefault="000015D7" w:rsidP="000015D7">
      <w:pPr>
        <w:spacing w:after="0"/>
        <w:jc w:val="right"/>
        <w:rPr>
          <w:rFonts w:ascii="Times New Roman" w:eastAsia="Times New Roman" w:hAnsi="Times New Roman" w:cs="Times New Roman"/>
          <w:bCs/>
          <w:color w:val="000000"/>
          <w:sz w:val="24"/>
          <w:szCs w:val="24"/>
          <w:lang w:eastAsia="ru-RU"/>
        </w:rPr>
      </w:pPr>
      <w:r w:rsidRPr="000015D7">
        <w:rPr>
          <w:rFonts w:ascii="Times New Roman" w:eastAsia="Times New Roman" w:hAnsi="Times New Roman" w:cs="Times New Roman"/>
          <w:bCs/>
          <w:sz w:val="24"/>
          <w:szCs w:val="24"/>
          <w:lang w:eastAsia="ru-RU"/>
        </w:rPr>
        <w:t xml:space="preserve">                                                                                             к административному регламенту</w:t>
      </w:r>
    </w:p>
    <w:p w:rsidR="000015D7" w:rsidRPr="000015D7" w:rsidRDefault="000015D7" w:rsidP="000015D7">
      <w:pPr>
        <w:suppressAutoHyphens/>
        <w:snapToGrid w:val="0"/>
        <w:spacing w:after="0"/>
        <w:jc w:val="center"/>
        <w:rPr>
          <w:rFonts w:ascii="Times New Roman" w:eastAsia="Times New Roman" w:hAnsi="Times New Roman" w:cs="Times New Roman"/>
          <w:b/>
          <w:sz w:val="24"/>
          <w:szCs w:val="24"/>
          <w:lang w:eastAsia="ar-SA"/>
        </w:rPr>
      </w:pPr>
      <w:r w:rsidRPr="000015D7">
        <w:rPr>
          <w:rFonts w:ascii="Times New Roman" w:eastAsia="Times New Roman" w:hAnsi="Times New Roman" w:cs="Times New Roman"/>
          <w:b/>
          <w:sz w:val="24"/>
          <w:szCs w:val="24"/>
          <w:lang w:eastAsia="ar-SA"/>
        </w:rPr>
        <w:t xml:space="preserve">           </w:t>
      </w:r>
    </w:p>
    <w:p w:rsidR="000015D7" w:rsidRPr="00F13D7B" w:rsidRDefault="000015D7" w:rsidP="000015D7">
      <w:pPr>
        <w:suppressAutoHyphens/>
        <w:snapToGrid w:val="0"/>
        <w:spacing w:after="0"/>
        <w:jc w:val="center"/>
        <w:rPr>
          <w:rFonts w:ascii="Times New Roman" w:eastAsia="Times New Roman" w:hAnsi="Times New Roman" w:cs="Times New Roman"/>
          <w:b/>
          <w:sz w:val="28"/>
          <w:szCs w:val="28"/>
          <w:lang w:eastAsia="ar-SA"/>
        </w:rPr>
      </w:pPr>
    </w:p>
    <w:p w:rsidR="000015D7" w:rsidRPr="00F13D7B" w:rsidRDefault="000015D7" w:rsidP="000015D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13D7B">
        <w:rPr>
          <w:rFonts w:ascii="Times New Roman" w:eastAsia="Times New Roman" w:hAnsi="Times New Roman" w:cs="Times New Roman"/>
          <w:b/>
          <w:sz w:val="28"/>
          <w:szCs w:val="28"/>
          <w:lang w:eastAsia="ru-RU"/>
        </w:rPr>
        <w:t>БЛОК-СХЕМА</w:t>
      </w:r>
    </w:p>
    <w:p w:rsidR="000015D7" w:rsidRPr="00F13D7B" w:rsidRDefault="000015D7" w:rsidP="000015D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13D7B">
        <w:rPr>
          <w:rFonts w:ascii="Times New Roman" w:eastAsia="Times New Roman" w:hAnsi="Times New Roman" w:cs="Times New Roman"/>
          <w:b/>
          <w:sz w:val="28"/>
          <w:szCs w:val="28"/>
          <w:lang w:eastAsia="ru-RU"/>
        </w:rPr>
        <w:t xml:space="preserve">предоставления муниципальной услуги   </w:t>
      </w:r>
    </w:p>
    <w:p w:rsidR="000015D7" w:rsidRPr="00F13D7B" w:rsidRDefault="000015D7" w:rsidP="000015D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13D7B">
        <w:rPr>
          <w:rFonts w:ascii="Times New Roman" w:eastAsia="Times New Roman" w:hAnsi="Times New Roman" w:cs="Times New Roman"/>
          <w:b/>
          <w:sz w:val="28"/>
          <w:szCs w:val="28"/>
          <w:lang w:eastAsia="ru-RU"/>
        </w:rPr>
        <w:t>«Утверждение проекта организации и застройки территории  садоводческого, огороднического и дачного некоммерческого объединения граждан»</w:t>
      </w:r>
    </w:p>
    <w:p w:rsidR="000015D7" w:rsidRPr="000015D7" w:rsidRDefault="000015D7" w:rsidP="000015D7">
      <w:pPr>
        <w:suppressAutoHyphens/>
        <w:snapToGrid w:val="0"/>
        <w:spacing w:after="0"/>
        <w:jc w:val="center"/>
        <w:rPr>
          <w:rFonts w:ascii="Times New Roman" w:eastAsia="Times New Roman" w:hAnsi="Times New Roman" w:cs="Times New Roman"/>
          <w:b/>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258D4" w:rsidRPr="00D258D4" w:rsidTr="00D258D4">
        <w:trPr>
          <w:trHeight w:val="567"/>
          <w:jc w:val="center"/>
        </w:trPr>
        <w:tc>
          <w:tcPr>
            <w:tcW w:w="9855" w:type="dxa"/>
            <w:shd w:val="clear" w:color="auto" w:fill="auto"/>
          </w:tcPr>
          <w:p w:rsidR="00D258D4" w:rsidRPr="00D258D4" w:rsidRDefault="00D258D4" w:rsidP="00D258D4">
            <w:pPr>
              <w:snapToGrid w:val="0"/>
              <w:spacing w:after="0"/>
              <w:rPr>
                <w:rFonts w:ascii="Times New Roman" w:eastAsia="Times New Roman" w:hAnsi="Times New Roman" w:cs="Times New Roman"/>
                <w:sz w:val="24"/>
                <w:szCs w:val="24"/>
                <w:lang w:eastAsia="ar-SA"/>
              </w:rPr>
            </w:pPr>
          </w:p>
          <w:p w:rsidR="00D258D4" w:rsidRPr="00D258D4" w:rsidRDefault="00D258D4" w:rsidP="00D258D4">
            <w:pPr>
              <w:snapToGrid w:val="0"/>
              <w:spacing w:after="0"/>
              <w:jc w:val="center"/>
              <w:rPr>
                <w:rFonts w:ascii="Times New Roman" w:eastAsia="Times New Roman" w:hAnsi="Times New Roman" w:cs="Times New Roman"/>
                <w:sz w:val="24"/>
                <w:szCs w:val="24"/>
                <w:lang w:eastAsia="ar-SA"/>
              </w:rPr>
            </w:pPr>
            <w:r w:rsidRPr="00D258D4">
              <w:rPr>
                <w:rFonts w:ascii="Times New Roman" w:eastAsia="Times New Roman" w:hAnsi="Times New Roman" w:cs="Times New Roman"/>
                <w:sz w:val="24"/>
                <w:szCs w:val="24"/>
                <w:lang w:eastAsia="ar-SA"/>
              </w:rPr>
              <w:t xml:space="preserve">Прием и регистрация заявления об утверждении проекта организации и застройки территории садоводческого или дачного некоммерческого объединения </w:t>
            </w:r>
          </w:p>
          <w:p w:rsidR="00D258D4" w:rsidRPr="00D258D4" w:rsidRDefault="00D258D4" w:rsidP="00D258D4">
            <w:pPr>
              <w:snapToGrid w:val="0"/>
              <w:spacing w:after="0"/>
              <w:jc w:val="center"/>
              <w:rPr>
                <w:rFonts w:ascii="Times New Roman" w:eastAsia="Times New Roman" w:hAnsi="Times New Roman" w:cs="Times New Roman"/>
                <w:sz w:val="24"/>
                <w:szCs w:val="24"/>
                <w:lang w:eastAsia="ar-SA"/>
              </w:rPr>
            </w:pPr>
            <w:r w:rsidRPr="00D258D4">
              <w:rPr>
                <w:rFonts w:ascii="Times New Roman" w:eastAsia="Times New Roman" w:hAnsi="Times New Roman" w:cs="Times New Roman"/>
                <w:sz w:val="24"/>
                <w:szCs w:val="24"/>
                <w:lang w:eastAsia="ar-SA"/>
              </w:rPr>
              <w:t>(в том числе через МФЦ)</w:t>
            </w:r>
          </w:p>
          <w:p w:rsidR="00D258D4" w:rsidRPr="00D258D4" w:rsidRDefault="00D258D4" w:rsidP="00D258D4">
            <w:pPr>
              <w:snapToGrid w:val="0"/>
              <w:spacing w:after="0"/>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2849880</wp:posOffset>
                      </wp:positionH>
                      <wp:positionV relativeFrom="paragraph">
                        <wp:posOffset>207645</wp:posOffset>
                      </wp:positionV>
                      <wp:extent cx="257175" cy="581025"/>
                      <wp:effectExtent l="19050" t="0" r="28575" b="47625"/>
                      <wp:wrapNone/>
                      <wp:docPr id="23" name="Стрелка вниз 23"/>
                      <wp:cNvGraphicFramePr/>
                      <a:graphic xmlns:a="http://schemas.openxmlformats.org/drawingml/2006/main">
                        <a:graphicData uri="http://schemas.microsoft.com/office/word/2010/wordprocessingShape">
                          <wps:wsp>
                            <wps:cNvSpPr/>
                            <wps:spPr>
                              <a:xfrm>
                                <a:off x="0" y="0"/>
                                <a:ext cx="257175" cy="581025"/>
                              </a:xfrm>
                              <a:prstGeom prst="downArrow">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EBBC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26" type="#_x0000_t67" style="position:absolute;margin-left:224.4pt;margin-top:16.35pt;width:20.2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" adj="16820" filled="f" strokecolor="gray [1629]" strokeweight="1pt"/>
                  </w:pict>
                </mc:Fallback>
              </mc:AlternateContent>
            </w:r>
          </w:p>
        </w:tc>
      </w:tr>
    </w:tbl>
    <w:p w:rsidR="00D258D4" w:rsidRDefault="00D258D4" w:rsidP="00D258D4">
      <w:pPr>
        <w:snapToGrid w:val="0"/>
        <w:spacing w:after="0"/>
        <w:jc w:val="center"/>
        <w:rPr>
          <w:rFonts w:ascii="Times New Roman" w:eastAsia="Times New Roman" w:hAnsi="Times New Roman" w:cs="Times New Roman"/>
          <w:bCs/>
          <w:color w:val="000000"/>
          <w:sz w:val="24"/>
          <w:szCs w:val="24"/>
          <w:lang w:eastAsia="ru-RU"/>
        </w:rPr>
      </w:pPr>
    </w:p>
    <w:p w:rsidR="00D258D4" w:rsidRDefault="00D258D4" w:rsidP="00D258D4">
      <w:pPr>
        <w:snapToGrid w:val="0"/>
        <w:spacing w:after="0"/>
        <w:jc w:val="center"/>
        <w:rPr>
          <w:rFonts w:ascii="Times New Roman" w:eastAsia="Times New Roman" w:hAnsi="Times New Roman" w:cs="Times New Roman"/>
          <w:bCs/>
          <w:color w:val="000000"/>
          <w:sz w:val="24"/>
          <w:szCs w:val="24"/>
          <w:lang w:eastAsia="ru-RU"/>
        </w:rPr>
      </w:pPr>
    </w:p>
    <w:p w:rsidR="00D258D4" w:rsidRPr="00D258D4" w:rsidRDefault="00D258D4" w:rsidP="00D258D4">
      <w:pPr>
        <w:snapToGrid w:val="0"/>
        <w:spacing w:after="0"/>
        <w:jc w:val="center"/>
        <w:rPr>
          <w:rFonts w:ascii="Times New Roman" w:eastAsia="Times New Roman" w:hAnsi="Times New Roman" w:cs="Times New Roman"/>
          <w:bCs/>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258D4" w:rsidRPr="00D258D4" w:rsidTr="00D258D4">
        <w:trPr>
          <w:jc w:val="center"/>
        </w:trPr>
        <w:tc>
          <w:tcPr>
            <w:tcW w:w="9855" w:type="dxa"/>
            <w:shd w:val="clear" w:color="auto" w:fill="auto"/>
          </w:tcPr>
          <w:p w:rsidR="00D258D4" w:rsidRPr="00D258D4" w:rsidRDefault="00D258D4" w:rsidP="00D258D4">
            <w:pPr>
              <w:spacing w:after="0"/>
              <w:jc w:val="center"/>
              <w:rPr>
                <w:rFonts w:ascii="Times New Roman" w:eastAsia="Times New Roman" w:hAnsi="Times New Roman" w:cs="Times New Roman"/>
                <w:bCs/>
                <w:color w:val="000000"/>
                <w:sz w:val="24"/>
                <w:szCs w:val="24"/>
                <w:lang w:eastAsia="ru-RU"/>
              </w:rPr>
            </w:pPr>
          </w:p>
          <w:p w:rsidR="00D258D4" w:rsidRPr="00D258D4" w:rsidRDefault="00D258D4" w:rsidP="00D258D4">
            <w:pPr>
              <w:spacing w:after="0"/>
              <w:jc w:val="center"/>
              <w:rPr>
                <w:rFonts w:ascii="Times New Roman" w:eastAsia="Times New Roman" w:hAnsi="Times New Roman" w:cs="Times New Roman"/>
                <w:bCs/>
                <w:color w:val="000000"/>
                <w:sz w:val="24"/>
                <w:szCs w:val="24"/>
                <w:lang w:eastAsia="ru-RU"/>
              </w:rPr>
            </w:pPr>
            <w:r w:rsidRPr="00D258D4">
              <w:rPr>
                <w:rFonts w:ascii="Times New Roman" w:eastAsia="Times New Roman" w:hAnsi="Times New Roman" w:cs="Times New Roman"/>
                <w:bCs/>
                <w:color w:val="000000"/>
                <w:sz w:val="24"/>
                <w:szCs w:val="24"/>
                <w:lang w:eastAsia="ru-RU"/>
              </w:rPr>
              <w:t>Рассмотрение принятого заявления и предоставленных документов</w:t>
            </w:r>
          </w:p>
          <w:p w:rsidR="00D258D4" w:rsidRPr="00D258D4" w:rsidRDefault="00D258D4" w:rsidP="00D258D4">
            <w:pPr>
              <w:spacing w:after="0"/>
              <w:jc w:val="center"/>
              <w:rPr>
                <w:rFonts w:ascii="Times New Roman" w:eastAsia="Times New Roman" w:hAnsi="Times New Roman" w:cs="Times New Roman"/>
                <w:bCs/>
                <w:color w:val="000000"/>
                <w:sz w:val="24"/>
                <w:szCs w:val="24"/>
                <w:lang w:eastAsia="ru-RU"/>
              </w:rPr>
            </w:pPr>
          </w:p>
        </w:tc>
      </w:tr>
    </w:tbl>
    <w:p w:rsidR="00D258D4" w:rsidRDefault="00D83084" w:rsidP="00D258D4">
      <w:pPr>
        <w:spacing w:after="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45440" behindDoc="0" locked="0" layoutInCell="1" allowOverlap="1" wp14:anchorId="3479326F" wp14:editId="2890AC29">
                <wp:simplePos x="0" y="0"/>
                <wp:positionH relativeFrom="column">
                  <wp:posOffset>5305425</wp:posOffset>
                </wp:positionH>
                <wp:positionV relativeFrom="paragraph">
                  <wp:posOffset>10795</wp:posOffset>
                </wp:positionV>
                <wp:extent cx="257175" cy="581025"/>
                <wp:effectExtent l="19050" t="0" r="28575" b="47625"/>
                <wp:wrapNone/>
                <wp:docPr id="26" name="Стрелка вниз 26"/>
                <wp:cNvGraphicFramePr/>
                <a:graphic xmlns:a="http://schemas.openxmlformats.org/drawingml/2006/main">
                  <a:graphicData uri="http://schemas.microsoft.com/office/word/2010/wordprocessingShape">
                    <wps:wsp>
                      <wps:cNvSpPr/>
                      <wps:spPr>
                        <a:xfrm>
                          <a:off x="0" y="0"/>
                          <a:ext cx="257175" cy="581025"/>
                        </a:xfrm>
                        <a:prstGeom prst="downArrow">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C07641" id="Стрелка вниз 26" o:spid="_x0000_s1026" type="#_x0000_t67" style="position:absolute;margin-left:417.75pt;margin-top:.85pt;width:20.25pt;height:45.7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" adj="16820" filled="f" strokecolor="gray [1629]" strokeweight="1pt"/>
            </w:pict>
          </mc:Fallback>
        </mc:AlternateContent>
      </w:r>
      <w:r w:rsidR="00D258D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36224" behindDoc="0" locked="0" layoutInCell="1" allowOverlap="1" wp14:anchorId="3479326F" wp14:editId="2890AC29">
                <wp:simplePos x="0" y="0"/>
                <wp:positionH relativeFrom="column">
                  <wp:posOffset>1028700</wp:posOffset>
                </wp:positionH>
                <wp:positionV relativeFrom="paragraph">
                  <wp:posOffset>10795</wp:posOffset>
                </wp:positionV>
                <wp:extent cx="257175" cy="581025"/>
                <wp:effectExtent l="19050" t="0" r="28575" b="47625"/>
                <wp:wrapNone/>
                <wp:docPr id="25" name="Стрелка вниз 25"/>
                <wp:cNvGraphicFramePr/>
                <a:graphic xmlns:a="http://schemas.openxmlformats.org/drawingml/2006/main">
                  <a:graphicData uri="http://schemas.microsoft.com/office/word/2010/wordprocessingShape">
                    <wps:wsp>
                      <wps:cNvSpPr/>
                      <wps:spPr>
                        <a:xfrm>
                          <a:off x="0" y="0"/>
                          <a:ext cx="257175" cy="581025"/>
                        </a:xfrm>
                        <a:prstGeom prst="downArrow">
                          <a:avLst/>
                        </a:prstGeom>
                        <a:no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7BE14" id="Стрелка вниз 25" o:spid="_x0000_s1026" type="#_x0000_t67" style="position:absolute;margin-left:81pt;margin-top:.85pt;width:20.25pt;height:45.7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" adj="16820" filled="f" strokecolor="#7f7f7f" strokeweight="1pt"/>
            </w:pict>
          </mc:Fallback>
        </mc:AlternateContent>
      </w:r>
    </w:p>
    <w:p w:rsidR="00D258D4" w:rsidRDefault="00D258D4" w:rsidP="00D258D4">
      <w:pPr>
        <w:spacing w:after="0"/>
        <w:jc w:val="center"/>
        <w:rPr>
          <w:rFonts w:ascii="Times New Roman" w:eastAsia="Times New Roman" w:hAnsi="Times New Roman" w:cs="Times New Roman"/>
          <w:bCs/>
          <w:color w:val="000000"/>
          <w:sz w:val="24"/>
          <w:szCs w:val="24"/>
          <w:lang w:eastAsia="ru-RU"/>
        </w:rPr>
      </w:pPr>
    </w:p>
    <w:p w:rsidR="00D258D4" w:rsidRPr="00D258D4" w:rsidRDefault="00D258D4" w:rsidP="00D258D4">
      <w:pPr>
        <w:spacing w:after="0"/>
        <w:jc w:val="center"/>
        <w:rPr>
          <w:rFonts w:ascii="Times New Roman" w:eastAsia="Times New Roman" w:hAnsi="Times New Roman" w:cs="Times New Roman"/>
          <w:bCs/>
          <w:color w:val="000000"/>
          <w:sz w:val="24"/>
          <w:szCs w:val="24"/>
          <w:lang w:eastAsia="ru-RU"/>
        </w:rPr>
      </w:pP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D258D4" w:rsidRPr="00D258D4" w:rsidTr="00D83084">
        <w:trPr>
          <w:trHeight w:val="1833"/>
        </w:trPr>
        <w:tc>
          <w:tcPr>
            <w:tcW w:w="4253" w:type="dxa"/>
          </w:tcPr>
          <w:p w:rsidR="00D258D4" w:rsidRPr="00D258D4" w:rsidRDefault="00D258D4" w:rsidP="00D258D4">
            <w:pPr>
              <w:spacing w:after="0" w:line="240" w:lineRule="auto"/>
              <w:rPr>
                <w:rFonts w:ascii="Times New Roman" w:eastAsia="Times New Roman" w:hAnsi="Times New Roman" w:cs="Times New Roman"/>
                <w:sz w:val="24"/>
                <w:szCs w:val="24"/>
                <w:lang w:eastAsia="ru-RU"/>
              </w:rPr>
            </w:pPr>
          </w:p>
          <w:p w:rsidR="00D258D4" w:rsidRPr="00D258D4" w:rsidRDefault="00D83084" w:rsidP="00D830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решения об утверждении</w:t>
            </w:r>
            <w:r w:rsidR="00D258D4" w:rsidRPr="00D258D4">
              <w:rPr>
                <w:rFonts w:ascii="Times New Roman" w:eastAsia="Times New Roman" w:hAnsi="Times New Roman" w:cs="Times New Roman"/>
                <w:sz w:val="24"/>
                <w:szCs w:val="24"/>
                <w:lang w:eastAsia="ru-RU"/>
              </w:rPr>
              <w:t xml:space="preserve"> проекта организации и застройки территории садоводческого, огороднического или дачного некоммерческого объединения </w:t>
            </w:r>
          </w:p>
        </w:tc>
      </w:tr>
    </w:tbl>
    <w:tbl>
      <w:tblPr>
        <w:tblpPr w:leftFromText="180" w:rightFromText="180" w:vertAnchor="text" w:horzAnchor="margin" w:tblpXSpec="right" w:tblpY="-11"/>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D258D4" w:rsidRPr="00D258D4" w:rsidTr="00D83084">
        <w:trPr>
          <w:trHeight w:val="1833"/>
        </w:trPr>
        <w:tc>
          <w:tcPr>
            <w:tcW w:w="4253" w:type="dxa"/>
          </w:tcPr>
          <w:p w:rsidR="00D258D4" w:rsidRPr="00D258D4" w:rsidRDefault="00D258D4" w:rsidP="00D258D4">
            <w:pPr>
              <w:spacing w:after="0" w:line="240" w:lineRule="auto"/>
              <w:rPr>
                <w:rFonts w:ascii="Times New Roman" w:eastAsia="Times New Roman" w:hAnsi="Times New Roman" w:cs="Times New Roman"/>
                <w:sz w:val="24"/>
                <w:szCs w:val="24"/>
                <w:lang w:eastAsia="ru-RU"/>
              </w:rPr>
            </w:pPr>
          </w:p>
          <w:p w:rsidR="00D258D4" w:rsidRPr="00D258D4" w:rsidRDefault="00674238" w:rsidP="00D830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решения об отказе в утверждении</w:t>
            </w:r>
            <w:r w:rsidR="00D258D4" w:rsidRPr="00D258D4">
              <w:rPr>
                <w:rFonts w:ascii="Times New Roman" w:eastAsia="Times New Roman" w:hAnsi="Times New Roman" w:cs="Times New Roman"/>
                <w:sz w:val="24"/>
                <w:szCs w:val="24"/>
                <w:lang w:eastAsia="ru-RU"/>
              </w:rPr>
              <w:t xml:space="preserve"> проекта организации и застройки территории садоводческого, огороднического или дачного некоммерческого объединения </w:t>
            </w:r>
          </w:p>
        </w:tc>
      </w:tr>
    </w:tbl>
    <w:p w:rsidR="00D258D4" w:rsidRDefault="00D258D4" w:rsidP="00D258D4">
      <w:pPr>
        <w:spacing w:after="0"/>
        <w:ind w:right="-1"/>
        <w:jc w:val="center"/>
        <w:rPr>
          <w:rFonts w:ascii="Times New Roman" w:eastAsia="Times New Roman" w:hAnsi="Times New Roman" w:cs="Times New Roman"/>
          <w:sz w:val="24"/>
          <w:szCs w:val="24"/>
          <w:lang w:eastAsia="ru-RU"/>
        </w:rPr>
      </w:pPr>
    </w:p>
    <w:p w:rsidR="00D258D4" w:rsidRPr="00D258D4" w:rsidRDefault="00D258D4" w:rsidP="00D258D4">
      <w:pPr>
        <w:ind w:right="-1"/>
        <w:rPr>
          <w:rFonts w:ascii="Times New Roman" w:eastAsia="Times New Roman" w:hAnsi="Times New Roman" w:cs="Times New Roman"/>
          <w:sz w:val="24"/>
          <w:szCs w:val="24"/>
          <w:lang w:eastAsia="ru-RU"/>
        </w:rPr>
      </w:pPr>
    </w:p>
    <w:p w:rsidR="00D258D4" w:rsidRDefault="00D258D4" w:rsidP="00D258D4">
      <w:pPr>
        <w:tabs>
          <w:tab w:val="left" w:pos="5640"/>
        </w:tabs>
        <w:rPr>
          <w:rFonts w:ascii="Times New Roman" w:eastAsia="Times New Roman" w:hAnsi="Times New Roman" w:cs="Times New Roman"/>
          <w:sz w:val="24"/>
          <w:szCs w:val="24"/>
          <w:lang w:eastAsia="ru-RU"/>
        </w:rPr>
      </w:pPr>
    </w:p>
    <w:p w:rsidR="00D258D4" w:rsidRDefault="00D83084" w:rsidP="00D258D4">
      <w:pPr>
        <w:tabs>
          <w:tab w:val="left" w:pos="5640"/>
        </w:tabs>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016" behindDoc="0" locked="0" layoutInCell="1" allowOverlap="1" wp14:anchorId="28CBF01B" wp14:editId="32C706E3">
                <wp:simplePos x="0" y="0"/>
                <wp:positionH relativeFrom="column">
                  <wp:posOffset>2625090</wp:posOffset>
                </wp:positionH>
                <wp:positionV relativeFrom="paragraph">
                  <wp:posOffset>328295</wp:posOffset>
                </wp:positionV>
                <wp:extent cx="257175" cy="714375"/>
                <wp:effectExtent l="19050" t="0" r="47625" b="47625"/>
                <wp:wrapNone/>
                <wp:docPr id="29" name="Стрелка вниз 29"/>
                <wp:cNvGraphicFramePr/>
                <a:graphic xmlns:a="http://schemas.openxmlformats.org/drawingml/2006/main">
                  <a:graphicData uri="http://schemas.microsoft.com/office/word/2010/wordprocessingShape">
                    <wps:wsp>
                      <wps:cNvSpPr/>
                      <wps:spPr>
                        <a:xfrm>
                          <a:off x="0" y="0"/>
                          <a:ext cx="257175" cy="714375"/>
                        </a:xfrm>
                        <a:prstGeom prst="downArrow">
                          <a:avLst/>
                        </a:prstGeom>
                        <a:no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398405" id="Стрелка вниз 29" o:spid="_x0000_s1026" type="#_x0000_t67" style="position:absolute;margin-left:206.7pt;margin-top:25.85pt;width:20.25pt;height:56.2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" adj="17712" filled="f" strokecolor="#7f7f7f" strokeweight="1pt"/>
            </w:pict>
          </mc:Fallback>
        </mc:AlternateContent>
      </w:r>
    </w:p>
    <w:p w:rsidR="00D83084" w:rsidRDefault="00D83084" w:rsidP="00D258D4">
      <w:pPr>
        <w:tabs>
          <w:tab w:val="left" w:pos="5640"/>
        </w:tabs>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872" behindDoc="0" locked="0" layoutInCell="1" allowOverlap="1" wp14:anchorId="3479326F" wp14:editId="2890AC29">
                <wp:simplePos x="0" y="0"/>
                <wp:positionH relativeFrom="column">
                  <wp:posOffset>1146810</wp:posOffset>
                </wp:positionH>
                <wp:positionV relativeFrom="paragraph">
                  <wp:posOffset>5080</wp:posOffset>
                </wp:positionV>
                <wp:extent cx="257175" cy="714375"/>
                <wp:effectExtent l="19050" t="0" r="47625" b="47625"/>
                <wp:wrapNone/>
                <wp:docPr id="28" name="Стрелка вниз 28"/>
                <wp:cNvGraphicFramePr/>
                <a:graphic xmlns:a="http://schemas.openxmlformats.org/drawingml/2006/main">
                  <a:graphicData uri="http://schemas.microsoft.com/office/word/2010/wordprocessingShape">
                    <wps:wsp>
                      <wps:cNvSpPr/>
                      <wps:spPr>
                        <a:xfrm>
                          <a:off x="0" y="0"/>
                          <a:ext cx="257175" cy="714375"/>
                        </a:xfrm>
                        <a:prstGeom prst="downArrow">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AF9D13" id="Стрелка вниз 28" o:spid="_x0000_s1026" type="#_x0000_t67" style="position:absolute;margin-left:90.3pt;margin-top:.4pt;width:20.25pt;height:56.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" adj="17712" filled="f" strokecolor="gray [1629]" strokeweight="1pt"/>
            </w:pict>
          </mc:Fallback>
        </mc:AlternateContent>
      </w:r>
    </w:p>
    <w:p w:rsidR="00D258D4" w:rsidRPr="00D258D4" w:rsidRDefault="00D258D4" w:rsidP="00D258D4">
      <w:pPr>
        <w:tabs>
          <w:tab w:val="left" w:pos="5640"/>
        </w:tabs>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5680" behindDoc="0" locked="0" layoutInCell="1" allowOverlap="1" wp14:anchorId="3479326F" wp14:editId="2890AC29">
                <wp:simplePos x="0" y="0"/>
                <wp:positionH relativeFrom="column">
                  <wp:posOffset>-1739265</wp:posOffset>
                </wp:positionH>
                <wp:positionV relativeFrom="paragraph">
                  <wp:posOffset>205740</wp:posOffset>
                </wp:positionV>
                <wp:extent cx="257175" cy="695325"/>
                <wp:effectExtent l="19050" t="0" r="47625" b="47625"/>
                <wp:wrapNone/>
                <wp:docPr id="27" name="Стрелка вниз 27"/>
                <wp:cNvGraphicFramePr/>
                <a:graphic xmlns:a="http://schemas.openxmlformats.org/drawingml/2006/main">
                  <a:graphicData uri="http://schemas.microsoft.com/office/word/2010/wordprocessingShape">
                    <wps:wsp>
                      <wps:cNvSpPr/>
                      <wps:spPr>
                        <a:xfrm>
                          <a:off x="0" y="0"/>
                          <a:ext cx="257175" cy="695325"/>
                        </a:xfrm>
                        <a:prstGeom prst="downArrow">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14BC60" id="Стрелка вниз 27" o:spid="_x0000_s1026" type="#_x0000_t67" style="position:absolute;margin-left:-136.95pt;margin-top:16.2pt;width:20.25pt;height:54.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" adj="17605" filled="f" strokecolor="gray [1629]" strokeweight="1pt"/>
            </w:pict>
          </mc:Fallback>
        </mc:AlternateContent>
      </w:r>
    </w:p>
    <w:tbl>
      <w:tblPr>
        <w:tblpPr w:leftFromText="180" w:rightFromText="180" w:vertAnchor="text" w:horzAnchor="margin" w:tblpXSpec="center" w:tblpY="5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258D4" w:rsidRPr="00D258D4" w:rsidTr="00D258D4">
        <w:tc>
          <w:tcPr>
            <w:tcW w:w="9855" w:type="dxa"/>
            <w:shd w:val="clear" w:color="auto" w:fill="auto"/>
          </w:tcPr>
          <w:p w:rsidR="00D258D4" w:rsidRPr="00D258D4" w:rsidRDefault="00D258D4" w:rsidP="00D83084">
            <w:pPr>
              <w:ind w:right="-1"/>
              <w:jc w:val="center"/>
              <w:rPr>
                <w:rFonts w:ascii="Times New Roman" w:eastAsia="Times New Roman" w:hAnsi="Times New Roman" w:cs="Times New Roman"/>
                <w:sz w:val="24"/>
                <w:szCs w:val="24"/>
                <w:lang w:eastAsia="ru-RU"/>
              </w:rPr>
            </w:pPr>
            <w:r w:rsidRPr="00D258D4">
              <w:rPr>
                <w:rFonts w:ascii="Times New Roman" w:eastAsia="Times New Roman" w:hAnsi="Times New Roman" w:cs="Times New Roman"/>
                <w:sz w:val="24"/>
                <w:szCs w:val="24"/>
                <w:lang w:eastAsia="ru-RU"/>
              </w:rPr>
              <w:t xml:space="preserve">Выдача </w:t>
            </w:r>
            <w:r w:rsidR="00D83084">
              <w:rPr>
                <w:rFonts w:ascii="Times New Roman" w:eastAsia="Times New Roman" w:hAnsi="Times New Roman" w:cs="Times New Roman"/>
                <w:sz w:val="24"/>
                <w:szCs w:val="24"/>
                <w:lang w:eastAsia="ru-RU"/>
              </w:rPr>
              <w:t>решения</w:t>
            </w:r>
            <w:r w:rsidRPr="00D258D4">
              <w:rPr>
                <w:rFonts w:ascii="Times New Roman" w:eastAsia="Times New Roman" w:hAnsi="Times New Roman" w:cs="Times New Roman"/>
                <w:sz w:val="24"/>
                <w:szCs w:val="24"/>
                <w:lang w:eastAsia="ru-RU"/>
              </w:rPr>
              <w:t xml:space="preserve"> </w:t>
            </w:r>
            <w:r w:rsidR="00D83084">
              <w:rPr>
                <w:rFonts w:ascii="Times New Roman" w:eastAsia="Times New Roman" w:hAnsi="Times New Roman" w:cs="Times New Roman"/>
                <w:sz w:val="24"/>
                <w:szCs w:val="24"/>
                <w:lang w:eastAsia="ru-RU"/>
              </w:rPr>
              <w:t xml:space="preserve">заявителю </w:t>
            </w:r>
            <w:r w:rsidRPr="00D258D4">
              <w:rPr>
                <w:rFonts w:ascii="Times New Roman" w:eastAsia="Times New Roman" w:hAnsi="Times New Roman" w:cs="Times New Roman"/>
                <w:sz w:val="24"/>
                <w:szCs w:val="24"/>
                <w:lang w:eastAsia="ru-RU"/>
              </w:rPr>
              <w:t>(в том числе через МФЦ)</w:t>
            </w:r>
          </w:p>
        </w:tc>
      </w:tr>
    </w:tbl>
    <w:p w:rsidR="000015D7" w:rsidRPr="000015D7" w:rsidRDefault="005175FC" w:rsidP="00D258D4">
      <w:pPr>
        <w:pageBreakBefore/>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0015D7" w:rsidRPr="000015D7" w:rsidRDefault="000015D7" w:rsidP="000015D7">
      <w:pPr>
        <w:spacing w:after="0"/>
        <w:jc w:val="right"/>
        <w:rPr>
          <w:rFonts w:ascii="Times New Roman" w:eastAsia="Times New Roman" w:hAnsi="Times New Roman" w:cs="Times New Roman"/>
          <w:bCs/>
          <w:sz w:val="24"/>
          <w:szCs w:val="24"/>
          <w:lang w:eastAsia="ru-RU"/>
        </w:rPr>
      </w:pPr>
      <w:r w:rsidRPr="000015D7">
        <w:rPr>
          <w:rFonts w:ascii="Times New Roman" w:eastAsia="Times New Roman" w:hAnsi="Times New Roman" w:cs="Times New Roman"/>
          <w:bCs/>
          <w:sz w:val="24"/>
          <w:szCs w:val="24"/>
          <w:lang w:eastAsia="ru-RU"/>
        </w:rPr>
        <w:t>к административному регламенту</w:t>
      </w:r>
    </w:p>
    <w:p w:rsidR="000015D7" w:rsidRPr="000015D7" w:rsidRDefault="000015D7" w:rsidP="000015D7">
      <w:pPr>
        <w:spacing w:after="120" w:line="240" w:lineRule="auto"/>
        <w:rPr>
          <w:rFonts w:ascii="Times New Roman" w:eastAsia="Times New Roman" w:hAnsi="Times New Roman" w:cs="Times New Roman"/>
          <w:sz w:val="24"/>
          <w:szCs w:val="24"/>
          <w:lang w:val="x-none" w:eastAsia="x-none"/>
        </w:rPr>
      </w:pPr>
      <w:r w:rsidRPr="000015D7">
        <w:rPr>
          <w:rFonts w:ascii="Times New Roman" w:eastAsia="Times New Roman" w:hAnsi="Times New Roman" w:cs="Times New Roman"/>
          <w:spacing w:val="-11"/>
          <w:sz w:val="24"/>
          <w:szCs w:val="24"/>
          <w:lang w:val="x-none" w:eastAsia="x-none"/>
        </w:rPr>
        <w:t xml:space="preserve">                                                                               </w:t>
      </w:r>
      <w:r w:rsidRPr="000015D7">
        <w:rPr>
          <w:rFonts w:ascii="Times New Roman" w:eastAsia="Times New Roman" w:hAnsi="Times New Roman" w:cs="Times New Roman"/>
          <w:sz w:val="24"/>
          <w:szCs w:val="24"/>
          <w:lang w:val="x-none" w:eastAsia="x-none"/>
        </w:rPr>
        <w:t xml:space="preserve">                              </w:t>
      </w:r>
      <w:r w:rsidR="00F13D7B">
        <w:rPr>
          <w:rFonts w:ascii="Times New Roman" w:eastAsia="Times New Roman" w:hAnsi="Times New Roman" w:cs="Times New Roman"/>
          <w:sz w:val="24"/>
          <w:szCs w:val="24"/>
          <w:lang w:val="x-none" w:eastAsia="x-none"/>
        </w:rPr>
        <w:t xml:space="preserve">                      </w:t>
      </w:r>
      <w:r w:rsidRPr="000015D7">
        <w:rPr>
          <w:rFonts w:ascii="Times New Roman" w:eastAsia="Times New Roman" w:hAnsi="Times New Roman" w:cs="Times New Roman"/>
          <w:sz w:val="24"/>
          <w:szCs w:val="24"/>
          <w:lang w:val="x-none" w:eastAsia="x-none"/>
        </w:rPr>
        <w:t xml:space="preserve">                                                                                                                                                                                                                                                                                                                                </w:t>
      </w:r>
    </w:p>
    <w:p w:rsidR="000015D7" w:rsidRPr="000015D7" w:rsidRDefault="000015D7" w:rsidP="000015D7">
      <w:pPr>
        <w:spacing w:after="0" w:line="240" w:lineRule="auto"/>
        <w:jc w:val="right"/>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 xml:space="preserve">                                                                                                               </w:t>
      </w:r>
    </w:p>
    <w:p w:rsidR="000015D7" w:rsidRPr="000015D7" w:rsidRDefault="000015D7" w:rsidP="000015D7">
      <w:pPr>
        <w:spacing w:after="0" w:line="240" w:lineRule="auto"/>
        <w:jc w:val="right"/>
        <w:rPr>
          <w:rFonts w:ascii="Times New Roman" w:eastAsia="Times New Roman" w:hAnsi="Times New Roman" w:cs="Times New Roman"/>
          <w:color w:val="FF0000"/>
          <w:sz w:val="24"/>
          <w:szCs w:val="24"/>
          <w:lang w:eastAsia="ru-RU"/>
        </w:rPr>
      </w:pPr>
      <w:r w:rsidRPr="000015D7">
        <w:rPr>
          <w:rFonts w:ascii="Times New Roman" w:eastAsia="Times New Roman" w:hAnsi="Times New Roman" w:cs="Times New Roman"/>
          <w:sz w:val="24"/>
          <w:szCs w:val="24"/>
          <w:lang w:eastAsia="ru-RU"/>
        </w:rPr>
        <w:t xml:space="preserve">                                                                            В_____________</w:t>
      </w:r>
      <w:r w:rsidRPr="000015D7">
        <w:rPr>
          <w:rFonts w:ascii="Times New Roman" w:eastAsia="Times New Roman" w:hAnsi="Times New Roman" w:cs="Times New Roman"/>
          <w:color w:val="000000"/>
          <w:sz w:val="24"/>
          <w:szCs w:val="24"/>
          <w:lang w:eastAsia="ru-RU"/>
        </w:rPr>
        <w:t>_________________МО</w:t>
      </w:r>
    </w:p>
    <w:p w:rsidR="000015D7" w:rsidRPr="000015D7" w:rsidRDefault="000015D7" w:rsidP="000015D7">
      <w:pPr>
        <w:shd w:val="clear" w:color="auto" w:fill="FFFFFF"/>
        <w:spacing w:after="0" w:line="151" w:lineRule="exact"/>
        <w:ind w:left="6106" w:right="317" w:hanging="439"/>
        <w:rPr>
          <w:rFonts w:ascii="Times New Roman" w:eastAsia="Times New Roman" w:hAnsi="Times New Roman" w:cs="Times New Roman"/>
          <w:sz w:val="16"/>
          <w:szCs w:val="16"/>
          <w:lang w:eastAsia="ru-RU"/>
        </w:rPr>
      </w:pPr>
      <w:r w:rsidRPr="000015D7">
        <w:rPr>
          <w:rFonts w:ascii="Times New Roman" w:eastAsia="Times New Roman" w:hAnsi="Times New Roman" w:cs="Times New Roman"/>
          <w:sz w:val="24"/>
          <w:szCs w:val="24"/>
          <w:lang w:eastAsia="ru-RU"/>
        </w:rPr>
        <w:t xml:space="preserve">                 </w:t>
      </w:r>
      <w:r w:rsidRPr="000015D7">
        <w:rPr>
          <w:rFonts w:ascii="Times New Roman" w:eastAsia="Times New Roman" w:hAnsi="Times New Roman" w:cs="Times New Roman"/>
          <w:sz w:val="16"/>
          <w:szCs w:val="16"/>
          <w:lang w:eastAsia="ru-RU"/>
        </w:rPr>
        <w:t xml:space="preserve">(наименование муниципального образования)                                                                                     </w:t>
      </w:r>
    </w:p>
    <w:p w:rsidR="000015D7" w:rsidRPr="000015D7" w:rsidRDefault="000015D7" w:rsidP="000015D7">
      <w:pPr>
        <w:spacing w:before="120" w:after="0" w:line="240" w:lineRule="auto"/>
        <w:jc w:val="right"/>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_________________________________</w:t>
      </w:r>
    </w:p>
    <w:p w:rsidR="000015D7" w:rsidRPr="000015D7" w:rsidRDefault="000015D7" w:rsidP="000015D7">
      <w:pPr>
        <w:tabs>
          <w:tab w:val="left" w:pos="10079"/>
        </w:tabs>
        <w:spacing w:before="120" w:after="0" w:line="240" w:lineRule="auto"/>
        <w:jc w:val="right"/>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от _________________________________</w:t>
      </w:r>
    </w:p>
    <w:p w:rsidR="000015D7" w:rsidRPr="000015D7" w:rsidRDefault="000015D7" w:rsidP="000015D7">
      <w:pPr>
        <w:tabs>
          <w:tab w:val="left" w:pos="10079"/>
        </w:tabs>
        <w:spacing w:before="120" w:after="0" w:line="240" w:lineRule="auto"/>
        <w:jc w:val="right"/>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 xml:space="preserve">Контактные данные (адрес, телефон, факс, </w:t>
      </w:r>
      <w:r w:rsidRPr="000015D7">
        <w:rPr>
          <w:rFonts w:ascii="Times New Roman" w:eastAsia="Times New Roman" w:hAnsi="Times New Roman" w:cs="Times New Roman"/>
          <w:sz w:val="24"/>
          <w:szCs w:val="24"/>
          <w:lang w:val="en-US" w:eastAsia="ru-RU"/>
        </w:rPr>
        <w:t>e</w:t>
      </w:r>
      <w:r w:rsidRPr="000015D7">
        <w:rPr>
          <w:rFonts w:ascii="Times New Roman" w:eastAsia="Times New Roman" w:hAnsi="Times New Roman" w:cs="Times New Roman"/>
          <w:sz w:val="24"/>
          <w:szCs w:val="24"/>
          <w:lang w:eastAsia="ru-RU"/>
        </w:rPr>
        <w:t>-</w:t>
      </w:r>
      <w:r w:rsidRPr="000015D7">
        <w:rPr>
          <w:rFonts w:ascii="Times New Roman" w:eastAsia="Times New Roman" w:hAnsi="Times New Roman" w:cs="Times New Roman"/>
          <w:sz w:val="24"/>
          <w:szCs w:val="24"/>
          <w:lang w:val="en-US" w:eastAsia="ru-RU"/>
        </w:rPr>
        <w:t>mail</w:t>
      </w:r>
      <w:r w:rsidRPr="000015D7">
        <w:rPr>
          <w:rFonts w:ascii="Times New Roman" w:eastAsia="Times New Roman" w:hAnsi="Times New Roman" w:cs="Times New Roman"/>
          <w:sz w:val="24"/>
          <w:szCs w:val="24"/>
          <w:lang w:eastAsia="ru-RU"/>
        </w:rPr>
        <w:t>): ____</w:t>
      </w:r>
    </w:p>
    <w:p w:rsidR="000015D7" w:rsidRPr="000015D7" w:rsidRDefault="000015D7" w:rsidP="000015D7">
      <w:pPr>
        <w:tabs>
          <w:tab w:val="left" w:pos="10079"/>
        </w:tabs>
        <w:spacing w:before="120" w:after="0" w:line="240" w:lineRule="auto"/>
        <w:jc w:val="right"/>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_______________________________________________</w:t>
      </w:r>
    </w:p>
    <w:p w:rsidR="000015D7" w:rsidRPr="000015D7" w:rsidRDefault="000015D7" w:rsidP="000015D7">
      <w:pPr>
        <w:tabs>
          <w:tab w:val="left" w:pos="10079"/>
        </w:tabs>
        <w:spacing w:before="120" w:after="0" w:line="240" w:lineRule="auto"/>
        <w:jc w:val="right"/>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_______________________________________________</w:t>
      </w:r>
    </w:p>
    <w:p w:rsidR="000015D7" w:rsidRPr="000015D7" w:rsidRDefault="000015D7" w:rsidP="000015D7">
      <w:pPr>
        <w:tabs>
          <w:tab w:val="left" w:pos="10079"/>
        </w:tabs>
        <w:spacing w:before="120" w:after="0" w:line="240" w:lineRule="auto"/>
        <w:jc w:val="right"/>
        <w:rPr>
          <w:rFonts w:ascii="Times New Roman" w:eastAsia="Times New Roman" w:hAnsi="Times New Roman" w:cs="Times New Roman"/>
          <w:sz w:val="24"/>
          <w:szCs w:val="24"/>
          <w:lang w:eastAsia="ru-RU"/>
        </w:rPr>
      </w:pPr>
    </w:p>
    <w:p w:rsidR="000015D7" w:rsidRPr="000015D7" w:rsidRDefault="000015D7" w:rsidP="000015D7">
      <w:pPr>
        <w:tabs>
          <w:tab w:val="left" w:pos="10079"/>
        </w:tabs>
        <w:jc w:val="center"/>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 xml:space="preserve">                                                                        ИНН___________________________________________</w:t>
      </w:r>
    </w:p>
    <w:p w:rsidR="000015D7" w:rsidRPr="000015D7" w:rsidRDefault="000015D7" w:rsidP="000015D7">
      <w:pPr>
        <w:spacing w:after="0" w:line="240" w:lineRule="auto"/>
        <w:ind w:firstLine="567"/>
        <w:jc w:val="center"/>
        <w:rPr>
          <w:rFonts w:ascii="Times New Roman" w:eastAsia="Times New Roman" w:hAnsi="Times New Roman" w:cs="Times New Roman"/>
          <w:bCs/>
          <w:spacing w:val="20"/>
          <w:sz w:val="24"/>
          <w:szCs w:val="24"/>
          <w:lang w:val="x-none" w:eastAsia="x-none"/>
        </w:rPr>
      </w:pPr>
    </w:p>
    <w:p w:rsidR="000015D7" w:rsidRPr="000015D7" w:rsidRDefault="000015D7" w:rsidP="000015D7">
      <w:pPr>
        <w:spacing w:after="0" w:line="240" w:lineRule="auto"/>
        <w:ind w:firstLine="567"/>
        <w:jc w:val="center"/>
        <w:rPr>
          <w:rFonts w:ascii="Times New Roman" w:eastAsia="Times New Roman" w:hAnsi="Times New Roman" w:cs="Times New Roman"/>
          <w:bCs/>
          <w:spacing w:val="20"/>
          <w:sz w:val="24"/>
          <w:szCs w:val="24"/>
          <w:lang w:val="x-none" w:eastAsia="x-none"/>
        </w:rPr>
      </w:pPr>
    </w:p>
    <w:p w:rsidR="000015D7" w:rsidRPr="000015D7" w:rsidRDefault="000015D7" w:rsidP="000015D7">
      <w:pPr>
        <w:spacing w:after="0" w:line="240" w:lineRule="auto"/>
        <w:ind w:firstLine="567"/>
        <w:jc w:val="center"/>
        <w:rPr>
          <w:rFonts w:ascii="Times New Roman" w:eastAsia="Times New Roman" w:hAnsi="Times New Roman" w:cs="Times New Roman"/>
          <w:bCs/>
          <w:spacing w:val="20"/>
          <w:sz w:val="24"/>
          <w:szCs w:val="24"/>
          <w:lang w:val="x-none" w:eastAsia="x-none"/>
        </w:rPr>
      </w:pPr>
    </w:p>
    <w:p w:rsidR="000015D7" w:rsidRPr="000015D7" w:rsidRDefault="000015D7" w:rsidP="000015D7">
      <w:pPr>
        <w:spacing w:after="0" w:line="240" w:lineRule="auto"/>
        <w:ind w:firstLine="567"/>
        <w:jc w:val="center"/>
        <w:rPr>
          <w:rFonts w:ascii="Times New Roman" w:eastAsia="Times New Roman" w:hAnsi="Times New Roman" w:cs="Times New Roman"/>
          <w:bCs/>
          <w:spacing w:val="20"/>
          <w:sz w:val="24"/>
          <w:szCs w:val="24"/>
          <w:lang w:val="x-none" w:eastAsia="x-none"/>
        </w:rPr>
      </w:pPr>
    </w:p>
    <w:p w:rsidR="000015D7" w:rsidRPr="000015D7" w:rsidRDefault="000015D7" w:rsidP="000015D7">
      <w:pPr>
        <w:spacing w:after="0" w:line="240" w:lineRule="auto"/>
        <w:jc w:val="center"/>
        <w:rPr>
          <w:rFonts w:ascii="Times New Roman" w:eastAsia="Times New Roman" w:hAnsi="Times New Roman" w:cs="Times New Roman"/>
          <w:b/>
          <w:bCs/>
          <w:spacing w:val="20"/>
          <w:sz w:val="24"/>
          <w:szCs w:val="24"/>
          <w:lang w:val="x-none" w:eastAsia="x-none"/>
        </w:rPr>
      </w:pPr>
      <w:r w:rsidRPr="000015D7">
        <w:rPr>
          <w:rFonts w:ascii="Times New Roman" w:eastAsia="Times New Roman" w:hAnsi="Times New Roman" w:cs="Times New Roman"/>
          <w:b/>
          <w:bCs/>
          <w:spacing w:val="20"/>
          <w:sz w:val="24"/>
          <w:szCs w:val="24"/>
          <w:lang w:val="x-none" w:eastAsia="x-none"/>
        </w:rPr>
        <w:t>ЗАЯВЛЕНИЕ</w:t>
      </w:r>
    </w:p>
    <w:p w:rsidR="000015D7" w:rsidRPr="000015D7" w:rsidRDefault="000015D7" w:rsidP="000015D7">
      <w:pPr>
        <w:spacing w:after="0" w:line="240" w:lineRule="auto"/>
        <w:ind w:firstLine="567"/>
        <w:jc w:val="both"/>
        <w:rPr>
          <w:rFonts w:ascii="Times New Roman" w:eastAsia="Times New Roman" w:hAnsi="Times New Roman" w:cs="Times New Roman"/>
          <w:b/>
          <w:bCs/>
          <w:spacing w:val="20"/>
          <w:sz w:val="24"/>
          <w:szCs w:val="24"/>
          <w:lang w:val="x-none" w:eastAsia="x-none"/>
        </w:rPr>
      </w:pPr>
    </w:p>
    <w:p w:rsidR="000015D7" w:rsidRPr="00793373" w:rsidRDefault="000015D7" w:rsidP="000015D7">
      <w:pPr>
        <w:spacing w:after="0" w:line="240" w:lineRule="auto"/>
        <w:ind w:firstLine="567"/>
        <w:jc w:val="both"/>
        <w:rPr>
          <w:rFonts w:ascii="Times New Roman" w:eastAsia="Times New Roman" w:hAnsi="Times New Roman" w:cs="Times New Roman"/>
          <w:b/>
          <w:bCs/>
          <w:spacing w:val="20"/>
          <w:sz w:val="24"/>
          <w:szCs w:val="24"/>
          <w:lang w:val="x-none" w:eastAsia="x-none"/>
        </w:rPr>
      </w:pPr>
    </w:p>
    <w:p w:rsidR="000015D7" w:rsidRPr="00793373" w:rsidRDefault="000015D7" w:rsidP="000015D7">
      <w:pPr>
        <w:ind w:firstLine="708"/>
        <w:jc w:val="both"/>
        <w:rPr>
          <w:rFonts w:ascii="Times New Roman" w:eastAsia="Times New Roman" w:hAnsi="Times New Roman" w:cs="Times New Roman"/>
          <w:b/>
          <w:bCs/>
          <w:i/>
          <w:iCs/>
          <w:sz w:val="24"/>
          <w:szCs w:val="24"/>
          <w:u w:val="single"/>
          <w:lang w:eastAsia="ru-RU"/>
        </w:rPr>
      </w:pPr>
      <w:r w:rsidRPr="00793373">
        <w:rPr>
          <w:rFonts w:ascii="Times New Roman" w:eastAsia="Times New Roman" w:hAnsi="Times New Roman" w:cs="Times New Roman"/>
          <w:color w:val="000000"/>
          <w:sz w:val="24"/>
          <w:szCs w:val="24"/>
          <w:shd w:val="clear" w:color="auto" w:fill="FFFFFF"/>
          <w:lang w:eastAsia="ru-RU"/>
        </w:rPr>
        <w:t>Прошу утвердить проект организации и застройки территории садоводческого, огороднического или дачного некоммерческого объединения:</w:t>
      </w:r>
      <w:r w:rsidRPr="00793373">
        <w:rPr>
          <w:rFonts w:ascii="Times New Roman" w:eastAsia="Times New Roman" w:hAnsi="Times New Roman" w:cs="Times New Roman"/>
          <w:sz w:val="24"/>
          <w:szCs w:val="24"/>
          <w:lang w:eastAsia="ru-RU"/>
        </w:rPr>
        <w:t xml:space="preserve"> ________________________________________________________________________________</w:t>
      </w:r>
    </w:p>
    <w:p w:rsidR="000015D7" w:rsidRPr="000015D7" w:rsidRDefault="000015D7" w:rsidP="000015D7">
      <w:pPr>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________________________________________________________________________________</w:t>
      </w:r>
    </w:p>
    <w:p w:rsidR="000015D7" w:rsidRPr="000015D7" w:rsidRDefault="000015D7" w:rsidP="000015D7">
      <w:pPr>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по адресу: ________________________________________________________________________________</w:t>
      </w:r>
    </w:p>
    <w:p w:rsidR="000015D7" w:rsidRPr="000015D7" w:rsidRDefault="000015D7" w:rsidP="000015D7">
      <w:pPr>
        <w:rPr>
          <w:rFonts w:ascii="Times New Roman" w:eastAsia="Times New Roman" w:hAnsi="Times New Roman" w:cs="Times New Roman"/>
          <w:sz w:val="24"/>
          <w:szCs w:val="24"/>
          <w:lang w:eastAsia="ru-RU"/>
        </w:rPr>
      </w:pPr>
    </w:p>
    <w:p w:rsidR="000015D7" w:rsidRPr="000015D7" w:rsidRDefault="000015D7" w:rsidP="000015D7">
      <w:pPr>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Приложение:_______________________________________________</w:t>
      </w:r>
    </w:p>
    <w:p w:rsidR="000015D7" w:rsidRPr="000015D7" w:rsidRDefault="000015D7" w:rsidP="000015D7">
      <w:pPr>
        <w:ind w:left="1418"/>
        <w:rPr>
          <w:rFonts w:ascii="Times New Roman" w:eastAsia="Times New Roman" w:hAnsi="Times New Roman" w:cs="Times New Roman"/>
          <w:b/>
          <w:bCs/>
          <w:i/>
          <w:iCs/>
          <w:sz w:val="24"/>
          <w:szCs w:val="24"/>
          <w:u w:val="single"/>
          <w:lang w:eastAsia="ru-RU"/>
        </w:rPr>
      </w:pPr>
      <w:r w:rsidRPr="000015D7">
        <w:rPr>
          <w:rFonts w:ascii="Times New Roman" w:eastAsia="Times New Roman" w:hAnsi="Times New Roman" w:cs="Times New Roman"/>
          <w:sz w:val="24"/>
          <w:szCs w:val="24"/>
          <w:lang w:eastAsia="ru-RU"/>
        </w:rPr>
        <w:t>______________________________________________</w:t>
      </w:r>
    </w:p>
    <w:p w:rsidR="00793373" w:rsidRPr="00793373" w:rsidRDefault="000015D7" w:rsidP="00793373">
      <w:pPr>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 xml:space="preserve">Постановление об утверждении </w:t>
      </w:r>
      <w:r w:rsidR="00793373" w:rsidRPr="00793373">
        <w:rPr>
          <w:rFonts w:ascii="Times New Roman" w:eastAsia="Times New Roman" w:hAnsi="Times New Roman" w:cs="Times New Roman"/>
          <w:sz w:val="24"/>
          <w:szCs w:val="24"/>
          <w:lang w:eastAsia="ru-RU"/>
        </w:rPr>
        <w:t>проекта организации и застройки территории садоводческого, огороднического или дачного некоммерческого объединения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35"/>
      </w:tblGrid>
      <w:tr w:rsidR="000015D7" w:rsidRPr="000015D7" w:rsidTr="00483948">
        <w:trPr>
          <w:trHeight w:val="324"/>
        </w:trPr>
        <w:tc>
          <w:tcPr>
            <w:tcW w:w="250" w:type="dxa"/>
            <w:tcBorders>
              <w:right w:val="single" w:sz="4" w:space="0" w:color="auto"/>
            </w:tcBorders>
            <w:shd w:val="clear" w:color="auto" w:fill="auto"/>
          </w:tcPr>
          <w:p w:rsidR="000015D7" w:rsidRPr="000015D7" w:rsidRDefault="000015D7" w:rsidP="000015D7">
            <w:pPr>
              <w:rPr>
                <w:rFonts w:ascii="Times New Roman" w:eastAsia="Times New Roman" w:hAnsi="Times New Roman" w:cs="Times New Roman"/>
                <w:sz w:val="18"/>
                <w:szCs w:val="18"/>
                <w:lang w:eastAsia="ru-RU"/>
              </w:rPr>
            </w:pPr>
          </w:p>
        </w:tc>
        <w:tc>
          <w:tcPr>
            <w:tcW w:w="2835" w:type="dxa"/>
            <w:tcBorders>
              <w:top w:val="nil"/>
              <w:left w:val="single" w:sz="4" w:space="0" w:color="auto"/>
              <w:bottom w:val="nil"/>
              <w:right w:val="nil"/>
            </w:tcBorders>
            <w:shd w:val="clear" w:color="auto" w:fill="auto"/>
          </w:tcPr>
          <w:p w:rsidR="000015D7" w:rsidRPr="000015D7" w:rsidRDefault="000015D7" w:rsidP="000015D7">
            <w:pPr>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Выдать на руки</w:t>
            </w:r>
          </w:p>
        </w:tc>
      </w:tr>
      <w:tr w:rsidR="000015D7" w:rsidRPr="000015D7" w:rsidTr="00483948">
        <w:trPr>
          <w:trHeight w:val="62"/>
        </w:trPr>
        <w:tc>
          <w:tcPr>
            <w:tcW w:w="250" w:type="dxa"/>
            <w:tcBorders>
              <w:right w:val="single" w:sz="4" w:space="0" w:color="auto"/>
            </w:tcBorders>
            <w:shd w:val="clear" w:color="auto" w:fill="auto"/>
          </w:tcPr>
          <w:p w:rsidR="000015D7" w:rsidRPr="000015D7" w:rsidRDefault="000015D7" w:rsidP="000015D7">
            <w:pPr>
              <w:rPr>
                <w:rFonts w:ascii="Times New Roman" w:eastAsia="Times New Roman" w:hAnsi="Times New Roman" w:cs="Times New Roman"/>
                <w:sz w:val="18"/>
                <w:szCs w:val="18"/>
                <w:lang w:eastAsia="ru-RU"/>
              </w:rPr>
            </w:pPr>
          </w:p>
        </w:tc>
        <w:tc>
          <w:tcPr>
            <w:tcW w:w="2835" w:type="dxa"/>
            <w:tcBorders>
              <w:top w:val="nil"/>
              <w:left w:val="single" w:sz="4" w:space="0" w:color="auto"/>
              <w:bottom w:val="nil"/>
              <w:right w:val="nil"/>
            </w:tcBorders>
            <w:shd w:val="clear" w:color="auto" w:fill="auto"/>
          </w:tcPr>
          <w:p w:rsidR="000015D7" w:rsidRPr="000015D7" w:rsidRDefault="000015D7" w:rsidP="000015D7">
            <w:pPr>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Направить почтой</w:t>
            </w:r>
          </w:p>
        </w:tc>
      </w:tr>
    </w:tbl>
    <w:p w:rsidR="000015D7" w:rsidRPr="000015D7" w:rsidRDefault="000015D7" w:rsidP="000015D7">
      <w:pPr>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 xml:space="preserve">                                                                                                «___»___________________20____года</w:t>
      </w:r>
    </w:p>
    <w:p w:rsidR="000015D7" w:rsidRPr="000015D7" w:rsidRDefault="000015D7" w:rsidP="000015D7">
      <w:pPr>
        <w:spacing w:after="0" w:line="240" w:lineRule="auto"/>
        <w:jc w:val="center"/>
        <w:rPr>
          <w:rFonts w:ascii="Times New Roman" w:eastAsia="Times New Roman" w:hAnsi="Times New Roman" w:cs="Times New Roman"/>
          <w:bCs/>
          <w:i/>
          <w:sz w:val="20"/>
          <w:szCs w:val="20"/>
          <w:lang w:eastAsia="x-none"/>
        </w:rPr>
      </w:pPr>
      <w:r w:rsidRPr="000015D7">
        <w:rPr>
          <w:rFonts w:ascii="Times New Roman" w:eastAsia="Times New Roman" w:hAnsi="Times New Roman" w:cs="Times New Roman"/>
          <w:bCs/>
          <w:i/>
          <w:sz w:val="20"/>
          <w:szCs w:val="20"/>
          <w:lang w:eastAsia="x-none"/>
        </w:rPr>
        <w:t xml:space="preserve">                                                                                                              </w:t>
      </w:r>
    </w:p>
    <w:p w:rsidR="000015D7" w:rsidRPr="000015D7" w:rsidRDefault="000015D7" w:rsidP="000015D7">
      <w:pPr>
        <w:spacing w:after="0" w:line="240" w:lineRule="auto"/>
        <w:jc w:val="center"/>
        <w:rPr>
          <w:rFonts w:ascii="Times New Roman" w:eastAsia="Times New Roman" w:hAnsi="Times New Roman" w:cs="Times New Roman"/>
          <w:bCs/>
          <w:i/>
          <w:sz w:val="20"/>
          <w:szCs w:val="20"/>
          <w:lang w:val="x-none" w:eastAsia="x-none"/>
        </w:rPr>
      </w:pPr>
      <w:r w:rsidRPr="000015D7">
        <w:rPr>
          <w:rFonts w:ascii="Times New Roman" w:eastAsia="Times New Roman" w:hAnsi="Times New Roman" w:cs="Times New Roman"/>
          <w:bCs/>
          <w:i/>
          <w:sz w:val="20"/>
          <w:szCs w:val="20"/>
          <w:lang w:eastAsia="x-none"/>
        </w:rPr>
        <w:t xml:space="preserve">                                                                                                  _____________________________</w:t>
      </w:r>
      <w:r w:rsidRPr="000015D7">
        <w:rPr>
          <w:rFonts w:ascii="Times New Roman" w:eastAsia="Times New Roman" w:hAnsi="Times New Roman" w:cs="Times New Roman"/>
          <w:bCs/>
          <w:i/>
          <w:sz w:val="20"/>
          <w:szCs w:val="20"/>
          <w:lang w:val="x-none" w:eastAsia="x-none"/>
        </w:rPr>
        <w:t>(подпись)</w:t>
      </w:r>
    </w:p>
    <w:p w:rsidR="000015D7" w:rsidRDefault="000015D7" w:rsidP="000015D7">
      <w:pPr>
        <w:jc w:val="center"/>
        <w:rPr>
          <w:rFonts w:ascii="Times New Roman" w:eastAsia="Times New Roman" w:hAnsi="Times New Roman" w:cs="Times New Roman"/>
          <w:sz w:val="24"/>
          <w:szCs w:val="24"/>
          <w:lang w:eastAsia="ru-RU"/>
        </w:rPr>
      </w:pPr>
    </w:p>
    <w:p w:rsidR="00F13D7B" w:rsidRDefault="00F13D7B" w:rsidP="000015D7">
      <w:pPr>
        <w:jc w:val="center"/>
        <w:rPr>
          <w:rFonts w:ascii="Times New Roman" w:eastAsia="Times New Roman" w:hAnsi="Times New Roman" w:cs="Times New Roman"/>
          <w:sz w:val="24"/>
          <w:szCs w:val="24"/>
          <w:lang w:eastAsia="ru-RU"/>
        </w:rPr>
      </w:pPr>
    </w:p>
    <w:p w:rsidR="00F13D7B" w:rsidRPr="000015D7" w:rsidRDefault="00F13D7B" w:rsidP="000015D7">
      <w:pPr>
        <w:jc w:val="center"/>
        <w:rPr>
          <w:rFonts w:ascii="Times New Roman" w:eastAsia="Times New Roman" w:hAnsi="Times New Roman" w:cs="Times New Roman"/>
          <w:sz w:val="24"/>
          <w:szCs w:val="24"/>
          <w:lang w:eastAsia="ru-RU"/>
        </w:rPr>
      </w:pPr>
    </w:p>
    <w:p w:rsidR="000015D7" w:rsidRPr="000015D7" w:rsidRDefault="000015D7" w:rsidP="000015D7">
      <w:pPr>
        <w:spacing w:after="0" w:line="240" w:lineRule="auto"/>
        <w:jc w:val="center"/>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lastRenderedPageBreak/>
        <w:t xml:space="preserve">                                                                                                                                Приложение № 4</w:t>
      </w:r>
    </w:p>
    <w:p w:rsidR="000015D7" w:rsidRPr="000015D7" w:rsidRDefault="000015D7" w:rsidP="000015D7">
      <w:pPr>
        <w:spacing w:after="0" w:line="240" w:lineRule="auto"/>
        <w:jc w:val="right"/>
        <w:rPr>
          <w:rFonts w:ascii="Times New Roman" w:eastAsia="Times New Roman" w:hAnsi="Times New Roman" w:cs="Times New Roman"/>
          <w:sz w:val="24"/>
          <w:szCs w:val="24"/>
          <w:lang w:eastAsia="ru-RU"/>
        </w:rPr>
      </w:pPr>
      <w:r w:rsidRPr="000015D7">
        <w:rPr>
          <w:rFonts w:ascii="Times New Roman" w:eastAsia="Times New Roman" w:hAnsi="Times New Roman" w:cs="Times New Roman"/>
          <w:sz w:val="24"/>
          <w:szCs w:val="24"/>
          <w:lang w:eastAsia="ru-RU"/>
        </w:rPr>
        <w:t>к административному регламенту</w:t>
      </w:r>
    </w:p>
    <w:p w:rsidR="000015D7" w:rsidRPr="000015D7" w:rsidRDefault="000015D7" w:rsidP="000015D7">
      <w:pPr>
        <w:spacing w:after="0" w:line="240" w:lineRule="auto"/>
        <w:rPr>
          <w:rFonts w:ascii="Times New Roman" w:eastAsia="Times New Roman" w:hAnsi="Times New Roman" w:cs="Times New Roman"/>
          <w:sz w:val="24"/>
          <w:szCs w:val="24"/>
          <w:lang w:eastAsia="ru-RU"/>
        </w:rPr>
      </w:pPr>
    </w:p>
    <w:p w:rsidR="000015D7" w:rsidRPr="000015D7" w:rsidRDefault="000015D7" w:rsidP="000015D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015D7">
        <w:rPr>
          <w:rFonts w:ascii="Times New Roman" w:eastAsia="Calibri" w:hAnsi="Times New Roman" w:cs="Times New Roman"/>
          <w:color w:val="000000"/>
          <w:sz w:val="28"/>
          <w:szCs w:val="28"/>
        </w:rPr>
        <w:t xml:space="preserve">Информация о местах нахождения, </w:t>
      </w:r>
    </w:p>
    <w:p w:rsidR="000015D7" w:rsidRPr="000015D7" w:rsidRDefault="000015D7" w:rsidP="000015D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015D7">
        <w:rPr>
          <w:rFonts w:ascii="Times New Roman" w:eastAsia="Calibri" w:hAnsi="Times New Roman" w:cs="Times New Roman"/>
          <w:color w:val="000000"/>
          <w:sz w:val="28"/>
          <w:szCs w:val="28"/>
        </w:rPr>
        <w:t>справочных телефонах и адресах электронной почты МФЦ</w:t>
      </w:r>
    </w:p>
    <w:p w:rsidR="000015D7" w:rsidRPr="000015D7" w:rsidRDefault="000015D7" w:rsidP="000015D7">
      <w:pPr>
        <w:spacing w:after="0" w:line="240" w:lineRule="auto"/>
        <w:ind w:left="142"/>
        <w:jc w:val="both"/>
        <w:rPr>
          <w:rFonts w:ascii="Times New Roman" w:eastAsia="Calibri" w:hAnsi="Times New Roman" w:cs="Times New Roman"/>
          <w:sz w:val="24"/>
          <w:szCs w:val="24"/>
          <w:shd w:val="clear" w:color="auto" w:fill="FFFFFF"/>
        </w:rPr>
      </w:pPr>
    </w:p>
    <w:p w:rsidR="000015D7" w:rsidRPr="000015D7" w:rsidRDefault="000015D7" w:rsidP="000015D7">
      <w:pPr>
        <w:spacing w:after="0" w:line="240" w:lineRule="auto"/>
        <w:ind w:left="142"/>
        <w:jc w:val="both"/>
        <w:rPr>
          <w:rFonts w:ascii="Times New Roman" w:eastAsia="Calibri" w:hAnsi="Times New Roman" w:cs="Times New Roman"/>
          <w:sz w:val="24"/>
          <w:szCs w:val="24"/>
          <w:shd w:val="clear" w:color="auto" w:fill="FFFFFF"/>
        </w:rPr>
      </w:pPr>
      <w:r w:rsidRPr="000015D7">
        <w:rPr>
          <w:rFonts w:ascii="Times New Roman" w:eastAsia="Calibri" w:hAnsi="Times New Roman" w:cs="Times New Roman"/>
          <w:sz w:val="24"/>
          <w:szCs w:val="24"/>
          <w:shd w:val="clear" w:color="auto" w:fill="FFFFFF"/>
        </w:rPr>
        <w:t>Телефон единой справочной службы ГБУ ЛО «МФЦ»: 8 (800) 301-47-47</w:t>
      </w:r>
      <w:r w:rsidRPr="000015D7">
        <w:rPr>
          <w:rFonts w:ascii="Times New Roman" w:eastAsia="Calibri" w:hAnsi="Times New Roman" w:cs="Times New Roman"/>
          <w:i/>
          <w:sz w:val="24"/>
          <w:szCs w:val="24"/>
          <w:shd w:val="clear" w:color="auto" w:fill="FFFFFF"/>
        </w:rPr>
        <w:t xml:space="preserve"> (на территории России звонок бесплатный), </w:t>
      </w:r>
      <w:r w:rsidRPr="000015D7">
        <w:rPr>
          <w:rFonts w:ascii="Times New Roman" w:eastAsia="Calibri" w:hAnsi="Times New Roman" w:cs="Times New Roman"/>
          <w:sz w:val="24"/>
          <w:szCs w:val="24"/>
          <w:shd w:val="clear" w:color="auto" w:fill="FFFFFF"/>
        </w:rPr>
        <w:t xml:space="preserve">адрес электронной почты: </w:t>
      </w:r>
      <w:r w:rsidRPr="000015D7">
        <w:rPr>
          <w:rFonts w:ascii="Times New Roman" w:eastAsia="Calibri" w:hAnsi="Times New Roman" w:cs="Times New Roman"/>
          <w:bCs/>
          <w:sz w:val="24"/>
          <w:szCs w:val="24"/>
          <w:shd w:val="clear" w:color="auto" w:fill="FFFFFF"/>
        </w:rPr>
        <w:t>info@mfc47.ru.</w:t>
      </w:r>
    </w:p>
    <w:p w:rsidR="000015D7" w:rsidRPr="000015D7" w:rsidRDefault="000015D7" w:rsidP="000015D7">
      <w:pPr>
        <w:spacing w:after="0" w:line="240" w:lineRule="auto"/>
        <w:ind w:left="142"/>
        <w:jc w:val="both"/>
        <w:rPr>
          <w:rFonts w:ascii="Times New Roman" w:eastAsia="Calibri" w:hAnsi="Times New Roman" w:cs="Times New Roman"/>
          <w:color w:val="000000"/>
          <w:sz w:val="28"/>
          <w:szCs w:val="28"/>
        </w:rPr>
      </w:pPr>
      <w:r w:rsidRPr="000015D7">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9" w:history="1">
        <w:r w:rsidRPr="000015D7">
          <w:rPr>
            <w:rFonts w:ascii="Times New Roman" w:eastAsia="Calibri" w:hAnsi="Times New Roman" w:cs="Times New Roman"/>
            <w:color w:val="0000FF"/>
            <w:sz w:val="24"/>
            <w:szCs w:val="24"/>
            <w:u w:val="single"/>
            <w:shd w:val="clear" w:color="auto" w:fill="FFFFFF"/>
            <w:lang w:val="en-US"/>
          </w:rPr>
          <w:t>www</w:t>
        </w:r>
        <w:r w:rsidRPr="000015D7">
          <w:rPr>
            <w:rFonts w:ascii="Times New Roman" w:eastAsia="Calibri" w:hAnsi="Times New Roman" w:cs="Times New Roman"/>
            <w:color w:val="0000FF"/>
            <w:sz w:val="24"/>
            <w:szCs w:val="24"/>
            <w:u w:val="single"/>
            <w:shd w:val="clear" w:color="auto" w:fill="FFFFFF"/>
          </w:rPr>
          <w:t>.</w:t>
        </w:r>
        <w:r w:rsidRPr="000015D7">
          <w:rPr>
            <w:rFonts w:ascii="Times New Roman" w:eastAsia="Calibri" w:hAnsi="Times New Roman" w:cs="Times New Roman"/>
            <w:color w:val="0000FF"/>
            <w:sz w:val="24"/>
            <w:szCs w:val="24"/>
            <w:u w:val="single"/>
            <w:shd w:val="clear" w:color="auto" w:fill="FFFFFF"/>
            <w:lang w:val="en-US"/>
          </w:rPr>
          <w:t>mfc</w:t>
        </w:r>
        <w:r w:rsidRPr="000015D7">
          <w:rPr>
            <w:rFonts w:ascii="Times New Roman" w:eastAsia="Calibri" w:hAnsi="Times New Roman" w:cs="Times New Roman"/>
            <w:color w:val="0000FF"/>
            <w:sz w:val="24"/>
            <w:szCs w:val="24"/>
            <w:u w:val="single"/>
            <w:shd w:val="clear" w:color="auto" w:fill="FFFFFF"/>
          </w:rPr>
          <w:t>47.</w:t>
        </w:r>
        <w:r w:rsidRPr="000015D7">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0015D7" w:rsidRPr="000015D7" w:rsidTr="00483948">
        <w:trPr>
          <w:trHeight w:hRule="exact" w:val="636"/>
        </w:trPr>
        <w:tc>
          <w:tcPr>
            <w:tcW w:w="709" w:type="dxa"/>
            <w:shd w:val="clear" w:color="auto" w:fill="FFFFFF"/>
            <w:vAlign w:val="center"/>
          </w:tcPr>
          <w:p w:rsidR="000015D7" w:rsidRPr="000015D7" w:rsidRDefault="000015D7" w:rsidP="000015D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0015D7">
              <w:rPr>
                <w:rFonts w:ascii="Times New Roman" w:eastAsia="Times New Roman" w:hAnsi="Times New Roman" w:cs="Times New Roman"/>
                <w:b/>
                <w:sz w:val="20"/>
                <w:szCs w:val="20"/>
                <w:lang w:eastAsia="ar-SA"/>
              </w:rPr>
              <w:t>№</w:t>
            </w:r>
          </w:p>
          <w:p w:rsidR="000015D7" w:rsidRPr="000015D7" w:rsidRDefault="000015D7" w:rsidP="000015D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15D7">
              <w:rPr>
                <w:rFonts w:ascii="Times New Roman" w:eastAsia="Times New Roman" w:hAnsi="Times New Roman" w:cs="Times New Roman"/>
                <w:b/>
                <w:bCs/>
                <w:sz w:val="20"/>
                <w:szCs w:val="20"/>
                <w:lang w:eastAsia="ar-SA"/>
              </w:rPr>
              <w:t>Телефон</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0015D7" w:rsidRPr="000015D7" w:rsidTr="00483948">
        <w:trPr>
          <w:trHeight w:hRule="exact" w:val="258"/>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15D7">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0015D7" w:rsidRPr="000015D7" w:rsidTr="00483948">
        <w:trPr>
          <w:trHeight w:hRule="exact" w:val="998"/>
        </w:trPr>
        <w:tc>
          <w:tcPr>
            <w:tcW w:w="709" w:type="dxa"/>
            <w:vMerge w:val="restart"/>
            <w:shd w:val="clear" w:color="auto" w:fill="FFFFFF"/>
            <w:vAlign w:val="center"/>
          </w:tcPr>
          <w:p w:rsidR="000015D7" w:rsidRPr="000015D7" w:rsidRDefault="000015D7" w:rsidP="000015D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1</w:t>
            </w:r>
          </w:p>
        </w:tc>
        <w:tc>
          <w:tcPr>
            <w:tcW w:w="2270" w:type="dxa"/>
            <w:shd w:val="clear" w:color="auto" w:fill="FFFFFF"/>
            <w:vAlign w:val="center"/>
          </w:tcPr>
          <w:p w:rsidR="000015D7" w:rsidRPr="000015D7" w:rsidRDefault="000015D7" w:rsidP="000015D7">
            <w:pPr>
              <w:widowControl w:val="0"/>
              <w:suppressAutoHyphens/>
              <w:spacing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0015D7" w:rsidRPr="000015D7" w:rsidRDefault="000015D7" w:rsidP="000015D7">
            <w:pPr>
              <w:widowControl w:val="0"/>
              <w:suppressAutoHyphens/>
              <w:spacing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sidRPr="000015D7">
              <w:rPr>
                <w:rFonts w:ascii="Times New Roman" w:eastAsia="Times New Roman" w:hAnsi="Times New Roman" w:cs="Times New Roman"/>
                <w:sz w:val="20"/>
                <w:szCs w:val="20"/>
                <w:lang w:eastAsia="ru-RU"/>
              </w:rPr>
              <w:br/>
              <w:t>г. Бокситогорск,  ул. Заводская, д. 8</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986"/>
        </w:trPr>
        <w:tc>
          <w:tcPr>
            <w:tcW w:w="709" w:type="dxa"/>
            <w:vMerge/>
            <w:shd w:val="clear" w:color="auto" w:fill="FFFFFF"/>
            <w:vAlign w:val="center"/>
          </w:tcPr>
          <w:p w:rsidR="000015D7" w:rsidRPr="000015D7" w:rsidRDefault="000015D7" w:rsidP="000015D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spacing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0015D7" w:rsidRPr="000015D7" w:rsidRDefault="000015D7" w:rsidP="000015D7">
            <w:pPr>
              <w:widowControl w:val="0"/>
              <w:suppressAutoHyphens/>
              <w:spacing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sidRPr="000015D7">
              <w:rPr>
                <w:rFonts w:ascii="Times New Roman" w:eastAsia="Times New Roman" w:hAnsi="Times New Roman" w:cs="Times New Roman"/>
                <w:sz w:val="20"/>
                <w:szCs w:val="20"/>
                <w:lang w:eastAsia="ru-RU"/>
              </w:rPr>
              <w:br/>
              <w:t>г. Пикалево, ул. Заводская, д. 11</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303"/>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15D7">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0015D7" w:rsidRPr="000015D7" w:rsidTr="00483948">
        <w:trPr>
          <w:trHeight w:hRule="exact" w:val="694"/>
        </w:trPr>
        <w:tc>
          <w:tcPr>
            <w:tcW w:w="709" w:type="dxa"/>
            <w:shd w:val="clear" w:color="auto" w:fill="FFFFFF"/>
            <w:vAlign w:val="center"/>
          </w:tcPr>
          <w:p w:rsidR="000015D7" w:rsidRPr="000015D7" w:rsidRDefault="000015D7" w:rsidP="000015D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2</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 «Волосовский»</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0015D7" w:rsidRPr="000015D7" w:rsidRDefault="000015D7" w:rsidP="000015D7">
            <w:pPr>
              <w:spacing w:after="0"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303"/>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15D7">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0015D7" w:rsidRPr="000015D7" w:rsidTr="00483948">
        <w:trPr>
          <w:trHeight w:hRule="exact" w:val="894"/>
        </w:trPr>
        <w:tc>
          <w:tcPr>
            <w:tcW w:w="709" w:type="dxa"/>
            <w:shd w:val="clear" w:color="auto" w:fill="FFFFFF"/>
            <w:vAlign w:val="center"/>
          </w:tcPr>
          <w:p w:rsidR="000015D7" w:rsidRPr="000015D7" w:rsidRDefault="000015D7" w:rsidP="000015D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3</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15D7">
              <w:rPr>
                <w:rFonts w:ascii="Times New Roman" w:eastAsia="Times New Roman" w:hAnsi="Times New Roman" w:cs="Times New Roman"/>
                <w:sz w:val="20"/>
                <w:szCs w:val="20"/>
                <w:lang w:eastAsia="ru-RU"/>
              </w:rPr>
              <w:t>187403, Ленинградская область, г. Волхов. Волховский проспект, д. 9</w:t>
            </w:r>
          </w:p>
        </w:tc>
        <w:tc>
          <w:tcPr>
            <w:tcW w:w="2125" w:type="dxa"/>
            <w:shd w:val="clear" w:color="auto" w:fill="FFFFFF"/>
            <w:vAlign w:val="center"/>
          </w:tcPr>
          <w:p w:rsidR="000015D7" w:rsidRPr="000015D7" w:rsidRDefault="000015D7" w:rsidP="000015D7">
            <w:pPr>
              <w:suppressAutoHyphens/>
              <w:spacing w:after="0" w:line="240" w:lineRule="auto"/>
              <w:jc w:val="center"/>
              <w:rPr>
                <w:rFonts w:ascii="Times New Roman" w:eastAsia="Times New Roman" w:hAnsi="Times New Roman" w:cs="Times New Roman"/>
                <w:bCs/>
                <w:color w:val="000000"/>
                <w:sz w:val="20"/>
                <w:szCs w:val="20"/>
                <w:lang w:eastAsia="ru-RU"/>
              </w:rPr>
            </w:pPr>
            <w:r w:rsidRPr="000015D7">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252"/>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0015D7">
              <w:rPr>
                <w:rFonts w:ascii="Times New Roman" w:eastAsia="Calibri" w:hAnsi="Times New Roman" w:cs="Times New Roman"/>
                <w:b/>
                <w:bCs/>
                <w:sz w:val="20"/>
                <w:szCs w:val="20"/>
                <w:shd w:val="clear" w:color="auto" w:fill="FFFFFF"/>
              </w:rPr>
              <w:t xml:space="preserve">Предоставление услуг во </w:t>
            </w:r>
            <w:r w:rsidRPr="000015D7">
              <w:rPr>
                <w:rFonts w:ascii="Times New Roman" w:eastAsia="Calibri" w:hAnsi="Times New Roman" w:cs="Times New Roman"/>
                <w:b/>
                <w:sz w:val="20"/>
                <w:szCs w:val="20"/>
                <w:shd w:val="clear" w:color="auto" w:fill="FFFFFF"/>
              </w:rPr>
              <w:t xml:space="preserve">Всеволожском районе </w:t>
            </w:r>
            <w:r w:rsidRPr="000015D7">
              <w:rPr>
                <w:rFonts w:ascii="Times New Roman" w:eastAsia="Times New Roman" w:hAnsi="Times New Roman" w:cs="Times New Roman"/>
                <w:b/>
                <w:bCs/>
                <w:sz w:val="20"/>
                <w:szCs w:val="20"/>
                <w:lang w:eastAsia="ar-SA"/>
              </w:rPr>
              <w:t>Ленинградской области</w:t>
            </w:r>
          </w:p>
        </w:tc>
      </w:tr>
      <w:tr w:rsidR="000015D7" w:rsidRPr="000015D7" w:rsidTr="00483948">
        <w:trPr>
          <w:trHeight w:hRule="exact" w:val="727"/>
        </w:trPr>
        <w:tc>
          <w:tcPr>
            <w:tcW w:w="709" w:type="dxa"/>
            <w:vMerge w:val="restart"/>
            <w:shd w:val="clear" w:color="auto" w:fill="FFFFFF"/>
            <w:vAlign w:val="center"/>
          </w:tcPr>
          <w:p w:rsidR="000015D7" w:rsidRPr="000015D7" w:rsidRDefault="000015D7" w:rsidP="000015D7">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4</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 «Всеволожский»</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sz w:val="20"/>
                <w:szCs w:val="20"/>
                <w:lang w:eastAsia="ru-RU"/>
              </w:rPr>
              <w:t>г. Всеволожск, ул. Пожвинская, д. 4а</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без перерыва</w:t>
            </w:r>
          </w:p>
          <w:p w:rsidR="000015D7" w:rsidRPr="000015D7" w:rsidRDefault="000015D7" w:rsidP="000015D7">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1231"/>
        </w:trPr>
        <w:tc>
          <w:tcPr>
            <w:tcW w:w="709" w:type="dxa"/>
            <w:vMerge/>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 «Всеволожский» - отдел «Новосаратовка»</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188681, Россия, Ленинградская область, Всеволожский район,</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 д. Новосаратовка - центр, д. 8 </w:t>
            </w:r>
            <w:r w:rsidRPr="000015D7">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spacing w:line="240" w:lineRule="auto"/>
              <w:jc w:val="center"/>
              <w:rPr>
                <w:rFonts w:ascii="Times New Roman" w:eastAsia="Calibri" w:hAnsi="Times New Roman" w:cs="Times New Roman"/>
                <w:sz w:val="20"/>
                <w:szCs w:val="20"/>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910"/>
        </w:trPr>
        <w:tc>
          <w:tcPr>
            <w:tcW w:w="709" w:type="dxa"/>
            <w:vMerge/>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 «Всеволожский» - отдел «Сертолово»</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015D7" w:rsidRPr="000015D7" w:rsidRDefault="000015D7" w:rsidP="000015D7">
            <w:pPr>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284"/>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sz w:val="20"/>
                <w:szCs w:val="20"/>
                <w:lang w:eastAsia="ar-SA"/>
              </w:rPr>
            </w:pPr>
            <w:r w:rsidRPr="000015D7">
              <w:rPr>
                <w:rFonts w:ascii="Times New Roman" w:eastAsia="Times New Roman" w:hAnsi="Times New Roman" w:cs="Times New Roman"/>
                <w:b/>
                <w:bCs/>
                <w:sz w:val="20"/>
                <w:szCs w:val="20"/>
                <w:lang w:eastAsia="ar-SA"/>
              </w:rPr>
              <w:t>Предоставление услуг в</w:t>
            </w:r>
            <w:r w:rsidRPr="000015D7">
              <w:rPr>
                <w:rFonts w:ascii="Times New Roman" w:eastAsia="Times New Roman" w:hAnsi="Times New Roman" w:cs="Times New Roman"/>
                <w:b/>
                <w:sz w:val="20"/>
                <w:szCs w:val="20"/>
                <w:lang w:eastAsia="ar-SA"/>
              </w:rPr>
              <w:t xml:space="preserve"> Выборгском районе </w:t>
            </w:r>
            <w:r w:rsidRPr="000015D7">
              <w:rPr>
                <w:rFonts w:ascii="Times New Roman" w:eastAsia="Times New Roman" w:hAnsi="Times New Roman" w:cs="Times New Roman"/>
                <w:b/>
                <w:bCs/>
                <w:sz w:val="20"/>
                <w:szCs w:val="20"/>
                <w:lang w:eastAsia="ar-SA"/>
              </w:rPr>
              <w:t>Ленинградской области</w:t>
            </w:r>
          </w:p>
        </w:tc>
      </w:tr>
      <w:tr w:rsidR="000015D7" w:rsidRPr="000015D7" w:rsidTr="00483948">
        <w:trPr>
          <w:trHeight w:hRule="exact" w:val="706"/>
        </w:trPr>
        <w:tc>
          <w:tcPr>
            <w:tcW w:w="709" w:type="dxa"/>
            <w:vMerge w:val="restart"/>
            <w:shd w:val="clear" w:color="auto" w:fill="FFFFFF"/>
            <w:vAlign w:val="center"/>
          </w:tcPr>
          <w:p w:rsidR="000015D7" w:rsidRPr="000015D7" w:rsidRDefault="000015D7" w:rsidP="000015D7">
            <w:pPr>
              <w:widowControl w:val="0"/>
              <w:suppressAutoHyphens/>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5</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г. Выборг, ул. Вокзальная, д.13</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spacing w:line="240" w:lineRule="auto"/>
              <w:jc w:val="center"/>
              <w:rPr>
                <w:rFonts w:ascii="Calibri" w:eastAsia="Calibri" w:hAnsi="Calibri" w:cs="Times New Roman"/>
                <w:sz w:val="20"/>
                <w:szCs w:val="20"/>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735"/>
        </w:trPr>
        <w:tc>
          <w:tcPr>
            <w:tcW w:w="709" w:type="dxa"/>
            <w:vMerge/>
            <w:shd w:val="clear" w:color="auto" w:fill="FFFFFF"/>
            <w:vAlign w:val="center"/>
          </w:tcPr>
          <w:p w:rsidR="000015D7" w:rsidRPr="000015D7" w:rsidRDefault="000015D7" w:rsidP="000015D7">
            <w:pPr>
              <w:widowControl w:val="0"/>
              <w:numPr>
                <w:ilvl w:val="0"/>
                <w:numId w:val="1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«Выборгский» - отдел «Рощино»</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188681, Россия, Ленинградская область, Выборгский район,</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sz w:val="20"/>
                <w:szCs w:val="20"/>
                <w:lang w:eastAsia="ru-RU"/>
              </w:rPr>
              <w:t xml:space="preserve"> п. Рощино, ул. Советская, д.8</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spacing w:line="240" w:lineRule="auto"/>
              <w:jc w:val="center"/>
              <w:rPr>
                <w:rFonts w:ascii="Calibri" w:eastAsia="Calibri" w:hAnsi="Calibri" w:cs="Times New Roman"/>
                <w:sz w:val="20"/>
                <w:szCs w:val="20"/>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733"/>
        </w:trPr>
        <w:tc>
          <w:tcPr>
            <w:tcW w:w="709" w:type="dxa"/>
            <w:vMerge/>
            <w:shd w:val="clear" w:color="auto" w:fill="FFFFFF"/>
            <w:vAlign w:val="center"/>
          </w:tcPr>
          <w:p w:rsidR="000015D7" w:rsidRPr="000015D7" w:rsidRDefault="000015D7" w:rsidP="000015D7">
            <w:pPr>
              <w:widowControl w:val="0"/>
              <w:numPr>
                <w:ilvl w:val="0"/>
                <w:numId w:val="1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 xml:space="preserve">Филиал ГБУ ЛО «МФЦ» </w:t>
            </w:r>
            <w:r w:rsidRPr="000015D7">
              <w:rPr>
                <w:rFonts w:ascii="Times New Roman" w:eastAsia="Times New Roman" w:hAnsi="Times New Roman" w:cs="Times New Roman"/>
                <w:sz w:val="20"/>
                <w:szCs w:val="20"/>
                <w:lang w:eastAsia="ru-RU"/>
              </w:rPr>
              <w:t xml:space="preserve">«Выборгский» </w:t>
            </w:r>
            <w:r w:rsidRPr="000015D7">
              <w:rPr>
                <w:rFonts w:ascii="Times New Roman" w:eastAsia="Times New Roman" w:hAnsi="Times New Roman" w:cs="Times New Roman"/>
                <w:color w:val="000000"/>
                <w:sz w:val="20"/>
                <w:szCs w:val="20"/>
                <w:lang w:eastAsia="ru-RU"/>
              </w:rPr>
              <w:t>- отдел «Светогорский»</w:t>
            </w:r>
          </w:p>
        </w:tc>
        <w:tc>
          <w:tcPr>
            <w:tcW w:w="3683" w:type="dxa"/>
            <w:shd w:val="clear" w:color="auto" w:fill="FFFFFF"/>
            <w:vAlign w:val="center"/>
          </w:tcPr>
          <w:p w:rsidR="000015D7" w:rsidRPr="000015D7" w:rsidRDefault="000015D7" w:rsidP="000015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1002"/>
        </w:trPr>
        <w:tc>
          <w:tcPr>
            <w:tcW w:w="709" w:type="dxa"/>
            <w:vMerge/>
            <w:shd w:val="clear" w:color="auto" w:fill="FFFFFF"/>
            <w:vAlign w:val="center"/>
          </w:tcPr>
          <w:p w:rsidR="000015D7" w:rsidRPr="000015D7" w:rsidRDefault="000015D7" w:rsidP="000015D7">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 xml:space="preserve">Филиал ГБУ ЛО «МФЦ» </w:t>
            </w:r>
            <w:r w:rsidRPr="000015D7">
              <w:rPr>
                <w:rFonts w:ascii="Times New Roman" w:eastAsia="Times New Roman" w:hAnsi="Times New Roman" w:cs="Times New Roman"/>
                <w:sz w:val="20"/>
                <w:szCs w:val="20"/>
                <w:lang w:eastAsia="ru-RU"/>
              </w:rPr>
              <w:t xml:space="preserve">«Выборгский» </w:t>
            </w:r>
            <w:r w:rsidRPr="000015D7">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0015D7" w:rsidRPr="000015D7" w:rsidRDefault="000015D7" w:rsidP="000015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258"/>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15D7">
              <w:rPr>
                <w:rFonts w:ascii="Times New Roman" w:eastAsia="Calibri" w:hAnsi="Times New Roman" w:cs="Times New Roman"/>
                <w:b/>
                <w:sz w:val="20"/>
                <w:szCs w:val="20"/>
                <w:shd w:val="clear" w:color="auto" w:fill="FFFFFF"/>
              </w:rPr>
              <w:lastRenderedPageBreak/>
              <w:t>Предоставление услуг в Гатчинском районе Ленинградской области</w:t>
            </w:r>
          </w:p>
        </w:tc>
      </w:tr>
      <w:tr w:rsidR="000015D7" w:rsidRPr="000015D7" w:rsidTr="00483948">
        <w:trPr>
          <w:trHeight w:hRule="exact" w:val="711"/>
        </w:trPr>
        <w:tc>
          <w:tcPr>
            <w:tcW w:w="709" w:type="dxa"/>
            <w:vMerge w:val="restart"/>
            <w:shd w:val="clear" w:color="auto" w:fill="FFFFFF"/>
            <w:vAlign w:val="center"/>
          </w:tcPr>
          <w:p w:rsidR="000015D7" w:rsidRPr="000015D7" w:rsidRDefault="000015D7" w:rsidP="000015D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6</w:t>
            </w:r>
          </w:p>
        </w:tc>
        <w:tc>
          <w:tcPr>
            <w:tcW w:w="2270" w:type="dxa"/>
            <w:shd w:val="clear" w:color="auto" w:fill="FFFFFF"/>
            <w:vAlign w:val="center"/>
          </w:tcPr>
          <w:p w:rsidR="000015D7" w:rsidRPr="000015D7" w:rsidRDefault="000015D7" w:rsidP="000015D7">
            <w:pPr>
              <w:widowControl w:val="0"/>
              <w:suppressAutoHyphens/>
              <w:spacing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0015D7" w:rsidRPr="000015D7" w:rsidRDefault="000015D7" w:rsidP="000015D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0015D7">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711"/>
        </w:trPr>
        <w:tc>
          <w:tcPr>
            <w:tcW w:w="709" w:type="dxa"/>
            <w:vMerge/>
            <w:shd w:val="clear" w:color="auto" w:fill="FFFFFF"/>
            <w:vAlign w:val="center"/>
          </w:tcPr>
          <w:p w:rsidR="000015D7" w:rsidRPr="000015D7" w:rsidRDefault="000015D7" w:rsidP="000015D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spacing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0015D7" w:rsidRPr="000015D7" w:rsidRDefault="000015D7" w:rsidP="000015D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711"/>
        </w:trPr>
        <w:tc>
          <w:tcPr>
            <w:tcW w:w="709" w:type="dxa"/>
            <w:vMerge/>
            <w:shd w:val="clear" w:color="auto" w:fill="FFFFFF"/>
            <w:vAlign w:val="center"/>
          </w:tcPr>
          <w:p w:rsidR="000015D7" w:rsidRPr="000015D7" w:rsidRDefault="000015D7" w:rsidP="000015D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spacing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0015D7" w:rsidRPr="000015D7" w:rsidRDefault="000015D7" w:rsidP="000015D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711"/>
        </w:trPr>
        <w:tc>
          <w:tcPr>
            <w:tcW w:w="709" w:type="dxa"/>
            <w:vMerge/>
            <w:shd w:val="clear" w:color="auto" w:fill="FFFFFF"/>
            <w:vAlign w:val="center"/>
          </w:tcPr>
          <w:p w:rsidR="000015D7" w:rsidRPr="000015D7" w:rsidRDefault="000015D7" w:rsidP="000015D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spacing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0015D7" w:rsidRPr="000015D7" w:rsidRDefault="000015D7" w:rsidP="000015D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343"/>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sz w:val="20"/>
                <w:szCs w:val="20"/>
                <w:lang w:eastAsia="ar-SA"/>
              </w:rPr>
            </w:pPr>
            <w:r w:rsidRPr="000015D7">
              <w:rPr>
                <w:rFonts w:ascii="Times New Roman" w:eastAsia="Times New Roman" w:hAnsi="Times New Roman" w:cs="Times New Roman"/>
                <w:b/>
                <w:bCs/>
                <w:sz w:val="20"/>
                <w:szCs w:val="20"/>
                <w:lang w:eastAsia="ar-SA"/>
              </w:rPr>
              <w:t xml:space="preserve">Предоставление услуг в </w:t>
            </w:r>
            <w:r w:rsidRPr="000015D7">
              <w:rPr>
                <w:rFonts w:ascii="Times New Roman" w:eastAsia="Times New Roman" w:hAnsi="Times New Roman" w:cs="Times New Roman"/>
                <w:b/>
                <w:sz w:val="20"/>
                <w:szCs w:val="20"/>
                <w:lang w:eastAsia="ar-SA"/>
              </w:rPr>
              <w:t xml:space="preserve">Кингисеппском районе </w:t>
            </w:r>
            <w:r w:rsidRPr="000015D7">
              <w:rPr>
                <w:rFonts w:ascii="Times New Roman" w:eastAsia="Times New Roman" w:hAnsi="Times New Roman" w:cs="Times New Roman"/>
                <w:b/>
                <w:bCs/>
                <w:sz w:val="20"/>
                <w:szCs w:val="20"/>
                <w:lang w:eastAsia="ar-SA"/>
              </w:rPr>
              <w:t>Ленинградской области</w:t>
            </w:r>
          </w:p>
        </w:tc>
      </w:tr>
      <w:tr w:rsidR="000015D7" w:rsidRPr="000015D7" w:rsidTr="00483948">
        <w:trPr>
          <w:trHeight w:hRule="exact" w:val="794"/>
        </w:trPr>
        <w:tc>
          <w:tcPr>
            <w:tcW w:w="709" w:type="dxa"/>
            <w:shd w:val="clear" w:color="auto" w:fill="FFFFFF"/>
            <w:vAlign w:val="center"/>
          </w:tcPr>
          <w:p w:rsidR="000015D7" w:rsidRPr="000015D7" w:rsidRDefault="000015D7" w:rsidP="000015D7">
            <w:pPr>
              <w:widowControl w:val="0"/>
              <w:suppressAutoHyphens/>
              <w:ind w:left="-10"/>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7</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«Кингисеппский»</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0015D7" w:rsidRPr="000015D7" w:rsidRDefault="000015D7" w:rsidP="000015D7">
            <w:pPr>
              <w:spacing w:after="0" w:line="240" w:lineRule="auto"/>
              <w:ind w:firstLine="87"/>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0015D7" w:rsidRPr="000015D7" w:rsidRDefault="000015D7" w:rsidP="000015D7">
            <w:pPr>
              <w:widowControl w:val="0"/>
              <w:suppressAutoHyphens/>
              <w:spacing w:after="0" w:line="240" w:lineRule="auto"/>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        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color w:val="000000"/>
                <w:sz w:val="20"/>
                <w:szCs w:val="20"/>
                <w:lang w:eastAsia="ru-RU"/>
              </w:rPr>
              <w:t>ежедневно,</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312"/>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15D7">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0015D7" w:rsidRPr="000015D7" w:rsidTr="00483948">
        <w:trPr>
          <w:trHeight w:hRule="exact" w:val="822"/>
        </w:trPr>
        <w:tc>
          <w:tcPr>
            <w:tcW w:w="709" w:type="dxa"/>
            <w:shd w:val="clear" w:color="auto" w:fill="FFFFFF"/>
            <w:vAlign w:val="center"/>
          </w:tcPr>
          <w:p w:rsidR="000015D7" w:rsidRPr="000015D7" w:rsidRDefault="000015D7" w:rsidP="000015D7">
            <w:pPr>
              <w:widowControl w:val="0"/>
              <w:suppressAutoHyphens/>
              <w:ind w:left="-10"/>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8</w:t>
            </w:r>
          </w:p>
        </w:tc>
        <w:tc>
          <w:tcPr>
            <w:tcW w:w="2270" w:type="dxa"/>
            <w:shd w:val="clear" w:color="auto" w:fill="FFFFFF"/>
            <w:vAlign w:val="center"/>
          </w:tcPr>
          <w:p w:rsidR="000015D7" w:rsidRPr="000015D7" w:rsidRDefault="000015D7" w:rsidP="000015D7">
            <w:pPr>
              <w:widowControl w:val="0"/>
              <w:suppressAutoHyphens/>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«Киришский»</w:t>
            </w:r>
          </w:p>
        </w:tc>
        <w:tc>
          <w:tcPr>
            <w:tcW w:w="3683" w:type="dxa"/>
            <w:shd w:val="clear" w:color="auto" w:fill="FFFFFF"/>
            <w:vAlign w:val="center"/>
          </w:tcPr>
          <w:p w:rsidR="000015D7" w:rsidRPr="000015D7" w:rsidRDefault="000015D7" w:rsidP="000015D7">
            <w:pPr>
              <w:widowControl w:val="0"/>
              <w:suppressAutoHyphens/>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 xml:space="preserve">187110, Россия, Ленинградская область, Киришский район, г. Кириши, пр. Героев, </w:t>
            </w:r>
            <w:r w:rsidRPr="000015D7">
              <w:rPr>
                <w:rFonts w:ascii="Times New Roman" w:eastAsia="Times New Roman" w:hAnsi="Times New Roman" w:cs="Times New Roman"/>
                <w:sz w:val="20"/>
                <w:szCs w:val="20"/>
                <w:lang w:eastAsia="ru-RU"/>
              </w:rPr>
              <w:br/>
              <w:t>д. 34А.</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343"/>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15D7">
              <w:rPr>
                <w:rFonts w:ascii="Times New Roman" w:eastAsia="Times New Roman" w:hAnsi="Times New Roman" w:cs="Times New Roman"/>
                <w:b/>
                <w:bCs/>
                <w:sz w:val="20"/>
                <w:szCs w:val="20"/>
                <w:lang w:eastAsia="ar-SA"/>
              </w:rPr>
              <w:t xml:space="preserve">Предоставление услуг в </w:t>
            </w:r>
            <w:r w:rsidRPr="000015D7">
              <w:rPr>
                <w:rFonts w:ascii="Times New Roman" w:eastAsia="Times New Roman" w:hAnsi="Times New Roman" w:cs="Times New Roman"/>
                <w:b/>
                <w:sz w:val="20"/>
                <w:szCs w:val="20"/>
                <w:lang w:eastAsia="ar-SA"/>
              </w:rPr>
              <w:t xml:space="preserve">Кировском районе </w:t>
            </w:r>
            <w:r w:rsidRPr="000015D7">
              <w:rPr>
                <w:rFonts w:ascii="Times New Roman" w:eastAsia="Times New Roman" w:hAnsi="Times New Roman" w:cs="Times New Roman"/>
                <w:b/>
                <w:bCs/>
                <w:sz w:val="20"/>
                <w:szCs w:val="20"/>
                <w:lang w:eastAsia="ar-SA"/>
              </w:rPr>
              <w:t>Ленинградской области</w:t>
            </w:r>
          </w:p>
        </w:tc>
      </w:tr>
      <w:tr w:rsidR="000015D7" w:rsidRPr="000015D7" w:rsidTr="00483948">
        <w:trPr>
          <w:trHeight w:hRule="exact" w:val="782"/>
        </w:trPr>
        <w:tc>
          <w:tcPr>
            <w:tcW w:w="709" w:type="dxa"/>
            <w:vMerge w:val="restart"/>
            <w:shd w:val="clear" w:color="auto" w:fill="FFFFFF"/>
            <w:vAlign w:val="center"/>
          </w:tcPr>
          <w:p w:rsidR="000015D7" w:rsidRPr="000015D7" w:rsidRDefault="000015D7" w:rsidP="000015D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9</w:t>
            </w:r>
          </w:p>
          <w:p w:rsidR="000015D7" w:rsidRPr="000015D7" w:rsidRDefault="000015D7" w:rsidP="000015D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«Кировский»</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994"/>
        </w:trPr>
        <w:tc>
          <w:tcPr>
            <w:tcW w:w="709" w:type="dxa"/>
            <w:vMerge/>
            <w:shd w:val="clear" w:color="auto" w:fill="FFFFFF"/>
            <w:vAlign w:val="center"/>
          </w:tcPr>
          <w:p w:rsidR="000015D7" w:rsidRPr="000015D7" w:rsidRDefault="000015D7" w:rsidP="000015D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1014"/>
        </w:trPr>
        <w:tc>
          <w:tcPr>
            <w:tcW w:w="709" w:type="dxa"/>
            <w:vMerge/>
            <w:shd w:val="clear" w:color="auto" w:fill="FFFFFF"/>
            <w:vAlign w:val="center"/>
          </w:tcPr>
          <w:p w:rsidR="000015D7" w:rsidRPr="000015D7" w:rsidRDefault="000015D7" w:rsidP="000015D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248"/>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sz w:val="20"/>
                <w:szCs w:val="20"/>
                <w:lang w:eastAsia="ar-SA"/>
              </w:rPr>
            </w:pPr>
            <w:r w:rsidRPr="000015D7">
              <w:rPr>
                <w:rFonts w:ascii="Times New Roman" w:eastAsia="Times New Roman" w:hAnsi="Times New Roman" w:cs="Times New Roman"/>
                <w:b/>
                <w:bCs/>
                <w:sz w:val="20"/>
                <w:szCs w:val="20"/>
                <w:lang w:eastAsia="ar-SA"/>
              </w:rPr>
              <w:t xml:space="preserve">Предоставление услуг в </w:t>
            </w:r>
            <w:r w:rsidRPr="000015D7">
              <w:rPr>
                <w:rFonts w:ascii="Times New Roman" w:eastAsia="Times New Roman" w:hAnsi="Times New Roman" w:cs="Times New Roman"/>
                <w:b/>
                <w:sz w:val="20"/>
                <w:szCs w:val="20"/>
                <w:lang w:eastAsia="ar-SA"/>
              </w:rPr>
              <w:t xml:space="preserve">Лодейнопольском районе </w:t>
            </w:r>
            <w:r w:rsidRPr="000015D7">
              <w:rPr>
                <w:rFonts w:ascii="Times New Roman" w:eastAsia="Times New Roman" w:hAnsi="Times New Roman" w:cs="Times New Roman"/>
                <w:b/>
                <w:bCs/>
                <w:sz w:val="20"/>
                <w:szCs w:val="20"/>
                <w:lang w:eastAsia="ar-SA"/>
              </w:rPr>
              <w:t>Ленинградской области</w:t>
            </w:r>
          </w:p>
        </w:tc>
      </w:tr>
      <w:tr w:rsidR="000015D7" w:rsidRPr="000015D7" w:rsidTr="00483948">
        <w:trPr>
          <w:trHeight w:hRule="exact" w:val="1024"/>
        </w:trPr>
        <w:tc>
          <w:tcPr>
            <w:tcW w:w="709" w:type="dxa"/>
            <w:shd w:val="clear" w:color="auto" w:fill="FFFFFF"/>
            <w:vAlign w:val="center"/>
          </w:tcPr>
          <w:p w:rsidR="000015D7" w:rsidRPr="000015D7" w:rsidRDefault="000015D7" w:rsidP="000015D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10</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187700, Россия,</w:t>
            </w:r>
          </w:p>
          <w:p w:rsidR="000015D7" w:rsidRPr="000015D7" w:rsidRDefault="000015D7" w:rsidP="000015D7">
            <w:pPr>
              <w:spacing w:after="0" w:line="240" w:lineRule="auto"/>
              <w:ind w:firstLine="87"/>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397"/>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b/>
                <w:bCs/>
                <w:sz w:val="20"/>
                <w:szCs w:val="20"/>
                <w:shd w:val="clear" w:color="auto" w:fill="FFFFFF"/>
              </w:rPr>
              <w:t xml:space="preserve">Предоставление услуг в </w:t>
            </w:r>
            <w:r w:rsidRPr="000015D7">
              <w:rPr>
                <w:rFonts w:ascii="Times New Roman" w:eastAsia="Calibri" w:hAnsi="Times New Roman" w:cs="Times New Roman"/>
                <w:b/>
                <w:sz w:val="20"/>
                <w:szCs w:val="20"/>
                <w:shd w:val="clear" w:color="auto" w:fill="FFFFFF"/>
              </w:rPr>
              <w:t xml:space="preserve">Ломоносовском  районе </w:t>
            </w:r>
            <w:r w:rsidRPr="000015D7">
              <w:rPr>
                <w:rFonts w:ascii="Times New Roman" w:eastAsia="Calibri" w:hAnsi="Times New Roman" w:cs="Times New Roman"/>
                <w:b/>
                <w:bCs/>
                <w:sz w:val="20"/>
                <w:szCs w:val="20"/>
                <w:shd w:val="clear" w:color="auto" w:fill="FFFFFF"/>
              </w:rPr>
              <w:t>Ленинградской области</w:t>
            </w:r>
          </w:p>
        </w:tc>
      </w:tr>
      <w:tr w:rsidR="000015D7" w:rsidRPr="000015D7" w:rsidTr="00483948">
        <w:trPr>
          <w:trHeight w:hRule="exact" w:val="733"/>
        </w:trPr>
        <w:tc>
          <w:tcPr>
            <w:tcW w:w="709" w:type="dxa"/>
            <w:shd w:val="clear" w:color="auto" w:fill="FFFFFF"/>
            <w:vAlign w:val="center"/>
          </w:tcPr>
          <w:p w:rsidR="000015D7" w:rsidRPr="000015D7" w:rsidRDefault="000015D7" w:rsidP="000015D7">
            <w:pPr>
              <w:widowControl w:val="0"/>
              <w:suppressAutoHyphens/>
              <w:ind w:left="-10" w:firstLine="10"/>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11</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0015D7" w:rsidRPr="000015D7" w:rsidRDefault="000015D7" w:rsidP="000015D7">
            <w:pPr>
              <w:spacing w:after="0" w:line="240" w:lineRule="auto"/>
              <w:ind w:firstLine="87"/>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color w:val="000000"/>
                <w:sz w:val="20"/>
                <w:szCs w:val="20"/>
                <w:lang w:eastAsia="ru-RU"/>
              </w:rPr>
              <w:t>ежедневно,</w:t>
            </w:r>
          </w:p>
          <w:p w:rsidR="000015D7" w:rsidRPr="000015D7" w:rsidRDefault="000015D7" w:rsidP="000015D7">
            <w:pPr>
              <w:widowControl w:val="0"/>
              <w:suppressAutoHyphens/>
              <w:spacing w:after="0" w:line="240" w:lineRule="auto"/>
              <w:jc w:val="center"/>
              <w:rPr>
                <w:rFonts w:ascii="Calibri" w:eastAsia="Calibri" w:hAnsi="Calibri" w:cs="Times New Roman"/>
                <w:sz w:val="20"/>
                <w:szCs w:val="20"/>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397"/>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15D7">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0015D7" w:rsidRPr="000015D7" w:rsidTr="00483948">
        <w:trPr>
          <w:trHeight w:hRule="exact" w:val="862"/>
        </w:trPr>
        <w:tc>
          <w:tcPr>
            <w:tcW w:w="709" w:type="dxa"/>
            <w:shd w:val="clear" w:color="auto" w:fill="FFFFFF"/>
            <w:vAlign w:val="center"/>
          </w:tcPr>
          <w:p w:rsidR="000015D7" w:rsidRPr="000015D7" w:rsidRDefault="000015D7" w:rsidP="000015D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12</w:t>
            </w:r>
          </w:p>
        </w:tc>
        <w:tc>
          <w:tcPr>
            <w:tcW w:w="2270" w:type="dxa"/>
            <w:shd w:val="clear" w:color="auto" w:fill="FFFFFF"/>
            <w:vAlign w:val="center"/>
          </w:tcPr>
          <w:p w:rsidR="000015D7" w:rsidRPr="000015D7" w:rsidRDefault="000015D7" w:rsidP="000015D7">
            <w:pPr>
              <w:widowControl w:val="0"/>
              <w:suppressAutoHyphens/>
              <w:spacing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Филиал ГБУ ЛО «МФЦ» «Лужский»</w:t>
            </w:r>
          </w:p>
        </w:tc>
        <w:tc>
          <w:tcPr>
            <w:tcW w:w="3683" w:type="dxa"/>
            <w:shd w:val="clear" w:color="auto" w:fill="FFFFFF"/>
            <w:vAlign w:val="center"/>
          </w:tcPr>
          <w:p w:rsidR="000015D7" w:rsidRPr="000015D7" w:rsidRDefault="000015D7" w:rsidP="000015D7">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188230, Россия, Ленинградская область, Лужский район, г. Луга, ул. Миккели, д. 7, корп. 1</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259"/>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b/>
                <w:bCs/>
                <w:sz w:val="20"/>
                <w:szCs w:val="20"/>
                <w:shd w:val="clear" w:color="auto" w:fill="FFFFFF"/>
              </w:rPr>
              <w:t xml:space="preserve">Предоставление услуг в </w:t>
            </w:r>
            <w:r w:rsidRPr="000015D7">
              <w:rPr>
                <w:rFonts w:ascii="Times New Roman" w:eastAsia="Calibri" w:hAnsi="Times New Roman" w:cs="Times New Roman"/>
                <w:b/>
                <w:sz w:val="20"/>
                <w:szCs w:val="20"/>
                <w:shd w:val="clear" w:color="auto" w:fill="FFFFFF"/>
              </w:rPr>
              <w:t xml:space="preserve">Подпорожском районе </w:t>
            </w:r>
            <w:r w:rsidRPr="000015D7">
              <w:rPr>
                <w:rFonts w:ascii="Times New Roman" w:eastAsia="Calibri" w:hAnsi="Times New Roman" w:cs="Times New Roman"/>
                <w:b/>
                <w:bCs/>
                <w:sz w:val="20"/>
                <w:szCs w:val="20"/>
                <w:shd w:val="clear" w:color="auto" w:fill="FFFFFF"/>
              </w:rPr>
              <w:t>Ленинградской области</w:t>
            </w:r>
          </w:p>
        </w:tc>
      </w:tr>
      <w:tr w:rsidR="000015D7" w:rsidRPr="000015D7" w:rsidTr="00483948">
        <w:trPr>
          <w:trHeight w:hRule="exact" w:val="892"/>
        </w:trPr>
        <w:tc>
          <w:tcPr>
            <w:tcW w:w="709" w:type="dxa"/>
            <w:shd w:val="clear" w:color="auto" w:fill="FFFFFF"/>
            <w:vAlign w:val="center"/>
          </w:tcPr>
          <w:p w:rsidR="000015D7" w:rsidRPr="000015D7" w:rsidRDefault="000015D7" w:rsidP="000015D7">
            <w:pPr>
              <w:widowControl w:val="0"/>
              <w:suppressAutoHyphens/>
              <w:ind w:left="-10" w:firstLine="10"/>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13</w:t>
            </w:r>
          </w:p>
        </w:tc>
        <w:tc>
          <w:tcPr>
            <w:tcW w:w="2270" w:type="dxa"/>
            <w:shd w:val="clear" w:color="auto" w:fill="FFFFFF"/>
            <w:vAlign w:val="center"/>
          </w:tcPr>
          <w:p w:rsidR="000015D7" w:rsidRPr="000015D7" w:rsidRDefault="000015D7" w:rsidP="000015D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Филиал ГБУ ЛО «МФЦ» «</w:t>
            </w:r>
            <w:r w:rsidRPr="000015D7">
              <w:rPr>
                <w:rFonts w:ascii="Times New Roman" w:eastAsia="Times New Roman" w:hAnsi="Times New Roman" w:cs="Times New Roman"/>
                <w:bCs/>
                <w:sz w:val="20"/>
                <w:szCs w:val="20"/>
                <w:lang w:eastAsia="ar-SA"/>
              </w:rPr>
              <w:t>Лодейнопольский</w:t>
            </w:r>
            <w:r w:rsidRPr="000015D7">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0015D7" w:rsidRPr="000015D7" w:rsidRDefault="000015D7" w:rsidP="000015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5" w:type="dxa"/>
            <w:shd w:val="clear" w:color="auto" w:fill="FFFFFF"/>
            <w:vAlign w:val="center"/>
          </w:tcPr>
          <w:p w:rsidR="000015D7" w:rsidRPr="000015D7" w:rsidRDefault="000015D7" w:rsidP="000015D7">
            <w:pPr>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val="285"/>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15D7">
              <w:rPr>
                <w:rFonts w:ascii="Times New Roman" w:eastAsia="Calibri" w:hAnsi="Times New Roman" w:cs="Times New Roman"/>
                <w:b/>
                <w:bCs/>
                <w:sz w:val="20"/>
                <w:szCs w:val="20"/>
                <w:shd w:val="clear" w:color="auto" w:fill="FFFFFF"/>
              </w:rPr>
              <w:t>Предоставление услуг в</w:t>
            </w:r>
            <w:r w:rsidRPr="000015D7">
              <w:rPr>
                <w:rFonts w:ascii="Times New Roman" w:eastAsia="Calibri" w:hAnsi="Times New Roman" w:cs="Times New Roman"/>
                <w:b/>
                <w:sz w:val="20"/>
                <w:szCs w:val="20"/>
                <w:shd w:val="clear" w:color="auto" w:fill="FFFFFF"/>
              </w:rPr>
              <w:t xml:space="preserve"> Приозерском районе </w:t>
            </w:r>
            <w:r w:rsidRPr="000015D7">
              <w:rPr>
                <w:rFonts w:ascii="Times New Roman" w:eastAsia="Times New Roman" w:hAnsi="Times New Roman" w:cs="Times New Roman"/>
                <w:b/>
                <w:bCs/>
                <w:sz w:val="20"/>
                <w:szCs w:val="20"/>
                <w:lang w:eastAsia="ar-SA"/>
              </w:rPr>
              <w:t>Ленинградской области</w:t>
            </w:r>
          </w:p>
        </w:tc>
      </w:tr>
      <w:tr w:rsidR="000015D7" w:rsidRPr="000015D7" w:rsidTr="00483948">
        <w:trPr>
          <w:trHeight w:hRule="exact" w:val="918"/>
        </w:trPr>
        <w:tc>
          <w:tcPr>
            <w:tcW w:w="709" w:type="dxa"/>
            <w:vMerge w:val="restart"/>
            <w:shd w:val="clear" w:color="auto" w:fill="FFFFFF"/>
            <w:vAlign w:val="center"/>
          </w:tcPr>
          <w:p w:rsidR="000015D7" w:rsidRPr="000015D7" w:rsidRDefault="000015D7" w:rsidP="000015D7">
            <w:pPr>
              <w:widowControl w:val="0"/>
              <w:suppressAutoHyphens/>
              <w:contextualSpacing/>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sz w:val="20"/>
                <w:szCs w:val="20"/>
                <w:lang w:eastAsia="ar-SA"/>
              </w:rPr>
              <w:t>14</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188731, Россия,</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jc w:val="center"/>
              <w:rPr>
                <w:rFonts w:ascii="Calibri" w:eastAsia="Calibri" w:hAnsi="Calibri" w:cs="Times New Roman"/>
                <w:sz w:val="20"/>
                <w:szCs w:val="20"/>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699"/>
        </w:trPr>
        <w:tc>
          <w:tcPr>
            <w:tcW w:w="709" w:type="dxa"/>
            <w:vMerge/>
            <w:shd w:val="clear" w:color="auto" w:fill="FFFFFF"/>
            <w:vAlign w:val="center"/>
          </w:tcPr>
          <w:p w:rsidR="000015D7" w:rsidRPr="000015D7" w:rsidRDefault="000015D7" w:rsidP="000015D7">
            <w:pPr>
              <w:widowControl w:val="0"/>
              <w:numPr>
                <w:ilvl w:val="0"/>
                <w:numId w:val="1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 «Приозерск»</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jc w:val="center"/>
              <w:rPr>
                <w:rFonts w:ascii="Calibri" w:eastAsia="Calibri" w:hAnsi="Calibri" w:cs="Times New Roman"/>
                <w:sz w:val="20"/>
                <w:szCs w:val="20"/>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359"/>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sz w:val="20"/>
                <w:szCs w:val="20"/>
                <w:lang w:eastAsia="ar-SA"/>
              </w:rPr>
            </w:pPr>
            <w:r w:rsidRPr="000015D7">
              <w:rPr>
                <w:rFonts w:ascii="Times New Roman" w:eastAsia="Times New Roman" w:hAnsi="Times New Roman" w:cs="Times New Roman"/>
                <w:b/>
                <w:bCs/>
                <w:sz w:val="20"/>
                <w:szCs w:val="20"/>
                <w:lang w:eastAsia="ar-SA"/>
              </w:rPr>
              <w:t xml:space="preserve">Предоставление услуг в </w:t>
            </w:r>
            <w:r w:rsidRPr="000015D7">
              <w:rPr>
                <w:rFonts w:ascii="Times New Roman" w:eastAsia="Times New Roman" w:hAnsi="Times New Roman" w:cs="Times New Roman"/>
                <w:b/>
                <w:sz w:val="20"/>
                <w:szCs w:val="20"/>
                <w:lang w:eastAsia="ar-SA"/>
              </w:rPr>
              <w:t xml:space="preserve">Сланцевском районе </w:t>
            </w:r>
            <w:r w:rsidRPr="000015D7">
              <w:rPr>
                <w:rFonts w:ascii="Times New Roman" w:eastAsia="Times New Roman" w:hAnsi="Times New Roman" w:cs="Times New Roman"/>
                <w:b/>
                <w:bCs/>
                <w:sz w:val="20"/>
                <w:szCs w:val="20"/>
                <w:lang w:eastAsia="ar-SA"/>
              </w:rPr>
              <w:t>Ленинградской области</w:t>
            </w:r>
          </w:p>
        </w:tc>
      </w:tr>
      <w:tr w:rsidR="000015D7" w:rsidRPr="000015D7" w:rsidTr="00483948">
        <w:trPr>
          <w:trHeight w:hRule="exact" w:val="758"/>
        </w:trPr>
        <w:tc>
          <w:tcPr>
            <w:tcW w:w="709" w:type="dxa"/>
            <w:shd w:val="clear" w:color="auto" w:fill="FFFFFF"/>
            <w:vAlign w:val="center"/>
          </w:tcPr>
          <w:p w:rsidR="000015D7" w:rsidRPr="000015D7" w:rsidRDefault="000015D7" w:rsidP="000015D7">
            <w:pPr>
              <w:widowControl w:val="0"/>
              <w:suppressAutoHyphens/>
              <w:contextualSpacing/>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15</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188565, Россия, Ленинградская область,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Times New Roman" w:eastAsia="Calibri" w:hAnsi="Times New Roman" w:cs="Times New Roman"/>
                <w:color w:val="FF0000"/>
                <w:sz w:val="20"/>
                <w:szCs w:val="20"/>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420"/>
        </w:trPr>
        <w:tc>
          <w:tcPr>
            <w:tcW w:w="10206" w:type="dxa"/>
            <w:gridSpan w:val="5"/>
            <w:tcBorders>
              <w:top w:val="nil"/>
            </w:tcBorders>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0015D7" w:rsidRPr="000015D7" w:rsidTr="00483948">
        <w:trPr>
          <w:trHeight w:hRule="exact" w:val="808"/>
        </w:trPr>
        <w:tc>
          <w:tcPr>
            <w:tcW w:w="709" w:type="dxa"/>
            <w:shd w:val="clear" w:color="auto" w:fill="FFFFFF"/>
            <w:vAlign w:val="center"/>
          </w:tcPr>
          <w:p w:rsidR="000015D7" w:rsidRPr="000015D7" w:rsidRDefault="000015D7" w:rsidP="000015D7">
            <w:pPr>
              <w:widowControl w:val="0"/>
              <w:suppressAutoHyphens/>
              <w:contextualSpacing/>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16</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sz w:val="20"/>
                <w:szCs w:val="20"/>
                <w:lang w:eastAsia="ru-RU"/>
              </w:rPr>
              <w:t>Филиал ГБУ ЛО «МФЦ» «Сосновоборский»</w:t>
            </w: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 xml:space="preserve">188540, Россия, Ленинградская область,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Calibri" w:eastAsia="Calibri" w:hAnsi="Calibri" w:cs="Times New Roman"/>
                <w:sz w:val="20"/>
                <w:szCs w:val="20"/>
                <w:u w:val="single"/>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273"/>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15D7">
              <w:rPr>
                <w:rFonts w:ascii="Times New Roman" w:eastAsia="Calibri" w:hAnsi="Times New Roman" w:cs="Times New Roman"/>
                <w:b/>
                <w:bCs/>
                <w:sz w:val="20"/>
                <w:szCs w:val="20"/>
                <w:shd w:val="clear" w:color="auto" w:fill="FFFFFF"/>
              </w:rPr>
              <w:t xml:space="preserve">Предоставление услуг в </w:t>
            </w:r>
            <w:r w:rsidRPr="000015D7">
              <w:rPr>
                <w:rFonts w:ascii="Times New Roman" w:eastAsia="Calibri" w:hAnsi="Times New Roman" w:cs="Times New Roman"/>
                <w:b/>
                <w:sz w:val="20"/>
                <w:szCs w:val="20"/>
                <w:shd w:val="clear" w:color="auto" w:fill="FFFFFF"/>
              </w:rPr>
              <w:t xml:space="preserve">Тихвинском районе </w:t>
            </w:r>
            <w:r w:rsidRPr="000015D7">
              <w:rPr>
                <w:rFonts w:ascii="Times New Roman" w:eastAsia="Times New Roman" w:hAnsi="Times New Roman" w:cs="Times New Roman"/>
                <w:b/>
                <w:bCs/>
                <w:sz w:val="20"/>
                <w:szCs w:val="20"/>
                <w:lang w:eastAsia="ar-SA"/>
              </w:rPr>
              <w:t>Ленинградской области</w:t>
            </w:r>
          </w:p>
        </w:tc>
      </w:tr>
      <w:tr w:rsidR="000015D7" w:rsidRPr="000015D7" w:rsidTr="00483948">
        <w:trPr>
          <w:trHeight w:hRule="exact" w:val="720"/>
        </w:trPr>
        <w:tc>
          <w:tcPr>
            <w:tcW w:w="709" w:type="dxa"/>
            <w:shd w:val="clear" w:color="auto" w:fill="FFFFFF"/>
            <w:vAlign w:val="center"/>
          </w:tcPr>
          <w:p w:rsidR="000015D7" w:rsidRPr="000015D7" w:rsidRDefault="000015D7" w:rsidP="000015D7">
            <w:pPr>
              <w:widowControl w:val="0"/>
              <w:suppressAutoHyphens/>
              <w:contextualSpacing/>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17</w:t>
            </w:r>
          </w:p>
        </w:tc>
        <w:tc>
          <w:tcPr>
            <w:tcW w:w="2270"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«Тихвинский»</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г. Тихвин, 1-й микрорайон, д.2</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lang w:eastAsia="ar-SA"/>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292"/>
        </w:trPr>
        <w:tc>
          <w:tcPr>
            <w:tcW w:w="10206" w:type="dxa"/>
            <w:gridSpan w:val="5"/>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15D7">
              <w:rPr>
                <w:rFonts w:ascii="Times New Roman" w:eastAsia="Calibri" w:hAnsi="Times New Roman" w:cs="Times New Roman"/>
                <w:b/>
                <w:bCs/>
                <w:sz w:val="20"/>
                <w:szCs w:val="20"/>
                <w:shd w:val="clear" w:color="auto" w:fill="FFFFFF"/>
              </w:rPr>
              <w:t xml:space="preserve">Предоставление услуг в </w:t>
            </w:r>
            <w:r w:rsidRPr="000015D7">
              <w:rPr>
                <w:rFonts w:ascii="Times New Roman" w:eastAsia="Calibri" w:hAnsi="Times New Roman" w:cs="Times New Roman"/>
                <w:b/>
                <w:sz w:val="20"/>
                <w:szCs w:val="20"/>
                <w:shd w:val="clear" w:color="auto" w:fill="FFFFFF"/>
              </w:rPr>
              <w:t xml:space="preserve">Тосненском районе </w:t>
            </w:r>
            <w:r w:rsidRPr="000015D7">
              <w:rPr>
                <w:rFonts w:ascii="Times New Roman" w:eastAsia="Times New Roman" w:hAnsi="Times New Roman" w:cs="Times New Roman"/>
                <w:b/>
                <w:bCs/>
                <w:sz w:val="20"/>
                <w:szCs w:val="20"/>
                <w:lang w:eastAsia="ar-SA"/>
              </w:rPr>
              <w:t>Ленинградской области</w:t>
            </w:r>
          </w:p>
        </w:tc>
      </w:tr>
      <w:tr w:rsidR="000015D7" w:rsidRPr="000015D7" w:rsidTr="00483948">
        <w:trPr>
          <w:trHeight w:hRule="exact" w:val="694"/>
        </w:trPr>
        <w:tc>
          <w:tcPr>
            <w:tcW w:w="709" w:type="dxa"/>
            <w:shd w:val="clear" w:color="auto" w:fill="auto"/>
            <w:vAlign w:val="center"/>
          </w:tcPr>
          <w:p w:rsidR="000015D7" w:rsidRPr="000015D7" w:rsidRDefault="000015D7" w:rsidP="000015D7">
            <w:pPr>
              <w:suppressAutoHyphens/>
              <w:contextualSpacing/>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18</w:t>
            </w:r>
          </w:p>
        </w:tc>
        <w:tc>
          <w:tcPr>
            <w:tcW w:w="2270"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187000, Россия, Ленинградская область, Тосненский район,</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С 9.00 до 21.00</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bCs/>
                <w:sz w:val="20"/>
                <w:szCs w:val="20"/>
                <w:lang w:eastAsia="ar-SA"/>
              </w:rPr>
            </w:pPr>
            <w:r w:rsidRPr="000015D7">
              <w:rPr>
                <w:rFonts w:ascii="Times New Roman" w:eastAsia="Times New Roman" w:hAnsi="Times New Roman" w:cs="Times New Roman"/>
                <w:bCs/>
                <w:sz w:val="20"/>
                <w:szCs w:val="20"/>
                <w:lang w:eastAsia="ar-SA"/>
              </w:rPr>
              <w:t xml:space="preserve">ежедневно, </w:t>
            </w:r>
          </w:p>
          <w:p w:rsidR="000015D7" w:rsidRPr="000015D7" w:rsidRDefault="000015D7" w:rsidP="000015D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0015D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r w:rsidR="000015D7" w:rsidRPr="000015D7" w:rsidTr="00483948">
        <w:trPr>
          <w:trHeight w:hRule="exact" w:val="306"/>
        </w:trPr>
        <w:tc>
          <w:tcPr>
            <w:tcW w:w="10206" w:type="dxa"/>
            <w:gridSpan w:val="5"/>
            <w:shd w:val="clear" w:color="auto" w:fill="auto"/>
            <w:vAlign w:val="center"/>
          </w:tcPr>
          <w:p w:rsidR="000015D7" w:rsidRPr="000015D7" w:rsidRDefault="000015D7" w:rsidP="000015D7">
            <w:pPr>
              <w:widowControl w:val="0"/>
              <w:suppressAutoHyphens/>
              <w:spacing w:after="0" w:line="240" w:lineRule="auto"/>
              <w:jc w:val="center"/>
              <w:rPr>
                <w:rFonts w:ascii="Times New Roman" w:eastAsia="Times New Roman" w:hAnsi="Times New Roman" w:cs="Times New Roman"/>
                <w:b/>
                <w:sz w:val="20"/>
                <w:szCs w:val="20"/>
                <w:lang w:eastAsia="ar-SA"/>
              </w:rPr>
            </w:pPr>
            <w:r w:rsidRPr="000015D7">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0015D7" w:rsidRPr="000015D7" w:rsidTr="00483948">
        <w:trPr>
          <w:trHeight w:hRule="exact" w:val="2329"/>
        </w:trPr>
        <w:tc>
          <w:tcPr>
            <w:tcW w:w="709" w:type="dxa"/>
            <w:shd w:val="clear" w:color="auto" w:fill="auto"/>
            <w:vAlign w:val="center"/>
          </w:tcPr>
          <w:p w:rsidR="000015D7" w:rsidRPr="000015D7" w:rsidRDefault="000015D7" w:rsidP="000015D7">
            <w:pPr>
              <w:suppressAutoHyphens/>
              <w:ind w:left="-10"/>
              <w:contextualSpacing/>
              <w:jc w:val="center"/>
              <w:rPr>
                <w:rFonts w:ascii="Times New Roman" w:eastAsia="Times New Roman" w:hAnsi="Times New Roman" w:cs="Times New Roman"/>
                <w:sz w:val="20"/>
                <w:szCs w:val="20"/>
                <w:lang w:eastAsia="ru-RU"/>
              </w:rPr>
            </w:pPr>
            <w:r w:rsidRPr="000015D7">
              <w:rPr>
                <w:rFonts w:ascii="Times New Roman" w:eastAsia="Times New Roman" w:hAnsi="Times New Roman" w:cs="Times New Roman"/>
                <w:sz w:val="20"/>
                <w:szCs w:val="20"/>
                <w:lang w:eastAsia="ru-RU"/>
              </w:rPr>
              <w:t>19</w:t>
            </w:r>
          </w:p>
        </w:tc>
        <w:tc>
          <w:tcPr>
            <w:tcW w:w="2270" w:type="dxa"/>
            <w:shd w:val="clear" w:color="auto" w:fill="auto"/>
            <w:vAlign w:val="center"/>
          </w:tcPr>
          <w:p w:rsidR="000015D7" w:rsidRPr="000015D7" w:rsidRDefault="000015D7" w:rsidP="000015D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15D7">
              <w:rPr>
                <w:rFonts w:ascii="Times New Roman" w:eastAsia="Calibri" w:hAnsi="Times New Roman" w:cs="Times New Roman"/>
                <w:color w:val="000000"/>
                <w:sz w:val="20"/>
                <w:szCs w:val="20"/>
                <w:lang w:eastAsia="ar-SA"/>
              </w:rPr>
              <w:t>ГБУ ЛО «МФЦ»</w:t>
            </w:r>
          </w:p>
          <w:p w:rsidR="000015D7" w:rsidRPr="000015D7" w:rsidRDefault="000015D7" w:rsidP="000015D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15D7">
              <w:rPr>
                <w:rFonts w:ascii="Times New Roman" w:eastAsia="Calibri" w:hAnsi="Times New Roman" w:cs="Times New Roman"/>
                <w:i/>
                <w:color w:val="000000"/>
                <w:sz w:val="20"/>
                <w:szCs w:val="20"/>
                <w:lang w:eastAsia="ar-SA"/>
              </w:rPr>
              <w:t>(обслуживание заявителей не осуществляется</w:t>
            </w:r>
            <w:r w:rsidRPr="000015D7">
              <w:rPr>
                <w:rFonts w:ascii="Times New Roman" w:eastAsia="Calibri" w:hAnsi="Times New Roman" w:cs="Times New Roman"/>
                <w:color w:val="000000"/>
                <w:sz w:val="20"/>
                <w:szCs w:val="20"/>
                <w:lang w:eastAsia="ar-SA"/>
              </w:rPr>
              <w:t>)</w:t>
            </w:r>
          </w:p>
        </w:tc>
        <w:tc>
          <w:tcPr>
            <w:tcW w:w="3683" w:type="dxa"/>
            <w:shd w:val="clear" w:color="auto" w:fill="auto"/>
            <w:vAlign w:val="center"/>
          </w:tcPr>
          <w:p w:rsidR="000015D7" w:rsidRPr="000015D7" w:rsidRDefault="000015D7" w:rsidP="000015D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015D7">
              <w:rPr>
                <w:rFonts w:ascii="Times New Roman" w:eastAsia="Times New Roman" w:hAnsi="Times New Roman" w:cs="Times New Roman"/>
                <w:bCs/>
                <w:i/>
                <w:color w:val="000000"/>
                <w:sz w:val="20"/>
                <w:szCs w:val="20"/>
                <w:lang w:eastAsia="ru-RU"/>
              </w:rPr>
              <w:t>Юридический адрес:</w:t>
            </w:r>
          </w:p>
          <w:p w:rsidR="000015D7" w:rsidRPr="000015D7" w:rsidRDefault="000015D7" w:rsidP="000015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0015D7" w:rsidRPr="000015D7" w:rsidRDefault="000015D7" w:rsidP="000015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дер. Новосаратовка-центр, д.8</w:t>
            </w:r>
          </w:p>
          <w:p w:rsidR="000015D7" w:rsidRPr="000015D7" w:rsidRDefault="000015D7" w:rsidP="000015D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015D7">
              <w:rPr>
                <w:rFonts w:ascii="Times New Roman" w:eastAsia="Times New Roman" w:hAnsi="Times New Roman" w:cs="Times New Roman"/>
                <w:bCs/>
                <w:i/>
                <w:color w:val="000000"/>
                <w:sz w:val="20"/>
                <w:szCs w:val="20"/>
                <w:lang w:eastAsia="ru-RU"/>
              </w:rPr>
              <w:t>Почтовый адрес:</w:t>
            </w:r>
          </w:p>
          <w:p w:rsidR="000015D7" w:rsidRPr="000015D7" w:rsidRDefault="000015D7" w:rsidP="000015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 xml:space="preserve">191311, г. Санкт-Петербург, </w:t>
            </w:r>
          </w:p>
          <w:p w:rsidR="000015D7" w:rsidRPr="000015D7" w:rsidRDefault="000015D7" w:rsidP="000015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ул. Смольного, д. 3, лит. А</w:t>
            </w:r>
          </w:p>
          <w:p w:rsidR="000015D7" w:rsidRPr="000015D7" w:rsidRDefault="000015D7" w:rsidP="000015D7">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0015D7">
              <w:rPr>
                <w:rFonts w:ascii="Times New Roman" w:eastAsia="Times New Roman" w:hAnsi="Times New Roman" w:cs="Times New Roman"/>
                <w:bCs/>
                <w:i/>
                <w:color w:val="000000"/>
                <w:sz w:val="20"/>
                <w:szCs w:val="20"/>
                <w:lang w:eastAsia="ru-RU"/>
              </w:rPr>
              <w:t>Фактический адрес</w:t>
            </w:r>
            <w:r w:rsidRPr="000015D7">
              <w:rPr>
                <w:rFonts w:ascii="Times New Roman" w:eastAsia="Times New Roman" w:hAnsi="Times New Roman" w:cs="Times New Roman"/>
                <w:b/>
                <w:i/>
                <w:color w:val="000000"/>
                <w:sz w:val="20"/>
                <w:szCs w:val="20"/>
                <w:lang w:eastAsia="ru-RU"/>
              </w:rPr>
              <w:t>:</w:t>
            </w:r>
          </w:p>
          <w:p w:rsidR="000015D7" w:rsidRPr="000015D7" w:rsidRDefault="000015D7" w:rsidP="000015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191024, г. Санкт-Петербург,  </w:t>
            </w:r>
          </w:p>
          <w:p w:rsidR="000015D7" w:rsidRPr="000015D7" w:rsidRDefault="000015D7" w:rsidP="000015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15D7">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0015D7" w:rsidRPr="000015D7" w:rsidRDefault="000015D7" w:rsidP="000015D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15D7">
              <w:rPr>
                <w:rFonts w:ascii="Times New Roman" w:eastAsia="Calibri" w:hAnsi="Times New Roman" w:cs="Times New Roman"/>
                <w:color w:val="000000"/>
                <w:sz w:val="20"/>
                <w:szCs w:val="20"/>
                <w:lang w:eastAsia="ar-SA"/>
              </w:rPr>
              <w:t>пн-чт –</w:t>
            </w:r>
          </w:p>
          <w:p w:rsidR="000015D7" w:rsidRPr="000015D7" w:rsidRDefault="000015D7" w:rsidP="000015D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15D7">
              <w:rPr>
                <w:rFonts w:ascii="Times New Roman" w:eastAsia="Calibri" w:hAnsi="Times New Roman" w:cs="Times New Roman"/>
                <w:color w:val="000000"/>
                <w:sz w:val="20"/>
                <w:szCs w:val="20"/>
                <w:lang w:eastAsia="ar-SA"/>
              </w:rPr>
              <w:t>с 9.00 до 18.00,</w:t>
            </w:r>
          </w:p>
          <w:p w:rsidR="000015D7" w:rsidRPr="000015D7" w:rsidRDefault="000015D7" w:rsidP="000015D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15D7">
              <w:rPr>
                <w:rFonts w:ascii="Times New Roman" w:eastAsia="Calibri" w:hAnsi="Times New Roman" w:cs="Times New Roman"/>
                <w:color w:val="000000"/>
                <w:sz w:val="20"/>
                <w:szCs w:val="20"/>
                <w:lang w:eastAsia="ar-SA"/>
              </w:rPr>
              <w:t>пт. –</w:t>
            </w:r>
          </w:p>
          <w:p w:rsidR="000015D7" w:rsidRPr="000015D7" w:rsidRDefault="000015D7" w:rsidP="000015D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15D7">
              <w:rPr>
                <w:rFonts w:ascii="Times New Roman" w:eastAsia="Calibri" w:hAnsi="Times New Roman" w:cs="Times New Roman"/>
                <w:color w:val="000000"/>
                <w:sz w:val="20"/>
                <w:szCs w:val="20"/>
                <w:lang w:eastAsia="ar-SA"/>
              </w:rPr>
              <w:t xml:space="preserve">с 9.00 до 17.00, </w:t>
            </w:r>
          </w:p>
          <w:p w:rsidR="000015D7" w:rsidRPr="000015D7" w:rsidRDefault="000015D7" w:rsidP="000015D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15D7">
              <w:rPr>
                <w:rFonts w:ascii="Times New Roman" w:eastAsia="Calibri" w:hAnsi="Times New Roman" w:cs="Times New Roman"/>
                <w:color w:val="000000"/>
                <w:sz w:val="20"/>
                <w:szCs w:val="20"/>
                <w:lang w:eastAsia="ar-SA"/>
              </w:rPr>
              <w:t>перерыв с</w:t>
            </w:r>
          </w:p>
          <w:p w:rsidR="000015D7" w:rsidRPr="000015D7" w:rsidRDefault="000015D7" w:rsidP="000015D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0015D7">
              <w:rPr>
                <w:rFonts w:ascii="Times New Roman" w:eastAsia="Calibri" w:hAnsi="Times New Roman" w:cs="Times New Roman"/>
                <w:color w:val="000000"/>
                <w:sz w:val="20"/>
                <w:szCs w:val="20"/>
                <w:lang w:eastAsia="ar-SA"/>
              </w:rPr>
              <w:t>13.00 до 13.48, выходные дни -</w:t>
            </w:r>
          </w:p>
          <w:p w:rsidR="000015D7" w:rsidRPr="000015D7" w:rsidRDefault="000015D7" w:rsidP="000015D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0015D7">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0015D7" w:rsidRPr="000015D7" w:rsidRDefault="000015D7" w:rsidP="000015D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15D7">
              <w:rPr>
                <w:rFonts w:ascii="Times New Roman" w:eastAsia="Calibri" w:hAnsi="Times New Roman" w:cs="Times New Roman"/>
                <w:sz w:val="20"/>
                <w:szCs w:val="20"/>
                <w:shd w:val="clear" w:color="auto" w:fill="FFFFFF"/>
              </w:rPr>
              <w:t xml:space="preserve">8 (800) </w:t>
            </w:r>
          </w:p>
          <w:p w:rsidR="000015D7" w:rsidRPr="000015D7" w:rsidRDefault="000015D7" w:rsidP="000015D7">
            <w:pPr>
              <w:widowControl w:val="0"/>
              <w:suppressAutoHyphens/>
              <w:spacing w:after="0" w:line="240" w:lineRule="auto"/>
              <w:jc w:val="center"/>
              <w:rPr>
                <w:rFonts w:ascii="Courier New" w:eastAsia="Times New Roman" w:hAnsi="Courier New" w:cs="Courier New"/>
                <w:sz w:val="20"/>
                <w:szCs w:val="20"/>
                <w:lang w:eastAsia="ar-SA"/>
              </w:rPr>
            </w:pPr>
            <w:r w:rsidRPr="000015D7">
              <w:rPr>
                <w:rFonts w:ascii="Times New Roman" w:eastAsia="Calibri" w:hAnsi="Times New Roman" w:cs="Times New Roman"/>
                <w:sz w:val="20"/>
                <w:szCs w:val="20"/>
                <w:shd w:val="clear" w:color="auto" w:fill="FFFFFF"/>
              </w:rPr>
              <w:t>301-47-47</w:t>
            </w:r>
          </w:p>
        </w:tc>
      </w:tr>
    </w:tbl>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0015D7" w:rsidRPr="000015D7" w:rsidRDefault="000015D7" w:rsidP="000015D7">
      <w:pPr>
        <w:spacing w:after="0" w:line="240" w:lineRule="auto"/>
        <w:jc w:val="center"/>
        <w:rPr>
          <w:rFonts w:ascii="Times New Roman" w:eastAsia="Times New Roman" w:hAnsi="Times New Roman" w:cs="Times New Roman"/>
          <w:sz w:val="28"/>
          <w:szCs w:val="28"/>
          <w:lang w:eastAsia="ru-RU"/>
        </w:rPr>
      </w:pPr>
    </w:p>
    <w:p w:rsidR="00DE15F0" w:rsidRDefault="00DE15F0"/>
    <w:sectPr w:rsidR="00DE15F0" w:rsidSect="00CB45FA">
      <w:headerReference w:type="default" r:id="rId10"/>
      <w:pgSz w:w="11907" w:h="16840" w:code="9"/>
      <w:pgMar w:top="1134" w:right="567" w:bottom="851" w:left="993"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9CB" w:rsidRDefault="00F549CB">
      <w:pPr>
        <w:spacing w:after="0" w:line="240" w:lineRule="auto"/>
      </w:pPr>
      <w:r>
        <w:separator/>
      </w:r>
    </w:p>
  </w:endnote>
  <w:endnote w:type="continuationSeparator" w:id="0">
    <w:p w:rsidR="00F549CB" w:rsidRDefault="00F5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9CB" w:rsidRDefault="00F549CB">
      <w:pPr>
        <w:spacing w:after="0" w:line="240" w:lineRule="auto"/>
      </w:pPr>
      <w:r>
        <w:separator/>
      </w:r>
    </w:p>
  </w:footnote>
  <w:footnote w:type="continuationSeparator" w:id="0">
    <w:p w:rsidR="00F549CB" w:rsidRDefault="00F54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09F" w:rsidRDefault="0099509F" w:rsidP="00483948">
    <w:pPr>
      <w:pStyle w:val="ab"/>
      <w:jc w:val="center"/>
    </w:pPr>
    <w:r>
      <w:fldChar w:fldCharType="begin"/>
    </w:r>
    <w:r>
      <w:instrText>PAGE   \* MERGEFORMAT</w:instrText>
    </w:r>
    <w:r>
      <w:fldChar w:fldCharType="separate"/>
    </w:r>
    <w:r w:rsidR="00535F3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B05BB"/>
    <w:multiLevelType w:val="multilevel"/>
    <w:tmpl w:val="08BEAA48"/>
    <w:lvl w:ilvl="0">
      <w:start w:val="2"/>
      <w:numFmt w:val="decimal"/>
      <w:lvlText w:val="%1."/>
      <w:lvlJc w:val="left"/>
      <w:pPr>
        <w:ind w:left="1211" w:hanging="360"/>
      </w:pPr>
      <w:rPr>
        <w:rFonts w:cs="Times New Roman" w:hint="default"/>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0576480"/>
    <w:multiLevelType w:val="hybridMultilevel"/>
    <w:tmpl w:val="EB608526"/>
    <w:lvl w:ilvl="0" w:tplc="FFFA9E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501485F"/>
    <w:multiLevelType w:val="hybridMultilevel"/>
    <w:tmpl w:val="50261C00"/>
    <w:lvl w:ilvl="0" w:tplc="15886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7">
    <w:nsid w:val="307530D8"/>
    <w:multiLevelType w:val="hybridMultilevel"/>
    <w:tmpl w:val="DDC8EA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881C22"/>
    <w:multiLevelType w:val="hybridMultilevel"/>
    <w:tmpl w:val="0332FACC"/>
    <w:lvl w:ilvl="0" w:tplc="4AE82E38">
      <w:start w:val="1"/>
      <w:numFmt w:val="decimal"/>
      <w:lvlText w:val="%1."/>
      <w:lvlJc w:val="left"/>
      <w:pPr>
        <w:tabs>
          <w:tab w:val="num" w:pos="1543"/>
        </w:tabs>
        <w:ind w:left="154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146515"/>
    <w:multiLevelType w:val="hybridMultilevel"/>
    <w:tmpl w:val="2FF638A8"/>
    <w:lvl w:ilvl="0" w:tplc="1068E3DE">
      <w:start w:val="1"/>
      <w:numFmt w:val="decimal"/>
      <w:lvlText w:val="%1."/>
      <w:lvlJc w:val="left"/>
      <w:pPr>
        <w:ind w:left="1080" w:hanging="360"/>
      </w:pPr>
      <w:rPr>
        <w:rFonts w:cs="Times New Roman" w:hint="default"/>
        <w:color w:val="auto"/>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73557B6"/>
    <w:multiLevelType w:val="hybridMultilevel"/>
    <w:tmpl w:val="46E4F06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1"/>
  </w:num>
  <w:num w:numId="2">
    <w:abstractNumId w:val="7"/>
  </w:num>
  <w:num w:numId="3">
    <w:abstractNumId w:val="4"/>
  </w:num>
  <w:num w:numId="4">
    <w:abstractNumId w:val="10"/>
  </w:num>
  <w:num w:numId="5">
    <w:abstractNumId w:val="6"/>
  </w:num>
  <w:num w:numId="6">
    <w:abstractNumId w:val="1"/>
  </w:num>
  <w:num w:numId="7">
    <w:abstractNumId w:val="3"/>
  </w:num>
  <w:num w:numId="8">
    <w:abstractNumId w:val="14"/>
  </w:num>
  <w:num w:numId="9">
    <w:abstractNumId w:val="8"/>
  </w:num>
  <w:num w:numId="10">
    <w:abstractNumId w:val="13"/>
  </w:num>
  <w:num w:numId="11">
    <w:abstractNumId w:val="12"/>
  </w:num>
  <w:num w:numId="12">
    <w:abstractNumId w:val="2"/>
  </w:num>
  <w:num w:numId="13">
    <w:abstractNumId w:val="9"/>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E4"/>
    <w:rsid w:val="000015D7"/>
    <w:rsid w:val="001B522A"/>
    <w:rsid w:val="00483948"/>
    <w:rsid w:val="0051302D"/>
    <w:rsid w:val="005175FC"/>
    <w:rsid w:val="00535F30"/>
    <w:rsid w:val="00543792"/>
    <w:rsid w:val="00646C1D"/>
    <w:rsid w:val="00674238"/>
    <w:rsid w:val="00793373"/>
    <w:rsid w:val="008068EA"/>
    <w:rsid w:val="00867BE4"/>
    <w:rsid w:val="0099509F"/>
    <w:rsid w:val="00B1747E"/>
    <w:rsid w:val="00CB45FA"/>
    <w:rsid w:val="00CE2CD0"/>
    <w:rsid w:val="00CE5209"/>
    <w:rsid w:val="00D258D4"/>
    <w:rsid w:val="00D83084"/>
    <w:rsid w:val="00DE15F0"/>
    <w:rsid w:val="00F13D7B"/>
    <w:rsid w:val="00F266C0"/>
    <w:rsid w:val="00F54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954F6-3DC1-4EF4-85F0-D4653213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015D7"/>
    <w:pPr>
      <w:keepNext/>
      <w:tabs>
        <w:tab w:val="left" w:pos="7371"/>
      </w:tabs>
      <w:spacing w:before="960" w:after="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0015D7"/>
    <w:pPr>
      <w:keepNext/>
      <w:spacing w:before="240" w:after="60" w:line="240" w:lineRule="auto"/>
      <w:outlineLvl w:val="1"/>
    </w:pPr>
    <w:rPr>
      <w:rFonts w:ascii="Cambria" w:eastAsia="Times New Roman" w:hAnsi="Cambria" w:cs="Times New Roman"/>
      <w:b/>
      <w:i/>
      <w:sz w:val="28"/>
      <w:szCs w:val="20"/>
      <w:lang w:val="x-none" w:eastAsia="x-none"/>
    </w:rPr>
  </w:style>
  <w:style w:type="paragraph" w:styleId="3">
    <w:name w:val="heading 3"/>
    <w:basedOn w:val="a"/>
    <w:next w:val="a"/>
    <w:link w:val="30"/>
    <w:uiPriority w:val="9"/>
    <w:semiHidden/>
    <w:unhideWhenUsed/>
    <w:qFormat/>
    <w:rsid w:val="000015D7"/>
    <w:pPr>
      <w:keepNext/>
      <w:spacing w:before="240" w:after="60" w:line="240" w:lineRule="auto"/>
      <w:outlineLvl w:val="2"/>
    </w:pPr>
    <w:rPr>
      <w:rFonts w:ascii="Cambria" w:eastAsia="Times New Roman" w:hAnsi="Cambria"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5D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0015D7"/>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0015D7"/>
    <w:rPr>
      <w:rFonts w:ascii="Cambria" w:eastAsia="Times New Roman" w:hAnsi="Cambria" w:cs="Times New Roman"/>
      <w:b/>
      <w:sz w:val="26"/>
      <w:szCs w:val="20"/>
      <w:lang w:val="x-none" w:eastAsia="x-none"/>
    </w:rPr>
  </w:style>
  <w:style w:type="numbering" w:customStyle="1" w:styleId="11">
    <w:name w:val="Нет списка1"/>
    <w:next w:val="a2"/>
    <w:uiPriority w:val="99"/>
    <w:semiHidden/>
    <w:unhideWhenUsed/>
    <w:rsid w:val="000015D7"/>
  </w:style>
  <w:style w:type="paragraph" w:styleId="a3">
    <w:name w:val="Body Text Indent"/>
    <w:basedOn w:val="a"/>
    <w:link w:val="a4"/>
    <w:uiPriority w:val="99"/>
    <w:rsid w:val="000015D7"/>
    <w:pPr>
      <w:spacing w:after="0" w:line="360" w:lineRule="auto"/>
      <w:ind w:firstLine="709"/>
      <w:jc w:val="both"/>
    </w:pPr>
    <w:rPr>
      <w:rFonts w:ascii="Arial" w:eastAsia="Times New Roman" w:hAnsi="Arial" w:cs="Times New Roman"/>
      <w:szCs w:val="20"/>
      <w:lang w:eastAsia="ru-RU"/>
    </w:rPr>
  </w:style>
  <w:style w:type="character" w:customStyle="1" w:styleId="a4">
    <w:name w:val="Основной текст с отступом Знак"/>
    <w:basedOn w:val="a0"/>
    <w:link w:val="a3"/>
    <w:uiPriority w:val="99"/>
    <w:rsid w:val="000015D7"/>
    <w:rPr>
      <w:rFonts w:ascii="Arial" w:eastAsia="Times New Roman" w:hAnsi="Arial" w:cs="Times New Roman"/>
      <w:szCs w:val="20"/>
      <w:lang w:eastAsia="ru-RU"/>
    </w:rPr>
  </w:style>
  <w:style w:type="paragraph" w:styleId="a5">
    <w:name w:val="Body Text"/>
    <w:basedOn w:val="a"/>
    <w:link w:val="a6"/>
    <w:uiPriority w:val="99"/>
    <w:rsid w:val="000015D7"/>
    <w:pPr>
      <w:framePr w:w="4689" w:h="574" w:hRule="exact" w:hSpace="142" w:wrap="around" w:vAnchor="page" w:hAnchor="page" w:x="2010" w:y="4753"/>
      <w:spacing w:after="0" w:line="240" w:lineRule="auto"/>
    </w:pPr>
    <w:rPr>
      <w:rFonts w:ascii="Arial" w:eastAsia="Times New Roman" w:hAnsi="Arial" w:cs="Times New Roman"/>
      <w:sz w:val="20"/>
      <w:szCs w:val="20"/>
      <w:lang w:eastAsia="ru-RU"/>
    </w:rPr>
  </w:style>
  <w:style w:type="character" w:customStyle="1" w:styleId="a6">
    <w:name w:val="Основной текст Знак"/>
    <w:basedOn w:val="a0"/>
    <w:link w:val="a5"/>
    <w:uiPriority w:val="99"/>
    <w:rsid w:val="000015D7"/>
    <w:rPr>
      <w:rFonts w:ascii="Arial" w:eastAsia="Times New Roman" w:hAnsi="Arial" w:cs="Times New Roman"/>
      <w:sz w:val="20"/>
      <w:szCs w:val="20"/>
      <w:lang w:eastAsia="ru-RU"/>
    </w:rPr>
  </w:style>
  <w:style w:type="paragraph" w:styleId="a7">
    <w:name w:val="Title"/>
    <w:basedOn w:val="a"/>
    <w:link w:val="a8"/>
    <w:uiPriority w:val="10"/>
    <w:qFormat/>
    <w:rsid w:val="000015D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a8">
    <w:name w:val="Название Знак"/>
    <w:basedOn w:val="a0"/>
    <w:link w:val="a7"/>
    <w:uiPriority w:val="10"/>
    <w:rsid w:val="000015D7"/>
    <w:rPr>
      <w:rFonts w:ascii="Cambria" w:eastAsia="Times New Roman" w:hAnsi="Cambria" w:cs="Times New Roman"/>
      <w:b/>
      <w:bCs/>
      <w:kern w:val="28"/>
      <w:sz w:val="32"/>
      <w:szCs w:val="32"/>
      <w:lang w:val="x-none" w:eastAsia="x-none"/>
    </w:rPr>
  </w:style>
  <w:style w:type="paragraph" w:styleId="a9">
    <w:name w:val="Balloon Text"/>
    <w:basedOn w:val="a"/>
    <w:link w:val="aa"/>
    <w:uiPriority w:val="99"/>
    <w:rsid w:val="000015D7"/>
    <w:pPr>
      <w:spacing w:after="0" w:line="240" w:lineRule="auto"/>
    </w:pPr>
    <w:rPr>
      <w:rFonts w:ascii="Tahoma" w:eastAsia="Times New Roman" w:hAnsi="Tahoma" w:cs="Times New Roman"/>
      <w:sz w:val="16"/>
      <w:szCs w:val="20"/>
      <w:lang w:val="x-none" w:eastAsia="x-none"/>
    </w:rPr>
  </w:style>
  <w:style w:type="character" w:customStyle="1" w:styleId="aa">
    <w:name w:val="Текст выноски Знак"/>
    <w:basedOn w:val="a0"/>
    <w:link w:val="a9"/>
    <w:uiPriority w:val="99"/>
    <w:rsid w:val="000015D7"/>
    <w:rPr>
      <w:rFonts w:ascii="Tahoma" w:eastAsia="Times New Roman" w:hAnsi="Tahoma" w:cs="Times New Roman"/>
      <w:sz w:val="16"/>
      <w:szCs w:val="20"/>
      <w:lang w:val="x-none" w:eastAsia="x-none"/>
    </w:rPr>
  </w:style>
  <w:style w:type="paragraph" w:styleId="ab">
    <w:name w:val="header"/>
    <w:basedOn w:val="a"/>
    <w:link w:val="ac"/>
    <w:uiPriority w:val="99"/>
    <w:rsid w:val="000015D7"/>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uiPriority w:val="99"/>
    <w:rsid w:val="000015D7"/>
    <w:rPr>
      <w:rFonts w:ascii="Times New Roman" w:eastAsia="Times New Roman" w:hAnsi="Times New Roman" w:cs="Times New Roman"/>
      <w:sz w:val="20"/>
      <w:szCs w:val="20"/>
      <w:lang w:val="x-none" w:eastAsia="x-none"/>
    </w:rPr>
  </w:style>
  <w:style w:type="paragraph" w:styleId="ad">
    <w:name w:val="footer"/>
    <w:basedOn w:val="a"/>
    <w:link w:val="ae"/>
    <w:uiPriority w:val="99"/>
    <w:rsid w:val="000015D7"/>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e">
    <w:name w:val="Нижний колонтитул Знак"/>
    <w:basedOn w:val="a0"/>
    <w:link w:val="ad"/>
    <w:uiPriority w:val="99"/>
    <w:rsid w:val="000015D7"/>
    <w:rPr>
      <w:rFonts w:ascii="Times New Roman" w:eastAsia="Times New Roman" w:hAnsi="Times New Roman" w:cs="Times New Roman"/>
      <w:sz w:val="20"/>
      <w:szCs w:val="20"/>
      <w:lang w:val="x-none" w:eastAsia="x-none"/>
    </w:rPr>
  </w:style>
  <w:style w:type="character" w:styleId="af">
    <w:name w:val="Hyperlink"/>
    <w:rsid w:val="000015D7"/>
    <w:rPr>
      <w:color w:val="0000FF"/>
      <w:u w:val="single"/>
    </w:rPr>
  </w:style>
  <w:style w:type="table" w:styleId="af0">
    <w:name w:val="Table Grid"/>
    <w:basedOn w:val="a1"/>
    <w:rsid w:val="000015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rsid w:val="000015D7"/>
    <w:rPr>
      <w:sz w:val="16"/>
      <w:szCs w:val="16"/>
    </w:rPr>
  </w:style>
  <w:style w:type="paragraph" w:styleId="af2">
    <w:name w:val="annotation text"/>
    <w:basedOn w:val="a"/>
    <w:link w:val="af3"/>
    <w:uiPriority w:val="99"/>
    <w:rsid w:val="000015D7"/>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rsid w:val="000015D7"/>
    <w:rPr>
      <w:rFonts w:ascii="Times New Roman" w:eastAsia="Times New Roman" w:hAnsi="Times New Roman" w:cs="Times New Roman"/>
      <w:sz w:val="20"/>
      <w:szCs w:val="20"/>
      <w:lang w:eastAsia="ru-RU"/>
    </w:rPr>
  </w:style>
  <w:style w:type="paragraph" w:styleId="af4">
    <w:name w:val="annotation subject"/>
    <w:basedOn w:val="af2"/>
    <w:next w:val="af2"/>
    <w:link w:val="af5"/>
    <w:rsid w:val="000015D7"/>
    <w:rPr>
      <w:b/>
      <w:bCs/>
      <w:lang w:val="x-none" w:eastAsia="x-none"/>
    </w:rPr>
  </w:style>
  <w:style w:type="character" w:customStyle="1" w:styleId="af5">
    <w:name w:val="Тема примечания Знак"/>
    <w:basedOn w:val="af3"/>
    <w:link w:val="af4"/>
    <w:rsid w:val="000015D7"/>
    <w:rPr>
      <w:rFonts w:ascii="Times New Roman" w:eastAsia="Times New Roman" w:hAnsi="Times New Roman" w:cs="Times New Roman"/>
      <w:b/>
      <w:bCs/>
      <w:sz w:val="20"/>
      <w:szCs w:val="20"/>
      <w:lang w:val="x-none" w:eastAsia="x-none"/>
    </w:rPr>
  </w:style>
  <w:style w:type="paragraph" w:customStyle="1" w:styleId="ConsPlusTitle">
    <w:name w:val="ConsPlusTitle"/>
    <w:rsid w:val="000015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List Paragraph"/>
    <w:basedOn w:val="a"/>
    <w:uiPriority w:val="99"/>
    <w:qFormat/>
    <w:rsid w:val="000015D7"/>
    <w:pPr>
      <w:ind w:left="720"/>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3" Type="http://schemas.openxmlformats.org/officeDocument/2006/relationships/settings" Target="settings.xml"/><Relationship Id="rId7" Type="http://schemas.openxmlformats.org/officeDocument/2006/relationships/hyperlink" Target="mailto:kuzadmin@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23</Pages>
  <Words>8820</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admin</cp:lastModifiedBy>
  <cp:revision>18</cp:revision>
  <dcterms:created xsi:type="dcterms:W3CDTF">2017-11-03T12:29:00Z</dcterms:created>
  <dcterms:modified xsi:type="dcterms:W3CDTF">2017-11-07T14:07:00Z</dcterms:modified>
</cp:coreProperties>
</file>