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AE" w:rsidRPr="00103B66" w:rsidRDefault="00D818AE" w:rsidP="00103B66">
      <w:pPr>
        <w:ind w:left="5580" w:firstLine="0"/>
        <w:jc w:val="right"/>
      </w:pPr>
      <w:r w:rsidRPr="00103B66">
        <w:t>Приложение</w:t>
      </w:r>
    </w:p>
    <w:p w:rsidR="00D818AE" w:rsidRDefault="00D818AE" w:rsidP="00103B66">
      <w:pPr>
        <w:ind w:left="5580" w:firstLine="0"/>
        <w:jc w:val="right"/>
      </w:pPr>
      <w:r w:rsidRPr="00103B66">
        <w:t>к Постановлению</w:t>
      </w:r>
      <w:r>
        <w:t xml:space="preserve">  администрации</w:t>
      </w:r>
      <w:r w:rsidRPr="00103B66">
        <w:t xml:space="preserve"> </w:t>
      </w:r>
      <w:r>
        <w:t xml:space="preserve">муниципального образования Кузьмоловское </w:t>
      </w:r>
      <w:r w:rsidRPr="00103B66">
        <w:t xml:space="preserve"> городское поселение Всеволожского муниципальног</w:t>
      </w:r>
      <w:r>
        <w:t>о района  Ленинградской области</w:t>
      </w:r>
    </w:p>
    <w:p w:rsidR="00D818AE" w:rsidRPr="00103B66" w:rsidRDefault="00D818AE" w:rsidP="00103B66">
      <w:pPr>
        <w:ind w:left="5580" w:firstLine="0"/>
        <w:jc w:val="right"/>
      </w:pPr>
    </w:p>
    <w:p w:rsidR="00D818AE" w:rsidRPr="00103B66" w:rsidRDefault="00D818AE" w:rsidP="00103B66">
      <w:pPr>
        <w:ind w:left="5580" w:firstLine="0"/>
        <w:jc w:val="right"/>
      </w:pPr>
      <w:r w:rsidRPr="00103B66">
        <w:t>от</w:t>
      </w:r>
      <w:r w:rsidR="005A3D76">
        <w:t xml:space="preserve"> 06.06.2014 </w:t>
      </w:r>
      <w:r w:rsidRPr="00103B66">
        <w:t xml:space="preserve">№ </w:t>
      </w:r>
      <w:r w:rsidR="005A3D76">
        <w:t>118</w:t>
      </w:r>
    </w:p>
    <w:p w:rsidR="00D818AE" w:rsidRPr="00103B66" w:rsidRDefault="00D818AE" w:rsidP="00A13E14">
      <w:pPr>
        <w:ind w:left="5580" w:firstLine="0"/>
        <w:rPr>
          <w:i/>
          <w:iCs/>
          <w:sz w:val="28"/>
          <w:szCs w:val="28"/>
        </w:rPr>
      </w:pPr>
    </w:p>
    <w:p w:rsidR="00D818AE" w:rsidRPr="00103B66" w:rsidRDefault="00D818AE" w:rsidP="00A13E14">
      <w:pPr>
        <w:ind w:left="5580" w:firstLine="0"/>
        <w:rPr>
          <w:i/>
          <w:iCs/>
          <w:sz w:val="28"/>
          <w:szCs w:val="28"/>
        </w:rPr>
      </w:pPr>
    </w:p>
    <w:p w:rsidR="00D818AE" w:rsidRPr="00103B66" w:rsidRDefault="00D818AE" w:rsidP="00A13E14">
      <w:pPr>
        <w:ind w:left="5580" w:firstLine="0"/>
        <w:rPr>
          <w:i/>
          <w:iCs/>
          <w:sz w:val="28"/>
          <w:szCs w:val="28"/>
        </w:rPr>
      </w:pPr>
    </w:p>
    <w:p w:rsidR="00D818AE" w:rsidRPr="00103B66" w:rsidRDefault="00D818AE" w:rsidP="00A37C3F">
      <w:pPr>
        <w:pStyle w:val="a8"/>
        <w:ind w:firstLine="0"/>
        <w:jc w:val="both"/>
        <w:rPr>
          <w:b/>
          <w:bCs/>
          <w:sz w:val="24"/>
          <w:szCs w:val="24"/>
        </w:rPr>
      </w:pPr>
    </w:p>
    <w:p w:rsidR="00D818AE" w:rsidRDefault="00D818AE" w:rsidP="00A37C3F">
      <w:pPr>
        <w:pStyle w:val="a8"/>
        <w:ind w:firstLine="0"/>
        <w:jc w:val="both"/>
        <w:rPr>
          <w:b/>
          <w:bCs/>
          <w:sz w:val="24"/>
          <w:szCs w:val="24"/>
        </w:rPr>
      </w:pPr>
    </w:p>
    <w:p w:rsidR="00D818AE" w:rsidRDefault="00D818AE" w:rsidP="00A37C3F">
      <w:pPr>
        <w:pStyle w:val="a8"/>
        <w:ind w:firstLine="0"/>
        <w:jc w:val="both"/>
        <w:rPr>
          <w:b/>
          <w:bCs/>
          <w:sz w:val="24"/>
          <w:szCs w:val="24"/>
        </w:rPr>
      </w:pPr>
    </w:p>
    <w:p w:rsidR="00D818AE" w:rsidRDefault="00D818AE" w:rsidP="00A37C3F">
      <w:pPr>
        <w:pStyle w:val="a8"/>
        <w:ind w:firstLine="0"/>
        <w:jc w:val="both"/>
        <w:rPr>
          <w:b/>
          <w:bCs/>
          <w:sz w:val="24"/>
          <w:szCs w:val="24"/>
        </w:rPr>
      </w:pPr>
    </w:p>
    <w:p w:rsidR="00D818AE" w:rsidRPr="001A51A2" w:rsidRDefault="00D818AE" w:rsidP="00A37C3F">
      <w:pPr>
        <w:pStyle w:val="a8"/>
        <w:ind w:firstLine="0"/>
        <w:jc w:val="both"/>
        <w:rPr>
          <w:b/>
          <w:bCs/>
          <w:sz w:val="24"/>
          <w:szCs w:val="24"/>
        </w:rPr>
      </w:pPr>
    </w:p>
    <w:p w:rsidR="00D818AE" w:rsidRPr="001A51A2" w:rsidRDefault="00D818AE" w:rsidP="00A37C3F">
      <w:pPr>
        <w:pStyle w:val="a8"/>
        <w:ind w:firstLine="0"/>
        <w:jc w:val="both"/>
        <w:rPr>
          <w:b/>
          <w:bCs/>
          <w:sz w:val="24"/>
          <w:szCs w:val="24"/>
        </w:rPr>
      </w:pPr>
    </w:p>
    <w:p w:rsidR="00D818AE" w:rsidRDefault="00D818AE" w:rsidP="008F7C0D">
      <w:pPr>
        <w:pStyle w:val="1"/>
        <w:spacing w:before="120"/>
        <w:rPr>
          <w:sz w:val="28"/>
          <w:szCs w:val="28"/>
        </w:rPr>
      </w:pPr>
      <w:bookmarkStart w:id="0" w:name="_Toc364170384"/>
      <w:r w:rsidRPr="00DA4787">
        <w:rPr>
          <w:sz w:val="28"/>
          <w:szCs w:val="28"/>
        </w:rPr>
        <w:t xml:space="preserve">Муниципальная программа </w:t>
      </w:r>
    </w:p>
    <w:p w:rsidR="00D818AE" w:rsidRDefault="00D818AE" w:rsidP="008F7C0D">
      <w:pPr>
        <w:pStyle w:val="1"/>
        <w:spacing w:before="120"/>
        <w:rPr>
          <w:sz w:val="28"/>
          <w:szCs w:val="28"/>
        </w:rPr>
      </w:pPr>
      <w:r w:rsidRPr="00DA4787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Кузьмоловское городское поселение Всеволожского муниципального района </w:t>
      </w:r>
      <w:r w:rsidRPr="00DA4787">
        <w:rPr>
          <w:sz w:val="28"/>
          <w:szCs w:val="28"/>
        </w:rPr>
        <w:t xml:space="preserve"> Ленинградской области </w:t>
      </w:r>
    </w:p>
    <w:p w:rsidR="00D818AE" w:rsidRPr="00723367" w:rsidRDefault="00D818AE" w:rsidP="00A13E14">
      <w:pPr>
        <w:pStyle w:val="1"/>
        <w:spacing w:before="480" w:line="360" w:lineRule="auto"/>
      </w:pPr>
      <w:r w:rsidRPr="008F7C0D">
        <w:t>«</w:t>
      </w:r>
      <w:bookmarkEnd w:id="0"/>
      <w:r w:rsidRPr="008F7C0D">
        <w:t xml:space="preserve">Культура </w:t>
      </w:r>
      <w:r>
        <w:t>МО Кузьмоловское городское поселение Всеволожского муниципального района Ленинградской области»                                     на 2014 - 2016 годы</w:t>
      </w:r>
    </w:p>
    <w:p w:rsidR="00D818AE" w:rsidRPr="00E6374B" w:rsidRDefault="00D818AE" w:rsidP="00E6374B">
      <w:pPr>
        <w:pStyle w:val="2"/>
        <w:keepNext w:val="0"/>
        <w:pageBreakBefore/>
        <w:spacing w:before="0" w:after="0"/>
        <w:ind w:firstLine="0"/>
        <w:jc w:val="center"/>
      </w:pPr>
      <w:bookmarkStart w:id="1" w:name="_Toc364170385"/>
      <w:r w:rsidRPr="00E6374B">
        <w:lastRenderedPageBreak/>
        <w:t>ПАСПОРТ</w:t>
      </w:r>
      <w:bookmarkEnd w:id="1"/>
    </w:p>
    <w:p w:rsidR="00D818AE" w:rsidRPr="00E6374B" w:rsidRDefault="00D818AE" w:rsidP="00E6374B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6374B">
        <w:rPr>
          <w:sz w:val="28"/>
          <w:szCs w:val="28"/>
        </w:rPr>
        <w:t xml:space="preserve">муниципальной программы </w:t>
      </w:r>
    </w:p>
    <w:p w:rsidR="00D818AE" w:rsidRPr="00E6374B" w:rsidRDefault="00D818AE" w:rsidP="00E6374B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6374B">
        <w:rPr>
          <w:sz w:val="28"/>
          <w:szCs w:val="28"/>
        </w:rPr>
        <w:t xml:space="preserve">«Культура </w:t>
      </w:r>
      <w:r>
        <w:rPr>
          <w:sz w:val="28"/>
          <w:szCs w:val="28"/>
        </w:rPr>
        <w:t xml:space="preserve"> МО Кузьмоловское городское поселение Всеволожского муниципального района Ленинградской области» на 2014 – 2016 годы</w:t>
      </w:r>
    </w:p>
    <w:p w:rsidR="00D818AE" w:rsidRPr="00E6374B" w:rsidRDefault="00D818AE" w:rsidP="00E6374B">
      <w:pPr>
        <w:ind w:firstLine="0"/>
        <w:jc w:val="center"/>
        <w:rPr>
          <w:sz w:val="28"/>
          <w:szCs w:val="28"/>
        </w:rPr>
      </w:pPr>
      <w:r w:rsidRPr="00E6374B">
        <w:rPr>
          <w:sz w:val="28"/>
          <w:szCs w:val="28"/>
        </w:rPr>
        <w:t>(Далее – муниципальная программа)</w:t>
      </w:r>
    </w:p>
    <w:p w:rsidR="00D818AE" w:rsidRPr="00E6374B" w:rsidRDefault="00D818AE" w:rsidP="00A37C3F">
      <w:pPr>
        <w:jc w:val="center"/>
        <w:rPr>
          <w:sz w:val="32"/>
          <w:szCs w:val="32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6945"/>
      </w:tblGrid>
      <w:tr w:rsidR="00D818AE" w:rsidRPr="00711733">
        <w:trPr>
          <w:trHeight w:val="495"/>
        </w:trPr>
        <w:tc>
          <w:tcPr>
            <w:tcW w:w="2836" w:type="dxa"/>
          </w:tcPr>
          <w:p w:rsidR="00D818AE" w:rsidRPr="005039F1" w:rsidRDefault="00D818AE" w:rsidP="00E6374B">
            <w:pPr>
              <w:ind w:firstLine="0"/>
              <w:jc w:val="left"/>
            </w:pPr>
            <w:r>
              <w:t>Полное наименование программы</w:t>
            </w:r>
          </w:p>
          <w:p w:rsidR="00D818AE" w:rsidRPr="00723367" w:rsidRDefault="00D818AE" w:rsidP="00E6374B">
            <w:pPr>
              <w:ind w:firstLine="0"/>
              <w:jc w:val="left"/>
            </w:pPr>
          </w:p>
        </w:tc>
        <w:tc>
          <w:tcPr>
            <w:tcW w:w="6945" w:type="dxa"/>
          </w:tcPr>
          <w:p w:rsidR="00D818AE" w:rsidRPr="005039F1" w:rsidRDefault="00D818AE" w:rsidP="005039F1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39F1">
              <w:t xml:space="preserve">Муниципальная программа </w:t>
            </w:r>
            <w:r>
              <w:t>«Культура МО Кузьмоловское городское</w:t>
            </w:r>
            <w:r w:rsidRPr="005039F1">
              <w:t xml:space="preserve"> поселени</w:t>
            </w:r>
            <w:r>
              <w:t>е</w:t>
            </w:r>
            <w:r w:rsidRPr="005039F1">
              <w:t xml:space="preserve"> Всеволожского муниципально</w:t>
            </w:r>
            <w:r>
              <w:t>го района Ленинградской области»</w:t>
            </w:r>
            <w:r w:rsidRPr="005039F1">
              <w:t xml:space="preserve"> на 2014 – 2016 годы</w:t>
            </w:r>
          </w:p>
        </w:tc>
      </w:tr>
      <w:tr w:rsidR="00D818AE" w:rsidRPr="00711733">
        <w:trPr>
          <w:trHeight w:val="1995"/>
        </w:trPr>
        <w:tc>
          <w:tcPr>
            <w:tcW w:w="2836" w:type="dxa"/>
          </w:tcPr>
          <w:p w:rsidR="00D818AE" w:rsidRDefault="00D818AE" w:rsidP="005039F1">
            <w:pPr>
              <w:ind w:firstLine="0"/>
              <w:jc w:val="left"/>
              <w:rPr>
                <w:lang w:val="en-US"/>
              </w:rPr>
            </w:pPr>
            <w:r w:rsidRPr="00723367"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D818AE" w:rsidRDefault="00D818AE" w:rsidP="005039F1">
            <w:pPr>
              <w:ind w:firstLine="0"/>
            </w:pPr>
            <w:r>
              <w:t>Директор МКУ «Кузьмоловский дома культуры» Просвирнина Надежда Сергеевна.</w:t>
            </w:r>
          </w:p>
          <w:p w:rsidR="00D818AE" w:rsidRDefault="00D818AE" w:rsidP="005039F1">
            <w:pPr>
              <w:ind w:firstLine="0"/>
            </w:pPr>
            <w:r>
              <w:t xml:space="preserve">188663, Ленинградская область, Всеволожский район, </w:t>
            </w:r>
            <w:proofErr w:type="spellStart"/>
            <w:r>
              <w:t>пгт</w:t>
            </w:r>
            <w:proofErr w:type="spellEnd"/>
            <w:r>
              <w:t xml:space="preserve">. Кузьмоловский, ул. Ленинградское шоссе д. 8, </w:t>
            </w:r>
          </w:p>
          <w:p w:rsidR="00D818AE" w:rsidRDefault="00D818AE" w:rsidP="005039F1">
            <w:pPr>
              <w:ind w:firstLine="0"/>
            </w:pPr>
            <w:r>
              <w:t xml:space="preserve">тел: 8(81370) 94-020 </w:t>
            </w:r>
          </w:p>
          <w:p w:rsidR="00D818AE" w:rsidRPr="005039F1" w:rsidRDefault="00D818AE" w:rsidP="005039F1">
            <w:pPr>
              <w:ind w:firstLine="0"/>
            </w:pPr>
          </w:p>
        </w:tc>
      </w:tr>
      <w:tr w:rsidR="00D818AE" w:rsidRPr="00711733">
        <w:tc>
          <w:tcPr>
            <w:tcW w:w="2836" w:type="dxa"/>
          </w:tcPr>
          <w:p w:rsidR="00D818AE" w:rsidRPr="00723367" w:rsidRDefault="00D818AE" w:rsidP="00E6374B">
            <w:pPr>
              <w:ind w:firstLine="0"/>
              <w:jc w:val="left"/>
            </w:pPr>
            <w:r w:rsidRPr="00723367">
              <w:t>Соисполнители Муниципальной программы</w:t>
            </w:r>
          </w:p>
        </w:tc>
        <w:tc>
          <w:tcPr>
            <w:tcW w:w="6945" w:type="dxa"/>
          </w:tcPr>
          <w:p w:rsidR="00D818AE" w:rsidRPr="00723367" w:rsidRDefault="00D818AE" w:rsidP="005039F1">
            <w:pPr>
              <w:ind w:firstLine="0"/>
            </w:pPr>
            <w:r w:rsidRPr="00723367">
              <w:rPr>
                <w:color w:val="000000"/>
              </w:rPr>
              <w:t>Муниципальное казенное учреждение «</w:t>
            </w:r>
            <w:r>
              <w:rPr>
                <w:color w:val="000000"/>
              </w:rPr>
              <w:t>Кузьмоловский дом культуры</w:t>
            </w:r>
            <w:r w:rsidRPr="00723367">
              <w:rPr>
                <w:color w:val="000000"/>
              </w:rPr>
              <w:t>»</w:t>
            </w:r>
          </w:p>
        </w:tc>
      </w:tr>
      <w:tr w:rsidR="00D818AE" w:rsidRPr="00711733">
        <w:tc>
          <w:tcPr>
            <w:tcW w:w="2836" w:type="dxa"/>
          </w:tcPr>
          <w:p w:rsidR="00D818AE" w:rsidRPr="00723367" w:rsidRDefault="00D818AE" w:rsidP="00E6374B">
            <w:pPr>
              <w:ind w:firstLine="0"/>
              <w:jc w:val="left"/>
            </w:pPr>
            <w:r w:rsidRPr="00723367">
              <w:t>Участники Муниципальной программы</w:t>
            </w:r>
          </w:p>
        </w:tc>
        <w:tc>
          <w:tcPr>
            <w:tcW w:w="6945" w:type="dxa"/>
          </w:tcPr>
          <w:p w:rsidR="00D818AE" w:rsidRPr="00723367" w:rsidRDefault="00D818AE" w:rsidP="00E6374B">
            <w:pPr>
              <w:snapToGrid w:val="0"/>
              <w:ind w:firstLine="0"/>
              <w:rPr>
                <w:color w:val="000000"/>
              </w:rPr>
            </w:pPr>
            <w:r w:rsidRPr="00723367">
              <w:rPr>
                <w:color w:val="000000"/>
              </w:rPr>
              <w:t>Муниципальное казенное учреждение «</w:t>
            </w:r>
            <w:r>
              <w:rPr>
                <w:color w:val="000000"/>
              </w:rPr>
              <w:t>Кузьмоловский дом культуры</w:t>
            </w:r>
            <w:r w:rsidRPr="00723367">
              <w:rPr>
                <w:color w:val="000000"/>
              </w:rPr>
              <w:t>»</w:t>
            </w:r>
          </w:p>
        </w:tc>
      </w:tr>
      <w:tr w:rsidR="00D818AE" w:rsidRPr="00711733">
        <w:tc>
          <w:tcPr>
            <w:tcW w:w="2836" w:type="dxa"/>
          </w:tcPr>
          <w:p w:rsidR="00D818AE" w:rsidRPr="00723367" w:rsidRDefault="00D818AE" w:rsidP="00E6374B">
            <w:pPr>
              <w:ind w:firstLine="0"/>
              <w:jc w:val="left"/>
            </w:pPr>
            <w:r w:rsidRPr="00723367">
              <w:t>Подпрограммы муниципальной программы</w:t>
            </w:r>
          </w:p>
        </w:tc>
        <w:tc>
          <w:tcPr>
            <w:tcW w:w="6945" w:type="dxa"/>
          </w:tcPr>
          <w:p w:rsidR="00D818AE" w:rsidRPr="00723367" w:rsidRDefault="00D818AE" w:rsidP="00E6374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3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«Развитие к</w:t>
            </w:r>
            <w:r w:rsidRPr="00723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ультуры</w:t>
            </w:r>
            <w:r w:rsidRPr="009621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ального образования Кузьмоловское</w:t>
            </w:r>
            <w:r w:rsidRPr="009621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</w:t>
            </w:r>
            <w:r w:rsidRPr="00723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Pr="0072336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818AE" w:rsidRPr="00DE7BD0" w:rsidRDefault="00D818AE" w:rsidP="00370C69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818AE" w:rsidRPr="00711733">
        <w:tc>
          <w:tcPr>
            <w:tcW w:w="2836" w:type="dxa"/>
          </w:tcPr>
          <w:p w:rsidR="00D818AE" w:rsidRPr="00723367" w:rsidRDefault="00D818AE" w:rsidP="00E6374B">
            <w:pPr>
              <w:ind w:firstLine="0"/>
              <w:jc w:val="left"/>
            </w:pPr>
            <w:r w:rsidRPr="00723367">
              <w:t>Цель Муниципальной программы</w:t>
            </w:r>
          </w:p>
        </w:tc>
        <w:tc>
          <w:tcPr>
            <w:tcW w:w="6945" w:type="dxa"/>
          </w:tcPr>
          <w:p w:rsidR="00D818AE" w:rsidRPr="00723367" w:rsidRDefault="00D818AE" w:rsidP="00927EF7">
            <w:pPr>
              <w:ind w:firstLine="0"/>
            </w:pPr>
            <w:r w:rsidRPr="00723367">
              <w:t>Развитие культу</w:t>
            </w:r>
            <w:r>
              <w:t>ры и искусства в МО Кузьмоловское</w:t>
            </w:r>
            <w:r w:rsidRPr="00723367">
              <w:t xml:space="preserve"> городское поселение Всеволожского муниципального района Ленинградской области.</w:t>
            </w:r>
            <w:r w:rsidRPr="00D81408">
              <w:t xml:space="preserve">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</w:t>
            </w:r>
            <w:r>
              <w:t>поселения</w:t>
            </w:r>
            <w:r w:rsidRPr="00D81408">
              <w:t>, фактора обеспечения социальной стабильности и консолидации общества</w:t>
            </w:r>
          </w:p>
        </w:tc>
      </w:tr>
      <w:tr w:rsidR="00D818AE" w:rsidRPr="00711733">
        <w:tc>
          <w:tcPr>
            <w:tcW w:w="2836" w:type="dxa"/>
          </w:tcPr>
          <w:p w:rsidR="00D818AE" w:rsidRPr="00723367" w:rsidRDefault="00D818AE" w:rsidP="00E6374B">
            <w:pPr>
              <w:ind w:firstLine="0"/>
              <w:jc w:val="left"/>
            </w:pPr>
            <w:r w:rsidRPr="00723367">
              <w:t>Задачи Муниципальной программы</w:t>
            </w:r>
          </w:p>
        </w:tc>
        <w:tc>
          <w:tcPr>
            <w:tcW w:w="6945" w:type="dxa"/>
          </w:tcPr>
          <w:p w:rsidR="00D818AE" w:rsidRPr="006C4495" w:rsidRDefault="00D818AE" w:rsidP="006C4495">
            <w:pPr>
              <w:ind w:firstLine="0"/>
              <w:rPr>
                <w:rStyle w:val="aff5"/>
                <w:i w:val="0"/>
                <w:iCs w:val="0"/>
              </w:rPr>
            </w:pPr>
            <w:r w:rsidRPr="006C4495">
              <w:rPr>
                <w:rStyle w:val="aff5"/>
                <w:i w:val="0"/>
                <w:iCs w:val="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</w:t>
            </w:r>
            <w:r>
              <w:rPr>
                <w:rStyle w:val="aff5"/>
                <w:i w:val="0"/>
                <w:iCs w:val="0"/>
              </w:rPr>
              <w:t xml:space="preserve">го потенциала населения МО Кузьмоловское городское поселение </w:t>
            </w:r>
            <w:r w:rsidRPr="00723367">
              <w:t>Всеволожского муниципального района Ленинградской области</w:t>
            </w:r>
            <w:r>
              <w:rPr>
                <w:rStyle w:val="aff5"/>
                <w:i w:val="0"/>
                <w:iCs w:val="0"/>
              </w:rPr>
              <w:t>.</w:t>
            </w:r>
          </w:p>
          <w:p w:rsidR="00D818AE" w:rsidRPr="00723367" w:rsidRDefault="00D818AE" w:rsidP="006C4495">
            <w:pPr>
              <w:ind w:firstLine="0"/>
            </w:pPr>
            <w:r>
              <w:rPr>
                <w:rStyle w:val="aff5"/>
                <w:i w:val="0"/>
                <w:iCs w:val="0"/>
              </w:rPr>
              <w:t>С</w:t>
            </w:r>
            <w:r w:rsidRPr="006C4495">
              <w:rPr>
                <w:rStyle w:val="aff5"/>
                <w:i w:val="0"/>
                <w:iCs w:val="0"/>
              </w:rPr>
              <w:t>оздание благоприятных условий для устойчивого развития сферы культуры</w:t>
            </w:r>
          </w:p>
        </w:tc>
      </w:tr>
      <w:tr w:rsidR="00D818AE" w:rsidRPr="00711733">
        <w:tc>
          <w:tcPr>
            <w:tcW w:w="2836" w:type="dxa"/>
          </w:tcPr>
          <w:p w:rsidR="00D818AE" w:rsidRPr="00723367" w:rsidRDefault="00D818AE" w:rsidP="00E6374B">
            <w:pPr>
              <w:ind w:firstLine="0"/>
              <w:jc w:val="left"/>
            </w:pPr>
            <w:r w:rsidRPr="00723367">
              <w:t>Целевые индикаторы и показатели Муниципальной программы</w:t>
            </w:r>
          </w:p>
        </w:tc>
        <w:tc>
          <w:tcPr>
            <w:tcW w:w="6945" w:type="dxa"/>
          </w:tcPr>
          <w:p w:rsidR="00D818AE" w:rsidRPr="005F67F0" w:rsidRDefault="00D818AE" w:rsidP="005F67F0">
            <w:pPr>
              <w:ind w:firstLine="0"/>
              <w:rPr>
                <w:b/>
                <w:bCs/>
              </w:rPr>
            </w:pPr>
            <w:r w:rsidRPr="00723367">
              <w:rPr>
                <w:b/>
                <w:bCs/>
              </w:rPr>
              <w:t xml:space="preserve">1.  </w:t>
            </w:r>
            <w:r>
              <w:rPr>
                <w:b/>
                <w:bCs/>
              </w:rPr>
              <w:t xml:space="preserve"> </w:t>
            </w:r>
            <w:r w:rsidRPr="005F67F0">
              <w:rPr>
                <w:b/>
                <w:bCs/>
              </w:rPr>
              <w:t>«Развитие культуры мун</w:t>
            </w:r>
            <w:r>
              <w:rPr>
                <w:b/>
                <w:bCs/>
              </w:rPr>
              <w:t>иципального образования Кузьмоловск</w:t>
            </w:r>
            <w:r w:rsidRPr="005F67F0">
              <w:rPr>
                <w:b/>
                <w:bCs/>
              </w:rPr>
              <w:t>ое городское поселение Всеволожского муниципального района Ленинградской области»:</w:t>
            </w:r>
          </w:p>
          <w:p w:rsidR="00D818AE" w:rsidRDefault="00D818AE" w:rsidP="006C4495">
            <w:pPr>
              <w:ind w:firstLine="0"/>
            </w:pPr>
            <w:r w:rsidRPr="00723367">
              <w:rPr>
                <w:b/>
                <w:bCs/>
              </w:rPr>
              <w:t xml:space="preserve">           </w:t>
            </w:r>
            <w:r w:rsidRPr="00723367">
              <w:t>- доля детей, привлекаемых к участию в творческих мероприятиях, в общем числе детей</w:t>
            </w:r>
            <w:r>
              <w:t>,</w:t>
            </w:r>
            <w:r w:rsidRPr="00723367">
              <w:t xml:space="preserve"> проживающ</w:t>
            </w:r>
            <w:r>
              <w:t>их на территории МО Кузьмоловское</w:t>
            </w:r>
            <w:r w:rsidRPr="00723367">
              <w:t xml:space="preserve"> городское поселение Всеволожского муниципально</w:t>
            </w:r>
            <w:r>
              <w:t>го района Ленинградской области</w:t>
            </w:r>
            <w:r w:rsidRPr="00723367">
              <w:t>;</w:t>
            </w:r>
            <w:r w:rsidRPr="00E210DB">
              <w:t xml:space="preserve">          </w:t>
            </w:r>
          </w:p>
          <w:p w:rsidR="00D818AE" w:rsidRPr="00723367" w:rsidRDefault="00D818AE" w:rsidP="006C4495">
            <w:pPr>
              <w:ind w:firstLine="0"/>
              <w:rPr>
                <w:b/>
                <w:bCs/>
              </w:rPr>
            </w:pPr>
            <w:r>
              <w:t xml:space="preserve">           </w:t>
            </w:r>
            <w:r w:rsidRPr="00E210DB">
              <w:t xml:space="preserve"> - доля участников клубных формирований, в общем количестве жителей</w:t>
            </w:r>
            <w:r>
              <w:t>,</w:t>
            </w:r>
            <w:r w:rsidRPr="00E210DB">
              <w:t xml:space="preserve"> проживающих на те</w:t>
            </w:r>
            <w:r>
              <w:t xml:space="preserve">рритории  МО Кузьмоловское городское поселение </w:t>
            </w:r>
            <w:r w:rsidRPr="00723367">
              <w:t>Всеволожского муниципального района Ленинградской области</w:t>
            </w:r>
            <w:r>
              <w:t>;</w:t>
            </w:r>
          </w:p>
          <w:p w:rsidR="00D818AE" w:rsidRPr="00723367" w:rsidRDefault="00D818AE" w:rsidP="006C4495">
            <w:r w:rsidRPr="00723367">
              <w:lastRenderedPageBreak/>
              <w:t xml:space="preserve">- </w:t>
            </w:r>
            <w:r w:rsidRPr="00723367">
              <w:rPr>
                <w:color w:val="000000"/>
              </w:rPr>
              <w:t>увеличение количест</w:t>
            </w:r>
            <w:r>
              <w:rPr>
                <w:color w:val="000000"/>
              </w:rPr>
              <w:t>ва посещений культурно-массовых</w:t>
            </w:r>
            <w:r w:rsidRPr="00723367">
              <w:rPr>
                <w:color w:val="000000"/>
              </w:rPr>
              <w:t xml:space="preserve"> мероприятий (по сравнению с предыдущим годом).</w:t>
            </w:r>
          </w:p>
          <w:p w:rsidR="00D818AE" w:rsidRPr="00270ECB" w:rsidRDefault="00D818AE" w:rsidP="006C4495">
            <w:r w:rsidRPr="00270ECB">
              <w:rPr>
                <w:color w:val="000000"/>
              </w:rPr>
              <w:t>- увеличение количества участия коллективов ДК в районных, областных, международных мероприятиях.</w:t>
            </w:r>
          </w:p>
          <w:p w:rsidR="00D818AE" w:rsidRPr="002E269D" w:rsidRDefault="00D818AE" w:rsidP="006C4495">
            <w:pPr>
              <w:rPr>
                <w:color w:val="FF0000"/>
              </w:rPr>
            </w:pPr>
          </w:p>
          <w:p w:rsidR="00D818AE" w:rsidRPr="00DE7BD0" w:rsidRDefault="00D818AE" w:rsidP="00DE7BD0">
            <w:pPr>
              <w:ind w:firstLine="0"/>
              <w:rPr>
                <w:color w:val="000000"/>
              </w:rPr>
            </w:pPr>
          </w:p>
        </w:tc>
      </w:tr>
      <w:tr w:rsidR="00D818AE" w:rsidRPr="00711733">
        <w:trPr>
          <w:trHeight w:val="660"/>
        </w:trPr>
        <w:tc>
          <w:tcPr>
            <w:tcW w:w="2836" w:type="dxa"/>
          </w:tcPr>
          <w:p w:rsidR="00D818AE" w:rsidRPr="00723367" w:rsidRDefault="00D818AE" w:rsidP="00E6374B">
            <w:pPr>
              <w:ind w:firstLine="0"/>
              <w:jc w:val="left"/>
            </w:pPr>
            <w:r>
              <w:lastRenderedPageBreak/>
              <w:t>С</w:t>
            </w:r>
            <w:r w:rsidRPr="00723367">
              <w:t>роки реализации Муниципальной программы</w:t>
            </w:r>
          </w:p>
        </w:tc>
        <w:tc>
          <w:tcPr>
            <w:tcW w:w="6945" w:type="dxa"/>
          </w:tcPr>
          <w:p w:rsidR="00D818AE" w:rsidRPr="00723367" w:rsidRDefault="00D818AE" w:rsidP="00E6374B">
            <w:pPr>
              <w:ind w:firstLine="0"/>
            </w:pPr>
            <w:r w:rsidRPr="00723367">
              <w:t>С 01.01.2014 по 31.12.2016</w:t>
            </w:r>
          </w:p>
        </w:tc>
      </w:tr>
      <w:tr w:rsidR="00D818AE" w:rsidRPr="00711733">
        <w:trPr>
          <w:trHeight w:val="3690"/>
        </w:trPr>
        <w:tc>
          <w:tcPr>
            <w:tcW w:w="2836" w:type="dxa"/>
          </w:tcPr>
          <w:p w:rsidR="00D818AE" w:rsidRPr="00723367" w:rsidRDefault="00D818AE" w:rsidP="00E6374B">
            <w:pPr>
              <w:ind w:firstLine="0"/>
              <w:jc w:val="left"/>
            </w:pPr>
            <w:r w:rsidRPr="00723367">
              <w:t>Объемы бюджетных ассигнований Муниципальной программы.</w:t>
            </w:r>
          </w:p>
        </w:tc>
        <w:tc>
          <w:tcPr>
            <w:tcW w:w="6945" w:type="dxa"/>
          </w:tcPr>
          <w:p w:rsidR="00D818AE" w:rsidRPr="00D65419" w:rsidRDefault="00D818AE" w:rsidP="00E6374B">
            <w:pPr>
              <w:ind w:firstLine="0"/>
            </w:pPr>
            <w:r w:rsidRPr="00723367">
              <w:t>Объем бюджет</w:t>
            </w:r>
            <w:r>
              <w:t>ных ассигнований МО Кузьмоловское</w:t>
            </w:r>
            <w:r w:rsidRPr="00723367">
              <w:t xml:space="preserve"> городское поселение Всеволожского муниципально</w:t>
            </w:r>
            <w:r>
              <w:t>го района Ленинградской области</w:t>
            </w:r>
            <w:r w:rsidRPr="00723367">
              <w:t xml:space="preserve"> на реализацию муниципальной программы составляет</w:t>
            </w:r>
            <w:r w:rsidRPr="00D65419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92173,8</w:t>
            </w:r>
            <w:r w:rsidRPr="00D65419">
              <w:rPr>
                <w:b/>
                <w:bCs/>
              </w:rPr>
              <w:t xml:space="preserve"> тыс</w:t>
            </w:r>
            <w:proofErr w:type="gramStart"/>
            <w:r w:rsidRPr="00D65419">
              <w:rPr>
                <w:b/>
                <w:bCs/>
              </w:rPr>
              <w:t>.р</w:t>
            </w:r>
            <w:proofErr w:type="gramEnd"/>
            <w:r w:rsidRPr="00D65419">
              <w:rPr>
                <w:b/>
                <w:bCs/>
              </w:rPr>
              <w:t>уб.</w:t>
            </w:r>
          </w:p>
          <w:p w:rsidR="00D818AE" w:rsidRPr="00723367" w:rsidRDefault="00D818AE" w:rsidP="00E6374B">
            <w:pPr>
              <w:ind w:firstLine="0"/>
            </w:pPr>
            <w:r w:rsidRPr="00723367">
              <w:t xml:space="preserve">Объем средств бюджета МО </w:t>
            </w:r>
            <w:r>
              <w:t>Кузьмоловское</w:t>
            </w:r>
            <w:r w:rsidRPr="00723367">
              <w:t xml:space="preserve"> городское поселение Всеволожского муниципально</w:t>
            </w:r>
            <w:r>
              <w:t>го района Ленинградской области</w:t>
            </w:r>
            <w:r w:rsidRPr="00723367">
              <w:t xml:space="preserve">  по годам составляет: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6"/>
              <w:gridCol w:w="3520"/>
            </w:tblGrid>
            <w:tr w:rsidR="00D818AE" w:rsidRPr="00723367">
              <w:trPr>
                <w:trHeight w:val="553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8AE" w:rsidRPr="00723367" w:rsidRDefault="00D818AE" w:rsidP="00E6374B">
                  <w:pPr>
                    <w:ind w:firstLine="0"/>
                    <w:jc w:val="center"/>
                  </w:pPr>
                  <w:r w:rsidRPr="00723367">
                    <w:t>Год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8AE" w:rsidRPr="00723367" w:rsidRDefault="00D818AE" w:rsidP="00E6374B">
                  <w:pPr>
                    <w:ind w:firstLine="0"/>
                    <w:jc w:val="center"/>
                  </w:pPr>
                  <w:r w:rsidRPr="00723367">
                    <w:t>Сумма</w:t>
                  </w:r>
                  <w:r w:rsidRPr="00723367">
                    <w:rPr>
                      <w:rFonts w:ascii="Courier New" w:hAnsi="Courier New" w:cs="Courier New"/>
                    </w:rPr>
                    <w:t xml:space="preserve"> (</w:t>
                  </w:r>
                  <w:r w:rsidRPr="00723367">
                    <w:t>тыс. рублей</w:t>
                  </w:r>
                  <w:r w:rsidRPr="00723367">
                    <w:rPr>
                      <w:rFonts w:ascii="Courier New" w:hAnsi="Courier New" w:cs="Courier New"/>
                    </w:rPr>
                    <w:t>)</w:t>
                  </w:r>
                </w:p>
              </w:tc>
            </w:tr>
            <w:tr w:rsidR="00D818AE" w:rsidRPr="00723367">
              <w:trPr>
                <w:trHeight w:val="228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8AE" w:rsidRPr="00723367" w:rsidRDefault="00D818AE" w:rsidP="00E6374B">
                  <w:pPr>
                    <w:ind w:firstLine="0"/>
                    <w:jc w:val="center"/>
                  </w:pPr>
                  <w:r w:rsidRPr="00723367">
                    <w:t>2014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8AE" w:rsidRPr="008C3062" w:rsidRDefault="00D818AE" w:rsidP="00E6374B">
                  <w:pPr>
                    <w:ind w:firstLine="0"/>
                    <w:jc w:val="center"/>
                    <w:rPr>
                      <w:b/>
                      <w:bCs/>
                    </w:rPr>
                  </w:pPr>
                  <w:r w:rsidRPr="008C3062">
                    <w:rPr>
                      <w:b/>
                      <w:bCs/>
                      <w:lang w:eastAsia="en-US"/>
                    </w:rPr>
                    <w:t>24074,4 тыс</w:t>
                  </w:r>
                  <w:proofErr w:type="gramStart"/>
                  <w:r w:rsidRPr="008C3062">
                    <w:rPr>
                      <w:b/>
                      <w:bCs/>
                      <w:lang w:eastAsia="en-US"/>
                    </w:rPr>
                    <w:t>.р</w:t>
                  </w:r>
                  <w:proofErr w:type="gramEnd"/>
                  <w:r w:rsidRPr="008C3062">
                    <w:rPr>
                      <w:b/>
                      <w:bCs/>
                      <w:lang w:eastAsia="en-US"/>
                    </w:rPr>
                    <w:t>уб.</w:t>
                  </w:r>
                </w:p>
              </w:tc>
            </w:tr>
            <w:tr w:rsidR="00D818AE" w:rsidRPr="00723367">
              <w:trPr>
                <w:trHeight w:val="228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8AE" w:rsidRPr="000007A7" w:rsidRDefault="00D818AE" w:rsidP="00E6374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007A7">
                    <w:rPr>
                      <w:sz w:val="20"/>
                      <w:szCs w:val="20"/>
                    </w:rPr>
                    <w:t>из них на капитальный ремонт объектов культуры МО Кузьмоловское ГП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8AE" w:rsidRDefault="00D818AE" w:rsidP="00E6374B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3000,0 </w:t>
                  </w:r>
                  <w:proofErr w:type="spellStart"/>
                  <w:r>
                    <w:rPr>
                      <w:lang w:eastAsia="en-US"/>
                    </w:rPr>
                    <w:t>тыс</w:t>
                  </w:r>
                  <w:proofErr w:type="gramStart"/>
                  <w:r>
                    <w:rPr>
                      <w:lang w:eastAsia="en-US"/>
                    </w:rPr>
                    <w:t>.р</w:t>
                  </w:r>
                  <w:proofErr w:type="gramEnd"/>
                  <w:r>
                    <w:rPr>
                      <w:lang w:eastAsia="en-US"/>
                    </w:rPr>
                    <w:t>уб</w:t>
                  </w:r>
                  <w:proofErr w:type="spellEnd"/>
                </w:p>
              </w:tc>
            </w:tr>
            <w:tr w:rsidR="00D818AE" w:rsidRPr="00723367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8AE" w:rsidRPr="00723367" w:rsidRDefault="00D818AE" w:rsidP="00E6374B">
                  <w:pPr>
                    <w:ind w:firstLine="0"/>
                    <w:jc w:val="center"/>
                  </w:pPr>
                  <w:r w:rsidRPr="00723367">
                    <w:t>2015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8AE" w:rsidRPr="00D65419" w:rsidRDefault="00D818AE" w:rsidP="00E6374B">
                  <w:pPr>
                    <w:ind w:firstLine="0"/>
                    <w:jc w:val="center"/>
                  </w:pPr>
                  <w:r>
                    <w:rPr>
                      <w:b/>
                      <w:bCs/>
                      <w:lang w:eastAsia="en-US"/>
                    </w:rPr>
                    <w:t>30807,7</w:t>
                  </w:r>
                  <w:r w:rsidRPr="00D65419">
                    <w:rPr>
                      <w:b/>
                      <w:bCs/>
                      <w:lang w:eastAsia="en-US"/>
                    </w:rPr>
                    <w:t xml:space="preserve"> тыс</w:t>
                  </w:r>
                  <w:proofErr w:type="gramStart"/>
                  <w:r w:rsidRPr="00D65419">
                    <w:rPr>
                      <w:b/>
                      <w:bCs/>
                      <w:lang w:eastAsia="en-US"/>
                    </w:rPr>
                    <w:t>.р</w:t>
                  </w:r>
                  <w:proofErr w:type="gramEnd"/>
                  <w:r w:rsidRPr="00D65419">
                    <w:rPr>
                      <w:b/>
                      <w:bCs/>
                      <w:lang w:eastAsia="en-US"/>
                    </w:rPr>
                    <w:t>уб</w:t>
                  </w:r>
                  <w:r w:rsidRPr="00D65419">
                    <w:rPr>
                      <w:lang w:eastAsia="en-US"/>
                    </w:rPr>
                    <w:t>.</w:t>
                  </w:r>
                </w:p>
              </w:tc>
            </w:tr>
            <w:tr w:rsidR="00D818AE" w:rsidRPr="00723367"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8AE" w:rsidRPr="00723367" w:rsidRDefault="00D818AE" w:rsidP="00E6374B">
                  <w:pPr>
                    <w:ind w:firstLine="0"/>
                    <w:jc w:val="center"/>
                  </w:pPr>
                  <w:r w:rsidRPr="000007A7">
                    <w:rPr>
                      <w:sz w:val="20"/>
                      <w:szCs w:val="20"/>
                    </w:rPr>
                    <w:t>из них на капитальный ремонт объектов культуры МО Кузьмоловское ГП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8AE" w:rsidRPr="0074408E" w:rsidRDefault="00D818AE" w:rsidP="00E6374B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5000,0 </w:t>
                  </w:r>
                  <w:proofErr w:type="spellStart"/>
                  <w:r>
                    <w:rPr>
                      <w:lang w:eastAsia="en-US"/>
                    </w:rPr>
                    <w:t>тыс</w:t>
                  </w:r>
                  <w:proofErr w:type="gramStart"/>
                  <w:r>
                    <w:rPr>
                      <w:lang w:eastAsia="en-US"/>
                    </w:rPr>
                    <w:t>.р</w:t>
                  </w:r>
                  <w:proofErr w:type="gramEnd"/>
                  <w:r>
                    <w:rPr>
                      <w:lang w:eastAsia="en-US"/>
                    </w:rPr>
                    <w:t>уб</w:t>
                  </w:r>
                  <w:proofErr w:type="spellEnd"/>
                </w:p>
              </w:tc>
            </w:tr>
            <w:tr w:rsidR="00D818AE" w:rsidRPr="00723367">
              <w:trPr>
                <w:trHeight w:val="262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8AE" w:rsidRPr="00723367" w:rsidRDefault="00D818AE" w:rsidP="00E6374B">
                  <w:pPr>
                    <w:ind w:firstLine="0"/>
                    <w:jc w:val="center"/>
                  </w:pPr>
                  <w:r w:rsidRPr="00723367">
                    <w:t>2016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8AE" w:rsidRPr="002B2BFF" w:rsidRDefault="00D818AE" w:rsidP="00E6374B">
                  <w:pPr>
                    <w:ind w:firstLine="0"/>
                    <w:jc w:val="center"/>
                    <w:rPr>
                      <w:b/>
                      <w:bCs/>
                      <w:color w:val="FF0000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37291,7</w:t>
                  </w:r>
                  <w:r w:rsidRPr="00D65419">
                    <w:rPr>
                      <w:b/>
                      <w:bCs/>
                      <w:lang w:eastAsia="en-US"/>
                    </w:rPr>
                    <w:t>тыс</w:t>
                  </w:r>
                  <w:proofErr w:type="gramStart"/>
                  <w:r w:rsidRPr="00D65419">
                    <w:rPr>
                      <w:b/>
                      <w:bCs/>
                      <w:lang w:eastAsia="en-US"/>
                    </w:rPr>
                    <w:t>.р</w:t>
                  </w:r>
                  <w:proofErr w:type="gramEnd"/>
                  <w:r w:rsidRPr="00D65419">
                    <w:rPr>
                      <w:b/>
                      <w:bCs/>
                      <w:lang w:eastAsia="en-US"/>
                    </w:rPr>
                    <w:t>уб</w:t>
                  </w:r>
                  <w:r w:rsidRPr="002B2BFF">
                    <w:rPr>
                      <w:b/>
                      <w:bCs/>
                      <w:color w:val="FF0000"/>
                      <w:lang w:eastAsia="en-US"/>
                    </w:rPr>
                    <w:t>.</w:t>
                  </w:r>
                </w:p>
              </w:tc>
            </w:tr>
            <w:tr w:rsidR="00D818AE" w:rsidRPr="00723367">
              <w:trPr>
                <w:trHeight w:val="262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8AE" w:rsidRPr="00723367" w:rsidRDefault="00D818AE" w:rsidP="00E6374B">
                  <w:pPr>
                    <w:ind w:firstLine="0"/>
                    <w:jc w:val="center"/>
                  </w:pPr>
                  <w:r w:rsidRPr="000007A7">
                    <w:rPr>
                      <w:sz w:val="20"/>
                      <w:szCs w:val="20"/>
                    </w:rPr>
                    <w:t>из них на капитальный ремонт объектов культуры МО Кузьмоловское ГП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8AE" w:rsidRPr="0074408E" w:rsidRDefault="00D818AE" w:rsidP="00E6374B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8000,0 </w:t>
                  </w:r>
                  <w:proofErr w:type="spellStart"/>
                  <w:r>
                    <w:rPr>
                      <w:lang w:eastAsia="en-US"/>
                    </w:rPr>
                    <w:t>тыс</w:t>
                  </w:r>
                  <w:proofErr w:type="gramStart"/>
                  <w:r>
                    <w:rPr>
                      <w:lang w:eastAsia="en-US"/>
                    </w:rPr>
                    <w:t>.р</w:t>
                  </w:r>
                  <w:proofErr w:type="gramEnd"/>
                  <w:r>
                    <w:rPr>
                      <w:lang w:eastAsia="en-US"/>
                    </w:rPr>
                    <w:t>уб</w:t>
                  </w:r>
                  <w:proofErr w:type="spellEnd"/>
                </w:p>
              </w:tc>
            </w:tr>
          </w:tbl>
          <w:p w:rsidR="00D818AE" w:rsidRPr="00723367" w:rsidRDefault="00D818AE" w:rsidP="00E6374B">
            <w:pPr>
              <w:ind w:firstLine="0"/>
            </w:pPr>
          </w:p>
        </w:tc>
      </w:tr>
      <w:tr w:rsidR="00D818AE" w:rsidRPr="00711733">
        <w:trPr>
          <w:trHeight w:val="3345"/>
        </w:trPr>
        <w:tc>
          <w:tcPr>
            <w:tcW w:w="2836" w:type="dxa"/>
          </w:tcPr>
          <w:p w:rsidR="00D818AE" w:rsidRPr="00723367" w:rsidRDefault="00D818AE" w:rsidP="006C4495">
            <w:pPr>
              <w:ind w:firstLine="0"/>
              <w:jc w:val="left"/>
            </w:pPr>
            <w:r w:rsidRPr="00D81408">
              <w:t xml:space="preserve">Ожидаемые      </w:t>
            </w:r>
            <w:r w:rsidRPr="00D81408">
              <w:br/>
              <w:t xml:space="preserve">результаты     </w:t>
            </w:r>
            <w:r w:rsidRPr="00D81408">
              <w:br/>
              <w:t xml:space="preserve">реализации     </w:t>
            </w:r>
            <w:r w:rsidRPr="00D81408">
              <w:br/>
            </w:r>
            <w:r>
              <w:t>Муниципальной</w:t>
            </w:r>
            <w:r w:rsidRPr="00D81408">
              <w:br/>
              <w:t xml:space="preserve">программы      </w:t>
            </w:r>
          </w:p>
        </w:tc>
        <w:tc>
          <w:tcPr>
            <w:tcW w:w="6945" w:type="dxa"/>
          </w:tcPr>
          <w:p w:rsidR="00D818AE" w:rsidRPr="00D81408" w:rsidRDefault="00D818AE" w:rsidP="006C4495">
            <w:pPr>
              <w:ind w:firstLine="0"/>
            </w:pPr>
            <w:r>
              <w:t>С</w:t>
            </w:r>
            <w:r w:rsidRPr="00D81408">
              <w:t xml:space="preserve">оздание благоприятных условий для улучшения </w:t>
            </w:r>
            <w:proofErr w:type="spellStart"/>
            <w:r w:rsidRPr="00D81408">
              <w:t>культурно-досугового</w:t>
            </w:r>
            <w:proofErr w:type="spellEnd"/>
            <w:r w:rsidRPr="00D81408">
      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D818AE" w:rsidRPr="00D81408" w:rsidRDefault="00D818AE" w:rsidP="006C4495">
            <w:pPr>
              <w:ind w:firstLine="0"/>
            </w:pPr>
            <w:r w:rsidRPr="00D81408">
              <w:t>стимулирование потребления культурных благ;</w:t>
            </w:r>
          </w:p>
          <w:p w:rsidR="00D818AE" w:rsidRPr="00D81408" w:rsidRDefault="00D818AE" w:rsidP="00E048ED">
            <w:pPr>
              <w:ind w:firstLine="0"/>
            </w:pPr>
            <w:r w:rsidRPr="00D81408">
              <w:t>укрепление социального статуса работников культуры, повышение уровня финансовой поддержки творческих коллекти</w:t>
            </w:r>
            <w:r>
              <w:t>вов, социально значимых мероприятий</w:t>
            </w:r>
            <w:r w:rsidRPr="00D81408">
              <w:t>, талантливой молодежи;</w:t>
            </w:r>
          </w:p>
          <w:p w:rsidR="00D818AE" w:rsidRPr="00723367" w:rsidRDefault="00D818AE" w:rsidP="00E048ED">
            <w:pPr>
              <w:ind w:firstLine="0"/>
            </w:pPr>
            <w:r w:rsidRPr="00D81408">
              <w:t xml:space="preserve">создание условий для обеспечения доступа каждого </w:t>
            </w:r>
            <w:r>
              <w:t>жителя МО Кузьмоловское</w:t>
            </w:r>
            <w:r w:rsidRPr="00723367">
              <w:t xml:space="preserve"> городское поселение Всеволожского муниципально</w:t>
            </w:r>
            <w:r>
              <w:t>го района Ленинградской области</w:t>
            </w:r>
            <w:r w:rsidRPr="00723367">
              <w:t xml:space="preserve">  </w:t>
            </w:r>
            <w:r>
              <w:t>к фондам библиотеки и музея;</w:t>
            </w:r>
          </w:p>
        </w:tc>
      </w:tr>
    </w:tbl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Default="00D818AE" w:rsidP="00CC39D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D818AE" w:rsidRPr="0054753A" w:rsidRDefault="00D818AE" w:rsidP="00E048E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54753A">
        <w:rPr>
          <w:b/>
          <w:bCs/>
          <w:sz w:val="28"/>
          <w:szCs w:val="28"/>
        </w:rPr>
        <w:lastRenderedPageBreak/>
        <w:t xml:space="preserve">Цели и задачи  муниципальной программы </w:t>
      </w:r>
      <w:r w:rsidRPr="0054753A">
        <w:rPr>
          <w:sz w:val="28"/>
          <w:szCs w:val="28"/>
        </w:rPr>
        <w:t xml:space="preserve"> </w:t>
      </w:r>
      <w:r w:rsidRPr="0054753A">
        <w:rPr>
          <w:b/>
          <w:bCs/>
          <w:sz w:val="28"/>
          <w:szCs w:val="28"/>
        </w:rPr>
        <w:t>«Культура М</w:t>
      </w:r>
      <w:r>
        <w:rPr>
          <w:b/>
          <w:bCs/>
          <w:sz w:val="28"/>
          <w:szCs w:val="28"/>
        </w:rPr>
        <w:t>О Кузьмоловское городское поселение</w:t>
      </w:r>
      <w:r w:rsidRPr="0054753A">
        <w:rPr>
          <w:b/>
          <w:bCs/>
          <w:sz w:val="28"/>
          <w:szCs w:val="28"/>
        </w:rPr>
        <w:t xml:space="preserve"> Всеволожского муниципально</w:t>
      </w:r>
      <w:r>
        <w:rPr>
          <w:b/>
          <w:bCs/>
          <w:sz w:val="28"/>
          <w:szCs w:val="28"/>
        </w:rPr>
        <w:t>го района Ленинградской области»</w:t>
      </w:r>
    </w:p>
    <w:p w:rsidR="00D818AE" w:rsidRPr="0054753A" w:rsidRDefault="00D818AE" w:rsidP="00E048E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54753A">
        <w:rPr>
          <w:b/>
          <w:bCs/>
          <w:sz w:val="28"/>
          <w:szCs w:val="28"/>
        </w:rPr>
        <w:t>на 2014 – 2016 годы</w:t>
      </w:r>
    </w:p>
    <w:p w:rsidR="00D818AE" w:rsidRPr="007A4C61" w:rsidRDefault="00D818AE" w:rsidP="00E048E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18AE" w:rsidRPr="007A4C61" w:rsidRDefault="00D818AE" w:rsidP="00E048ED">
      <w:r w:rsidRPr="007A4C61">
        <w:t>Целью муниципальной программы является развитие культур</w:t>
      </w:r>
      <w:r>
        <w:t>ы и искусства в МО Кузьмоловское</w:t>
      </w:r>
      <w:r w:rsidRPr="007A4C61">
        <w:t xml:space="preserve"> городско</w:t>
      </w:r>
      <w:r>
        <w:t>е</w:t>
      </w:r>
      <w:r w:rsidRPr="007A4C61">
        <w:t xml:space="preserve"> поселени</w:t>
      </w:r>
      <w:r>
        <w:t>е</w:t>
      </w:r>
      <w:r w:rsidRPr="007A4C61">
        <w:t xml:space="preserve"> Всеволожского муниципально</w:t>
      </w:r>
      <w:r>
        <w:t>го района Ленинградской области</w:t>
      </w:r>
    </w:p>
    <w:p w:rsidR="00D818AE" w:rsidRPr="007A4C61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61">
        <w:rPr>
          <w:rFonts w:ascii="Times New Roman" w:hAnsi="Times New Roman" w:cs="Times New Roman"/>
          <w:sz w:val="24"/>
          <w:szCs w:val="24"/>
        </w:rPr>
        <w:t xml:space="preserve">Формулировка цели определяется основными приоритетами, в соответствии </w:t>
      </w:r>
      <w:r w:rsidRPr="007A4C61">
        <w:rPr>
          <w:rFonts w:ascii="Times New Roman" w:hAnsi="Times New Roman" w:cs="Times New Roman"/>
          <w:sz w:val="24"/>
          <w:szCs w:val="24"/>
        </w:rPr>
        <w:br/>
        <w:t>с которыми будет осуществляться муниципальная программа.</w:t>
      </w:r>
    </w:p>
    <w:p w:rsidR="00D818AE" w:rsidRPr="00927EF7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61">
        <w:rPr>
          <w:rFonts w:ascii="Times New Roman" w:hAnsi="Times New Roman" w:cs="Times New Roman"/>
          <w:sz w:val="24"/>
          <w:szCs w:val="24"/>
        </w:rPr>
        <w:t>Достижение данной цели предполагается посредством решения двух задач, отражающих установленные полномочия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Кузьмоловское городское поселение </w:t>
      </w:r>
      <w:r w:rsidRPr="007A4C61">
        <w:rPr>
          <w:rFonts w:ascii="Times New Roman" w:hAnsi="Times New Roman" w:cs="Times New Roman"/>
          <w:sz w:val="24"/>
          <w:szCs w:val="24"/>
        </w:rPr>
        <w:t xml:space="preserve"> </w:t>
      </w:r>
      <w:r w:rsidRPr="00927EF7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в сфере культуры и дополнительного образования детей.</w:t>
      </w:r>
    </w:p>
    <w:p w:rsidR="00D818AE" w:rsidRPr="007A4C61" w:rsidRDefault="00D818AE" w:rsidP="00E048ED">
      <w:r w:rsidRPr="007A4C61">
        <w:rPr>
          <w:b/>
          <w:bCs/>
        </w:rPr>
        <w:t>Задача 1.</w:t>
      </w:r>
      <w:r w:rsidRPr="007A4C61">
        <w:t xml:space="preserve"> Обеспечение доступа граждан к культурным ценностям и участию в культурной жизни, реализация творческого потенциала всех ка</w:t>
      </w:r>
      <w:r>
        <w:t>тегорий жителей МО Кузьмоловское городское</w:t>
      </w:r>
      <w:r w:rsidRPr="007A4C61">
        <w:t xml:space="preserve"> поселени</w:t>
      </w:r>
      <w:r>
        <w:t>е</w:t>
      </w:r>
      <w:r w:rsidRPr="007A4C61">
        <w:t xml:space="preserve"> Всеволожского муниципально</w:t>
      </w:r>
      <w:r>
        <w:t>го района Ленинградской области</w:t>
      </w:r>
    </w:p>
    <w:p w:rsidR="00D818AE" w:rsidRPr="007A4C61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61">
        <w:rPr>
          <w:rFonts w:ascii="Times New Roman" w:hAnsi="Times New Roman" w:cs="Times New Roman"/>
          <w:sz w:val="24"/>
          <w:szCs w:val="24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Федерации. </w:t>
      </w:r>
    </w:p>
    <w:p w:rsidR="00D818AE" w:rsidRPr="007A4C61" w:rsidRDefault="00D818AE" w:rsidP="00E048E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>Решение первой задачи будет обеспечено посредством осуществления под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программы  «Развитие к</w:t>
      </w:r>
      <w:r w:rsidRPr="00723367">
        <w:rPr>
          <w:rFonts w:ascii="Times New Roman" w:hAnsi="Times New Roman" w:cs="Times New Roman"/>
          <w:b w:val="0"/>
          <w:bCs w:val="0"/>
          <w:sz w:val="24"/>
          <w:szCs w:val="24"/>
        </w:rPr>
        <w:t>ультуры</w:t>
      </w:r>
      <w:r w:rsidRPr="0096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иципального образования Кузьмолов</w:t>
      </w:r>
      <w:r w:rsidRPr="009621D4">
        <w:rPr>
          <w:rFonts w:ascii="Times New Roman" w:hAnsi="Times New Roman" w:cs="Times New Roman"/>
          <w:b w:val="0"/>
          <w:bCs w:val="0"/>
          <w:sz w:val="24"/>
          <w:szCs w:val="24"/>
        </w:rPr>
        <w:t>ское городское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</w:t>
      </w:r>
      <w:r w:rsidRPr="00CC39D9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муницип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ального образования Кузьмоловское</w:t>
      </w:r>
      <w:r w:rsidRPr="00CC39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>включающих</w:t>
      </w:r>
      <w:proofErr w:type="gramEnd"/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D818AE" w:rsidRPr="007A4C61" w:rsidRDefault="00D818AE" w:rsidP="00E637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>оказание муниципальных услуг и выполнение работ муниципальным казенным учреждением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«Кузьмоловский дом культуры</w:t>
      </w: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D818AE" w:rsidRPr="007A4C61" w:rsidRDefault="00D818AE" w:rsidP="00E637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4C61">
        <w:rPr>
          <w:rFonts w:ascii="Times New Roman" w:hAnsi="Times New Roman" w:cs="Times New Roman"/>
          <w:sz w:val="24"/>
          <w:szCs w:val="24"/>
        </w:rPr>
        <w:t>Задача 2. Создание благоприятных условий устойчивого развития сферы культуры и искусства.</w:t>
      </w: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818AE" w:rsidRPr="007A4C61" w:rsidRDefault="00D818AE" w:rsidP="00E637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>Решение второй задачи будет обеспечено посредством осуществления подпрограммы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 к</w:t>
      </w:r>
      <w:r w:rsidRPr="00723367">
        <w:rPr>
          <w:rFonts w:ascii="Times New Roman" w:hAnsi="Times New Roman" w:cs="Times New Roman"/>
          <w:b w:val="0"/>
          <w:bCs w:val="0"/>
          <w:sz w:val="24"/>
          <w:szCs w:val="24"/>
        </w:rPr>
        <w:t>ультуры</w:t>
      </w:r>
      <w:r w:rsidRPr="0096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ального образования Кузьмоловское</w:t>
      </w:r>
      <w:r w:rsidRPr="0096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которая</w:t>
      </w: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включает</w:t>
      </w: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создание необходимых условий для эффективной реализации муниципальной программы.</w:t>
      </w:r>
    </w:p>
    <w:p w:rsidR="00D818AE" w:rsidRPr="007A4C61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61">
        <w:rPr>
          <w:rFonts w:ascii="Times New Roman" w:hAnsi="Times New Roman" w:cs="Times New Roman"/>
          <w:sz w:val="24"/>
          <w:szCs w:val="24"/>
        </w:rPr>
        <w:t>При этом данная подпрограмма оказывает влияние также на все подпрограммы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4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реализуемые</w:t>
      </w:r>
      <w:r w:rsidRPr="007A4C61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программы.</w:t>
      </w:r>
    </w:p>
    <w:p w:rsidR="00D818AE" w:rsidRPr="007A4C61" w:rsidRDefault="00D818AE" w:rsidP="00E637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указанных задач и достижение главной цели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п</w:t>
      </w: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рограммы позволит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A4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достигнуть следующих основных результатов: </w:t>
      </w:r>
    </w:p>
    <w:p w:rsidR="00D818AE" w:rsidRPr="007A4C61" w:rsidRDefault="00D818AE" w:rsidP="007A4C61">
      <w:pPr>
        <w:ind w:firstLine="0"/>
      </w:pPr>
      <w:r>
        <w:t>-с</w:t>
      </w:r>
      <w:r w:rsidRPr="007A4C61">
        <w:t xml:space="preserve">оздание благоприятных условий для улучшения </w:t>
      </w:r>
      <w:proofErr w:type="spellStart"/>
      <w:r w:rsidRPr="007A4C61">
        <w:t>культурно-досугового</w:t>
      </w:r>
      <w:proofErr w:type="spellEnd"/>
      <w:r w:rsidRPr="007A4C61">
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D818AE" w:rsidRPr="007A4C61" w:rsidRDefault="00D818AE" w:rsidP="007A4C61">
      <w:pPr>
        <w:ind w:firstLine="0"/>
      </w:pPr>
      <w:r>
        <w:t>-</w:t>
      </w:r>
      <w:r w:rsidRPr="007A4C61">
        <w:t>стимулирование потребления культурных благ;</w:t>
      </w:r>
    </w:p>
    <w:p w:rsidR="00D818AE" w:rsidRPr="007A4C61" w:rsidRDefault="00D818AE" w:rsidP="007A4C61">
      <w:pPr>
        <w:ind w:firstLine="0"/>
      </w:pPr>
      <w:r>
        <w:t>-</w:t>
      </w:r>
      <w:r w:rsidRPr="007A4C61">
        <w:t xml:space="preserve"> повышение уровня финансовой поддержки творческих коллективов, социально значимых мероприятий, талантливой молодежи;</w:t>
      </w:r>
    </w:p>
    <w:p w:rsidR="00D818AE" w:rsidRDefault="00D818AE" w:rsidP="00E6374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8AE" w:rsidRPr="007A4C61" w:rsidRDefault="00D818AE" w:rsidP="007A4C6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C61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Важнейшими условиями успешной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7A4C61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являются: </w:t>
      </w:r>
    </w:p>
    <w:p w:rsidR="00D818AE" w:rsidRPr="007A4C61" w:rsidRDefault="00D818AE" w:rsidP="007A4C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C61">
        <w:rPr>
          <w:rFonts w:ascii="Times New Roman" w:hAnsi="Times New Roman" w:cs="Times New Roman"/>
          <w:sz w:val="24"/>
          <w:szCs w:val="24"/>
        </w:rPr>
        <w:t>признание приоритета культуры для обеспечения социальной стабильности;</w:t>
      </w:r>
    </w:p>
    <w:p w:rsidR="00D818AE" w:rsidRPr="007A4C61" w:rsidRDefault="00D818AE" w:rsidP="007A4C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C61">
        <w:rPr>
          <w:rFonts w:ascii="Times New Roman" w:hAnsi="Times New Roman" w:cs="Times New Roman"/>
          <w:sz w:val="24"/>
          <w:szCs w:val="24"/>
        </w:rPr>
        <w:t>необходимое нормативно-правовое обеспечение сферы культуры;</w:t>
      </w:r>
    </w:p>
    <w:p w:rsidR="00D818AE" w:rsidRPr="007A4C61" w:rsidRDefault="00D818AE" w:rsidP="007A4C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C61">
        <w:rPr>
          <w:rFonts w:ascii="Times New Roman" w:hAnsi="Times New Roman" w:cs="Times New Roman"/>
          <w:sz w:val="24"/>
          <w:szCs w:val="24"/>
        </w:rPr>
        <w:t>качественное изменение оказания услуг и развитие инфраструктуры отрасли, повышение профессионального уровня работников сферы культуры, укрепление кадрового потенциала;</w:t>
      </w:r>
    </w:p>
    <w:p w:rsidR="00D818AE" w:rsidRDefault="00D818AE" w:rsidP="00370C69">
      <w:pPr>
        <w:pStyle w:val="ConsPlusNormal"/>
        <w:jc w:val="both"/>
      </w:pPr>
      <w:r>
        <w:t xml:space="preserve">- </w:t>
      </w:r>
      <w:r w:rsidRPr="007A4C61">
        <w:t>расширение использования современных информационно-коммуникационных технол</w:t>
      </w:r>
      <w:r>
        <w:t>огий и электронных продуктов.</w:t>
      </w:r>
    </w:p>
    <w:p w:rsidR="00D818AE" w:rsidRDefault="00D818AE" w:rsidP="00370C69">
      <w:pPr>
        <w:pStyle w:val="ConsPlusNormal"/>
        <w:jc w:val="both"/>
      </w:pPr>
    </w:p>
    <w:p w:rsidR="00D818AE" w:rsidRDefault="00D818AE" w:rsidP="00370C69">
      <w:pPr>
        <w:pStyle w:val="ConsPlusNormal"/>
        <w:jc w:val="both"/>
      </w:pPr>
    </w:p>
    <w:p w:rsidR="00D818AE" w:rsidRDefault="00D818AE" w:rsidP="00370C69">
      <w:pPr>
        <w:pStyle w:val="ConsPlusNormal"/>
        <w:jc w:val="both"/>
      </w:pPr>
    </w:p>
    <w:p w:rsidR="00D818AE" w:rsidRDefault="00D818AE" w:rsidP="00370C69">
      <w:pPr>
        <w:pStyle w:val="ConsPlusNormal"/>
        <w:jc w:val="both"/>
      </w:pPr>
    </w:p>
    <w:p w:rsidR="00D818AE" w:rsidRDefault="00D818AE" w:rsidP="00370C69">
      <w:pPr>
        <w:pStyle w:val="ConsPlusNormal"/>
        <w:jc w:val="both"/>
      </w:pPr>
    </w:p>
    <w:p w:rsidR="00D818AE" w:rsidRDefault="00D818AE" w:rsidP="00370C69">
      <w:pPr>
        <w:pStyle w:val="ConsPlusNormal"/>
        <w:jc w:val="both"/>
      </w:pPr>
    </w:p>
    <w:p w:rsidR="00D818AE" w:rsidRDefault="00D818AE" w:rsidP="00370C69">
      <w:pPr>
        <w:pStyle w:val="ConsPlusNormal"/>
        <w:jc w:val="both"/>
        <w:rPr>
          <w:b/>
          <w:bCs/>
          <w:sz w:val="28"/>
          <w:szCs w:val="28"/>
        </w:rPr>
      </w:pPr>
    </w:p>
    <w:p w:rsidR="00D818AE" w:rsidRPr="0054753A" w:rsidRDefault="00D818AE" w:rsidP="008C306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54753A">
        <w:rPr>
          <w:b/>
          <w:bCs/>
          <w:sz w:val="28"/>
          <w:szCs w:val="28"/>
        </w:rPr>
        <w:t>Целевые индикаторы и показатели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54753A">
        <w:rPr>
          <w:b/>
          <w:bCs/>
          <w:sz w:val="28"/>
          <w:szCs w:val="28"/>
        </w:rPr>
        <w:t>«Культура М</w:t>
      </w:r>
      <w:r>
        <w:rPr>
          <w:b/>
          <w:bCs/>
          <w:sz w:val="28"/>
          <w:szCs w:val="28"/>
        </w:rPr>
        <w:t>О Кузьмоловское городское поселение</w:t>
      </w:r>
      <w:r w:rsidRPr="0054753A">
        <w:rPr>
          <w:b/>
          <w:bCs/>
          <w:sz w:val="28"/>
          <w:szCs w:val="28"/>
        </w:rPr>
        <w:t xml:space="preserve"> Всеволожского муниципально</w:t>
      </w:r>
      <w:r>
        <w:rPr>
          <w:b/>
          <w:bCs/>
          <w:sz w:val="28"/>
          <w:szCs w:val="28"/>
        </w:rPr>
        <w:t>го района Ленинградской области»</w:t>
      </w:r>
    </w:p>
    <w:p w:rsidR="00D818AE" w:rsidRPr="0054753A" w:rsidRDefault="00D818AE" w:rsidP="008C306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54753A">
        <w:rPr>
          <w:b/>
          <w:bCs/>
          <w:sz w:val="28"/>
          <w:szCs w:val="28"/>
        </w:rPr>
        <w:t>на 2014 – 2016 годы</w:t>
      </w:r>
    </w:p>
    <w:p w:rsidR="00D818AE" w:rsidRDefault="00D818AE" w:rsidP="0054753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D818AE" w:rsidRPr="0054753A" w:rsidRDefault="00D818AE" w:rsidP="0054753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D818AE" w:rsidRPr="005F67F0" w:rsidRDefault="00D818AE" w:rsidP="0054753A">
      <w:pPr>
        <w:pStyle w:val="13"/>
        <w:tabs>
          <w:tab w:val="left" w:pos="318"/>
        </w:tabs>
        <w:rPr>
          <w:b/>
          <w:bCs/>
        </w:rPr>
      </w:pPr>
      <w:r w:rsidRPr="00F05555">
        <w:rPr>
          <w:b/>
          <w:bCs/>
        </w:rPr>
        <w:t>1</w:t>
      </w:r>
      <w:r>
        <w:rPr>
          <w:b/>
          <w:bCs/>
        </w:rPr>
        <w:t>.</w:t>
      </w:r>
      <w:r w:rsidRPr="00F05555">
        <w:rPr>
          <w:b/>
          <w:bCs/>
        </w:rPr>
        <w:t xml:space="preserve"> Подпрограмма </w:t>
      </w:r>
      <w:r w:rsidRPr="005F67F0">
        <w:rPr>
          <w:b/>
          <w:bCs/>
        </w:rPr>
        <w:t xml:space="preserve">«Развитие культуры муниципального образования </w:t>
      </w:r>
      <w:r>
        <w:rPr>
          <w:b/>
          <w:bCs/>
        </w:rPr>
        <w:t>Кузьмоловское</w:t>
      </w:r>
      <w:r w:rsidRPr="005F67F0">
        <w:rPr>
          <w:b/>
          <w:bCs/>
        </w:rPr>
        <w:t xml:space="preserve"> городское поселение Всеволожского муниципального района Ленинградской области»</w:t>
      </w:r>
    </w:p>
    <w:p w:rsidR="00D818AE" w:rsidRDefault="00D818AE" w:rsidP="00CA606D">
      <w:pPr>
        <w:ind w:firstLine="0"/>
      </w:pPr>
      <w:r w:rsidRPr="00CA606D">
        <w:t>1.1.</w:t>
      </w:r>
      <w:r w:rsidRPr="00CA606D">
        <w:rPr>
          <w:b/>
          <w:bCs/>
        </w:rPr>
        <w:t xml:space="preserve"> </w:t>
      </w:r>
      <w:r w:rsidRPr="00CA606D">
        <w:t>Доля детей, привлекаемых к участию в творческих мероприятиях, в общем числе детей</w:t>
      </w:r>
      <w:r>
        <w:t>,</w:t>
      </w:r>
      <w:r w:rsidRPr="00CA606D">
        <w:t xml:space="preserve"> проживающ</w:t>
      </w:r>
      <w:r>
        <w:t>их на территории МО Кузьмоловское</w:t>
      </w:r>
      <w:r w:rsidRPr="00CA606D">
        <w:t xml:space="preserve"> городское поселение Всеволожского муниципальног</w:t>
      </w:r>
      <w:r>
        <w:t>о района Ленинградской области.</w:t>
      </w:r>
    </w:p>
    <w:p w:rsidR="00D818AE" w:rsidRDefault="00D818AE" w:rsidP="00CA606D">
      <w:pPr>
        <w:ind w:firstLine="0"/>
      </w:pPr>
      <w:r w:rsidRPr="00CA606D">
        <w:t xml:space="preserve">Данный </w:t>
      </w:r>
      <w:r>
        <w:t>показатель (</w:t>
      </w:r>
      <w:r w:rsidRPr="00CA606D">
        <w:t>индикатор</w:t>
      </w:r>
      <w:r>
        <w:t xml:space="preserve">) отражает  работу  учреждения </w:t>
      </w:r>
      <w:proofErr w:type="gramStart"/>
      <w:r>
        <w:t>по</w:t>
      </w:r>
      <w:proofErr w:type="gramEnd"/>
      <w:r>
        <w:t>:</w:t>
      </w:r>
    </w:p>
    <w:p w:rsidR="00D818AE" w:rsidRPr="00CA606D" w:rsidRDefault="00D818AE" w:rsidP="00D535C4">
      <w:pPr>
        <w:numPr>
          <w:ilvl w:val="0"/>
          <w:numId w:val="17"/>
        </w:numPr>
        <w:tabs>
          <w:tab w:val="clear" w:pos="1429"/>
          <w:tab w:val="num" w:pos="0"/>
          <w:tab w:val="left" w:pos="900"/>
          <w:tab w:val="left" w:pos="1260"/>
        </w:tabs>
        <w:autoSpaceDE w:val="0"/>
        <w:autoSpaceDN w:val="0"/>
        <w:adjustRightInd w:val="0"/>
        <w:ind w:left="0" w:firstLine="720"/>
      </w:pPr>
      <w:r w:rsidRPr="00CA606D">
        <w:t xml:space="preserve"> </w:t>
      </w:r>
      <w:r w:rsidRPr="00CA606D">
        <w:rPr>
          <w:spacing w:val="-4"/>
        </w:rPr>
        <w:t>обеспечению духовно-нравственного, гражданско-патриотического, трудового</w:t>
      </w:r>
      <w:r w:rsidRPr="00CA606D">
        <w:t xml:space="preserve"> воспитания детей;</w:t>
      </w:r>
    </w:p>
    <w:p w:rsidR="00D818AE" w:rsidRPr="00CA606D" w:rsidRDefault="00D818AE" w:rsidP="00D535C4">
      <w:pPr>
        <w:widowControl w:val="0"/>
        <w:numPr>
          <w:ilvl w:val="0"/>
          <w:numId w:val="17"/>
        </w:numPr>
        <w:tabs>
          <w:tab w:val="clear" w:pos="1429"/>
          <w:tab w:val="num" w:pos="0"/>
          <w:tab w:val="left" w:pos="900"/>
          <w:tab w:val="left" w:pos="1260"/>
        </w:tabs>
        <w:autoSpaceDE w:val="0"/>
        <w:autoSpaceDN w:val="0"/>
        <w:adjustRightInd w:val="0"/>
        <w:ind w:left="0" w:firstLine="720"/>
      </w:pPr>
      <w:r w:rsidRPr="00CA606D">
        <w:t xml:space="preserve"> выявлению и развитию творческого потенциала одаренных детей;</w:t>
      </w:r>
    </w:p>
    <w:p w:rsidR="00D818AE" w:rsidRPr="00CA606D" w:rsidRDefault="00D818AE" w:rsidP="00D535C4">
      <w:pPr>
        <w:widowControl w:val="0"/>
        <w:numPr>
          <w:ilvl w:val="0"/>
          <w:numId w:val="17"/>
        </w:numPr>
        <w:tabs>
          <w:tab w:val="clear" w:pos="1429"/>
          <w:tab w:val="num" w:pos="0"/>
          <w:tab w:val="left" w:pos="900"/>
          <w:tab w:val="left" w:pos="1260"/>
        </w:tabs>
        <w:autoSpaceDE w:val="0"/>
        <w:autoSpaceDN w:val="0"/>
        <w:adjustRightInd w:val="0"/>
        <w:ind w:left="0" w:firstLine="720"/>
      </w:pPr>
      <w:r w:rsidRPr="00CA606D">
        <w:t xml:space="preserve"> созданию и обеспечению необходимых условий для личностного развития;</w:t>
      </w:r>
    </w:p>
    <w:p w:rsidR="00D818AE" w:rsidRPr="00CA606D" w:rsidRDefault="00D818AE" w:rsidP="00D535C4">
      <w:pPr>
        <w:widowControl w:val="0"/>
        <w:numPr>
          <w:ilvl w:val="0"/>
          <w:numId w:val="17"/>
        </w:numPr>
        <w:tabs>
          <w:tab w:val="clear" w:pos="1429"/>
          <w:tab w:val="num" w:pos="0"/>
          <w:tab w:val="left" w:pos="900"/>
          <w:tab w:val="left" w:pos="1260"/>
        </w:tabs>
        <w:autoSpaceDE w:val="0"/>
        <w:autoSpaceDN w:val="0"/>
        <w:adjustRightInd w:val="0"/>
        <w:ind w:left="0" w:firstLine="720"/>
      </w:pPr>
      <w:r w:rsidRPr="00CA606D">
        <w:t xml:space="preserve"> адаптации детей к жизни в обществе;</w:t>
      </w:r>
    </w:p>
    <w:p w:rsidR="00D818AE" w:rsidRPr="00CA606D" w:rsidRDefault="00D818AE" w:rsidP="00D535C4">
      <w:pPr>
        <w:widowControl w:val="0"/>
        <w:numPr>
          <w:ilvl w:val="0"/>
          <w:numId w:val="17"/>
        </w:numPr>
        <w:tabs>
          <w:tab w:val="clear" w:pos="1429"/>
          <w:tab w:val="num" w:pos="0"/>
          <w:tab w:val="left" w:pos="900"/>
          <w:tab w:val="left" w:pos="1260"/>
        </w:tabs>
        <w:autoSpaceDE w:val="0"/>
        <w:autoSpaceDN w:val="0"/>
        <w:adjustRightInd w:val="0"/>
        <w:ind w:left="0" w:firstLine="720"/>
      </w:pPr>
      <w:r w:rsidRPr="00CA606D">
        <w:t xml:space="preserve"> формированию общей культуры детей;</w:t>
      </w:r>
    </w:p>
    <w:p w:rsidR="00D818AE" w:rsidRPr="00CA606D" w:rsidRDefault="00D818AE" w:rsidP="00D535C4">
      <w:pPr>
        <w:widowControl w:val="0"/>
        <w:numPr>
          <w:ilvl w:val="0"/>
          <w:numId w:val="17"/>
        </w:numPr>
        <w:tabs>
          <w:tab w:val="clear" w:pos="1429"/>
          <w:tab w:val="num" w:pos="0"/>
          <w:tab w:val="left" w:pos="900"/>
          <w:tab w:val="left" w:pos="1260"/>
        </w:tabs>
        <w:autoSpaceDE w:val="0"/>
        <w:autoSpaceDN w:val="0"/>
        <w:adjustRightInd w:val="0"/>
        <w:ind w:left="0" w:firstLine="720"/>
      </w:pPr>
      <w:r w:rsidRPr="00CA606D">
        <w:t xml:space="preserve"> организации содержательного досуга детей;</w:t>
      </w:r>
    </w:p>
    <w:p w:rsidR="00D818AE" w:rsidRPr="000B0609" w:rsidRDefault="00D818AE" w:rsidP="00D535C4">
      <w:pPr>
        <w:pStyle w:val="ConsPlusCell"/>
        <w:widowControl w:val="0"/>
        <w:numPr>
          <w:ilvl w:val="0"/>
          <w:numId w:val="17"/>
        </w:numPr>
        <w:tabs>
          <w:tab w:val="clear" w:pos="1429"/>
          <w:tab w:val="num" w:pos="0"/>
          <w:tab w:val="left" w:pos="900"/>
          <w:tab w:val="left" w:pos="126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606D">
        <w:rPr>
          <w:rFonts w:ascii="Times New Roman" w:hAnsi="Times New Roman"/>
          <w:sz w:val="24"/>
          <w:szCs w:val="24"/>
        </w:rPr>
        <w:t xml:space="preserve"> удовлетворению потребности детей в художественно-эстетическом и интеллектуальном развитии</w:t>
      </w:r>
      <w:r>
        <w:rPr>
          <w:rFonts w:ascii="Times New Roman" w:hAnsi="Times New Roman"/>
          <w:sz w:val="24"/>
          <w:szCs w:val="24"/>
        </w:rPr>
        <w:t>.</w:t>
      </w:r>
    </w:p>
    <w:p w:rsidR="00D818AE" w:rsidRPr="00927EF7" w:rsidRDefault="00D818AE" w:rsidP="000B0609">
      <w:pPr>
        <w:pStyle w:val="13"/>
        <w:tabs>
          <w:tab w:val="left" w:pos="318"/>
        </w:tabs>
        <w:rPr>
          <w:color w:val="000000"/>
        </w:rPr>
      </w:pPr>
      <w:r w:rsidRPr="00927EF7">
        <w:rPr>
          <w:lang w:eastAsia="ru-RU"/>
        </w:rPr>
        <w:t>1.2.</w:t>
      </w:r>
      <w:r w:rsidRPr="00927EF7">
        <w:t xml:space="preserve"> </w:t>
      </w:r>
      <w:r w:rsidRPr="00927EF7">
        <w:rPr>
          <w:color w:val="000000"/>
        </w:rPr>
        <w:t>Доля участников клубных формирований, в общем количестве жителей прожи</w:t>
      </w:r>
      <w:r>
        <w:rPr>
          <w:color w:val="000000"/>
        </w:rPr>
        <w:t>вающих на территории  МО Кузьмоло</w:t>
      </w:r>
      <w:r w:rsidRPr="00927EF7">
        <w:rPr>
          <w:color w:val="000000"/>
        </w:rPr>
        <w:t>вское городское поселение</w:t>
      </w:r>
      <w:r w:rsidRPr="00927EF7">
        <w:t xml:space="preserve"> Всеволожского муниципального района Ленинградской области</w:t>
      </w:r>
      <w:r w:rsidRPr="00927EF7">
        <w:rPr>
          <w:color w:val="000000"/>
        </w:rPr>
        <w:t xml:space="preserve">. </w:t>
      </w:r>
      <w:r w:rsidRPr="00927EF7">
        <w:t>Данный показатель (индикатор) отражает развитие народного самодеятельного творчества, создание условий для гармонического развития личности.</w:t>
      </w:r>
    </w:p>
    <w:p w:rsidR="00D818AE" w:rsidRPr="00927EF7" w:rsidRDefault="00D818AE" w:rsidP="00D535C4">
      <w:pPr>
        <w:ind w:firstLine="0"/>
      </w:pPr>
      <w:r w:rsidRPr="00927EF7">
        <w:t xml:space="preserve">1.3.  </w:t>
      </w:r>
      <w:r w:rsidRPr="00927EF7">
        <w:rPr>
          <w:color w:val="000000"/>
        </w:rPr>
        <w:t>Увеличение количества посещений культурно-массовых мероприятий (по сравнению с предыдущим годом)</w:t>
      </w:r>
      <w:r w:rsidRPr="00927EF7">
        <w:t>. Данный показатель (индикатор) отражает повышения уровня культурного в</w:t>
      </w:r>
      <w:r>
        <w:t>оспитания жителей МО Кузьмоловское</w:t>
      </w:r>
      <w:r w:rsidRPr="00927EF7">
        <w:t xml:space="preserve"> городское поселение Всеволожского муниципального района Ленинградской области.</w:t>
      </w:r>
    </w:p>
    <w:p w:rsidR="00D818AE" w:rsidRPr="00927EF7" w:rsidRDefault="00D818AE" w:rsidP="00D535C4">
      <w:pPr>
        <w:ind w:firstLine="0"/>
        <w:rPr>
          <w:color w:val="000000"/>
        </w:rPr>
      </w:pPr>
      <w:r w:rsidRPr="00927EF7">
        <w:t xml:space="preserve">1.3. </w:t>
      </w:r>
      <w:r w:rsidRPr="00927EF7">
        <w:rPr>
          <w:color w:val="000000"/>
        </w:rPr>
        <w:t>Увеличение количества участия коллективов ДК в районных, областных, международных мероприятиях.</w:t>
      </w:r>
    </w:p>
    <w:p w:rsidR="00D818AE" w:rsidRDefault="00D818AE" w:rsidP="00F05555">
      <w:pPr>
        <w:ind w:firstLine="0"/>
      </w:pPr>
      <w:r w:rsidRPr="00927EF7">
        <w:t>Данный показатель (индикатор) позволяет определить динамику участия коллективов ДК в  региональных, обл</w:t>
      </w:r>
      <w:r>
        <w:t>астных и международных конкурсах и фестивалях</w:t>
      </w:r>
      <w:r w:rsidRPr="00927EF7">
        <w:t xml:space="preserve"> в сфере культуры и искусства. Положительная динамика значений индикатора будет свидетельствовать о повышении уровня исполнительского мастерства.</w:t>
      </w:r>
      <w:r>
        <w:t xml:space="preserve"> </w:t>
      </w:r>
    </w:p>
    <w:p w:rsidR="00D818AE" w:rsidRDefault="00D818AE" w:rsidP="00F05555">
      <w:pPr>
        <w:ind w:firstLine="0"/>
      </w:pPr>
      <w:r>
        <w:t xml:space="preserve">             </w:t>
      </w:r>
    </w:p>
    <w:p w:rsidR="00D818AE" w:rsidRPr="008C3062" w:rsidRDefault="00D818AE" w:rsidP="00D535C4">
      <w:pPr>
        <w:pStyle w:val="13"/>
        <w:tabs>
          <w:tab w:val="left" w:pos="318"/>
        </w:tabs>
        <w:rPr>
          <w:color w:val="FF0000"/>
          <w:spacing w:val="-4"/>
        </w:rPr>
      </w:pPr>
    </w:p>
    <w:p w:rsidR="00D818AE" w:rsidRPr="0054753A" w:rsidRDefault="00D818AE" w:rsidP="008C306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94613F">
        <w:rPr>
          <w:b/>
          <w:bCs/>
          <w:sz w:val="28"/>
          <w:szCs w:val="28"/>
        </w:rPr>
        <w:t xml:space="preserve">Этапы и сроки реализации муниципальной программы </w:t>
      </w:r>
      <w:r w:rsidRPr="0054753A">
        <w:rPr>
          <w:b/>
          <w:bCs/>
          <w:sz w:val="28"/>
          <w:szCs w:val="28"/>
        </w:rPr>
        <w:t>«Культура М</w:t>
      </w:r>
      <w:r>
        <w:rPr>
          <w:b/>
          <w:bCs/>
          <w:sz w:val="28"/>
          <w:szCs w:val="28"/>
        </w:rPr>
        <w:t>О Кузьмоловское городское поселение</w:t>
      </w:r>
      <w:r w:rsidRPr="0054753A">
        <w:rPr>
          <w:b/>
          <w:bCs/>
          <w:sz w:val="28"/>
          <w:szCs w:val="28"/>
        </w:rPr>
        <w:t xml:space="preserve"> Всеволожского муниципально</w:t>
      </w:r>
      <w:r>
        <w:rPr>
          <w:b/>
          <w:bCs/>
          <w:sz w:val="28"/>
          <w:szCs w:val="28"/>
        </w:rPr>
        <w:t>го района Ленинградской области»</w:t>
      </w:r>
      <w:r w:rsidRPr="0054753A">
        <w:rPr>
          <w:b/>
          <w:bCs/>
          <w:sz w:val="28"/>
          <w:szCs w:val="28"/>
        </w:rPr>
        <w:t xml:space="preserve"> </w:t>
      </w:r>
    </w:p>
    <w:p w:rsidR="00D818AE" w:rsidRPr="0054753A" w:rsidRDefault="00D818AE" w:rsidP="008C306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54753A">
        <w:rPr>
          <w:b/>
          <w:bCs/>
          <w:sz w:val="28"/>
          <w:szCs w:val="28"/>
        </w:rPr>
        <w:t>на 2014 – 2016 годы</w:t>
      </w:r>
    </w:p>
    <w:p w:rsidR="00D818AE" w:rsidRPr="0094613F" w:rsidRDefault="00D818AE" w:rsidP="0094613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D818AE" w:rsidRPr="0094613F" w:rsidRDefault="00D818AE" w:rsidP="00D535C4">
      <w:pPr>
        <w:pStyle w:val="13"/>
        <w:tabs>
          <w:tab w:val="left" w:pos="318"/>
        </w:tabs>
        <w:rPr>
          <w:b/>
          <w:bCs/>
          <w:spacing w:val="-4"/>
          <w:sz w:val="28"/>
          <w:szCs w:val="28"/>
        </w:rPr>
      </w:pPr>
    </w:p>
    <w:p w:rsidR="00D818AE" w:rsidRPr="00CA606D" w:rsidRDefault="00D818AE" w:rsidP="008F7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AE" w:rsidRDefault="00D818AE" w:rsidP="00AB5CBF">
      <w:pPr>
        <w:rPr>
          <w:b/>
          <w:bCs/>
        </w:rPr>
      </w:pPr>
      <w:r w:rsidRPr="005E37EE">
        <w:lastRenderedPageBreak/>
        <w:t xml:space="preserve">Перечень основных мероприятий Муниципальной программы, сроки их реализации представлен в </w:t>
      </w:r>
      <w:r w:rsidRPr="005E37EE">
        <w:rPr>
          <w:b/>
          <w:bCs/>
        </w:rPr>
        <w:t>Приложении № 1.</w:t>
      </w:r>
    </w:p>
    <w:p w:rsidR="00D818AE" w:rsidRDefault="00D818AE" w:rsidP="00AB5CBF">
      <w:pPr>
        <w:rPr>
          <w:b/>
          <w:bCs/>
        </w:rPr>
      </w:pPr>
    </w:p>
    <w:p w:rsidR="00D818AE" w:rsidRPr="005E37EE" w:rsidRDefault="00D818AE" w:rsidP="00AB5CBF">
      <w:pPr>
        <w:rPr>
          <w:b/>
          <w:bCs/>
        </w:rPr>
      </w:pPr>
    </w:p>
    <w:p w:rsidR="00D818AE" w:rsidRDefault="00D818AE" w:rsidP="008F7C0D">
      <w:pPr>
        <w:pStyle w:val="ConsPlusNormal"/>
        <w:ind w:firstLine="709"/>
        <w:jc w:val="both"/>
      </w:pPr>
    </w:p>
    <w:p w:rsidR="00D818AE" w:rsidRDefault="00D818AE" w:rsidP="00AB5CBF">
      <w:pPr>
        <w:widowControl w:val="0"/>
        <w:autoSpaceDE w:val="0"/>
        <w:autoSpaceDN w:val="0"/>
        <w:adjustRightInd w:val="0"/>
        <w:ind w:firstLine="0"/>
        <w:jc w:val="center"/>
        <w:rPr>
          <w:rStyle w:val="aff5"/>
          <w:b/>
          <w:bCs/>
          <w:i w:val="0"/>
          <w:iCs w:val="0"/>
          <w:sz w:val="32"/>
          <w:szCs w:val="32"/>
        </w:rPr>
      </w:pPr>
    </w:p>
    <w:p w:rsidR="00D818AE" w:rsidRPr="0054753A" w:rsidRDefault="00D818AE" w:rsidP="008C306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370C69">
        <w:rPr>
          <w:rStyle w:val="aff5"/>
          <w:b/>
          <w:bCs/>
          <w:i w:val="0"/>
          <w:iCs w:val="0"/>
          <w:sz w:val="28"/>
          <w:szCs w:val="28"/>
        </w:rPr>
        <w:t>Объемы бюджетных ассигнований муниципальной программы</w:t>
      </w:r>
      <w:r w:rsidRPr="00370C69">
        <w:rPr>
          <w:b/>
          <w:bCs/>
          <w:sz w:val="28"/>
          <w:szCs w:val="28"/>
        </w:rPr>
        <w:t xml:space="preserve"> «Культура МО Кузьмоловское городское поселение Всеволожского</w:t>
      </w:r>
      <w:r w:rsidRPr="0054753A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 района Ленинградской области»</w:t>
      </w:r>
      <w:r w:rsidRPr="0054753A">
        <w:rPr>
          <w:b/>
          <w:bCs/>
          <w:sz w:val="28"/>
          <w:szCs w:val="28"/>
        </w:rPr>
        <w:t xml:space="preserve"> </w:t>
      </w:r>
    </w:p>
    <w:p w:rsidR="00D818AE" w:rsidRPr="0054753A" w:rsidRDefault="00D818AE" w:rsidP="008C306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54753A">
        <w:rPr>
          <w:b/>
          <w:bCs/>
          <w:sz w:val="28"/>
          <w:szCs w:val="28"/>
        </w:rPr>
        <w:t>на 2014 – 2016 годы</w:t>
      </w:r>
    </w:p>
    <w:p w:rsidR="00D818AE" w:rsidRPr="0094613F" w:rsidRDefault="00D818AE" w:rsidP="00AB5CB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D818AE" w:rsidRPr="002B2BFF" w:rsidRDefault="00D818AE" w:rsidP="005E37EE">
      <w:pPr>
        <w:ind w:firstLine="708"/>
        <w:jc w:val="left"/>
        <w:rPr>
          <w:rStyle w:val="aff5"/>
          <w:b/>
          <w:bCs/>
          <w:i w:val="0"/>
          <w:iCs w:val="0"/>
        </w:rPr>
      </w:pPr>
      <w:r w:rsidRPr="005E37EE">
        <w:rPr>
          <w:lang w:eastAsia="en-US"/>
        </w:rPr>
        <w:t>Прогноз</w:t>
      </w:r>
      <w:r>
        <w:rPr>
          <w:lang w:eastAsia="en-US"/>
        </w:rPr>
        <w:t xml:space="preserve"> </w:t>
      </w:r>
      <w:r w:rsidRPr="005E37EE">
        <w:rPr>
          <w:lang w:eastAsia="en-US"/>
        </w:rPr>
        <w:t xml:space="preserve">сводных показателей сметных расходов </w:t>
      </w:r>
      <w:r>
        <w:rPr>
          <w:rStyle w:val="aff5"/>
          <w:i w:val="0"/>
          <w:iCs w:val="0"/>
        </w:rPr>
        <w:t xml:space="preserve"> Муниципальной программы  представлен в </w:t>
      </w:r>
      <w:r w:rsidRPr="002B2BFF">
        <w:rPr>
          <w:rStyle w:val="aff5"/>
          <w:b/>
          <w:bCs/>
          <w:i w:val="0"/>
          <w:iCs w:val="0"/>
        </w:rPr>
        <w:t>Приложении №2.</w:t>
      </w:r>
    </w:p>
    <w:p w:rsidR="00D818AE" w:rsidRDefault="00D818AE" w:rsidP="00CF4830">
      <w:pPr>
        <w:widowControl w:val="0"/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</w:p>
    <w:p w:rsidR="00D818AE" w:rsidRPr="0054753A" w:rsidRDefault="00D818AE" w:rsidP="009347D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E92ECF">
        <w:rPr>
          <w:b/>
          <w:bCs/>
          <w:sz w:val="28"/>
          <w:szCs w:val="28"/>
        </w:rPr>
        <w:t xml:space="preserve">Ожидаемые      результаты     реализации     </w:t>
      </w:r>
      <w:r w:rsidRPr="00E92ECF">
        <w:rPr>
          <w:rStyle w:val="aff5"/>
          <w:b/>
          <w:bCs/>
          <w:i w:val="0"/>
          <w:iCs w:val="0"/>
          <w:sz w:val="28"/>
          <w:szCs w:val="28"/>
        </w:rPr>
        <w:t>муниципальной программы</w:t>
      </w:r>
      <w:r w:rsidRPr="00E92ECF">
        <w:rPr>
          <w:b/>
          <w:bCs/>
          <w:sz w:val="28"/>
          <w:szCs w:val="28"/>
        </w:rPr>
        <w:t xml:space="preserve"> </w:t>
      </w:r>
      <w:r w:rsidRPr="0054753A">
        <w:rPr>
          <w:b/>
          <w:bCs/>
          <w:sz w:val="28"/>
          <w:szCs w:val="28"/>
        </w:rPr>
        <w:t>«Культура М</w:t>
      </w:r>
      <w:r>
        <w:rPr>
          <w:b/>
          <w:bCs/>
          <w:sz w:val="28"/>
          <w:szCs w:val="28"/>
        </w:rPr>
        <w:t>О Кузьмоловское городское поселение</w:t>
      </w:r>
      <w:r w:rsidRPr="0054753A">
        <w:rPr>
          <w:b/>
          <w:bCs/>
          <w:sz w:val="28"/>
          <w:szCs w:val="28"/>
        </w:rPr>
        <w:t xml:space="preserve"> Всеволожского муниципально</w:t>
      </w:r>
      <w:r>
        <w:rPr>
          <w:b/>
          <w:bCs/>
          <w:sz w:val="28"/>
          <w:szCs w:val="28"/>
        </w:rPr>
        <w:t>го района Ленинградской области»</w:t>
      </w:r>
      <w:r w:rsidRPr="0054753A">
        <w:rPr>
          <w:b/>
          <w:bCs/>
          <w:sz w:val="28"/>
          <w:szCs w:val="28"/>
        </w:rPr>
        <w:t xml:space="preserve"> </w:t>
      </w:r>
    </w:p>
    <w:p w:rsidR="00D818AE" w:rsidRPr="0054753A" w:rsidRDefault="00D818AE" w:rsidP="009347D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54753A">
        <w:rPr>
          <w:b/>
          <w:bCs/>
          <w:sz w:val="28"/>
          <w:szCs w:val="28"/>
        </w:rPr>
        <w:t>на 2014 – 2016 годы</w:t>
      </w:r>
    </w:p>
    <w:p w:rsidR="00D818AE" w:rsidRPr="00E77DFB" w:rsidRDefault="00D818AE" w:rsidP="00E92ECF">
      <w:pPr>
        <w:ind w:firstLine="0"/>
      </w:pPr>
      <w:r w:rsidRPr="00E77DFB">
        <w:t xml:space="preserve">Создание благоприятных условий для улучшения </w:t>
      </w:r>
      <w:proofErr w:type="spellStart"/>
      <w:r w:rsidRPr="00E77DFB">
        <w:t>культурно-досугового</w:t>
      </w:r>
      <w:proofErr w:type="spellEnd"/>
      <w:r w:rsidRPr="00E77DFB">
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D818AE" w:rsidRPr="00E77DFB" w:rsidRDefault="00D818AE" w:rsidP="00E92ECF">
      <w:pPr>
        <w:ind w:firstLine="0"/>
      </w:pPr>
      <w:r w:rsidRPr="00E77DFB">
        <w:t>стимулирование потребления культурных благ;</w:t>
      </w:r>
    </w:p>
    <w:p w:rsidR="00D818AE" w:rsidRPr="00E77DFB" w:rsidRDefault="00D818AE" w:rsidP="00E92ECF">
      <w:pPr>
        <w:ind w:firstLine="0"/>
      </w:pPr>
      <w:r w:rsidRPr="00E77DFB">
        <w:t>повышение уровня финансовой поддержки творческих коллективов, социально значимых мероприятий, талантливой молодежи;</w:t>
      </w:r>
    </w:p>
    <w:p w:rsidR="00D818AE" w:rsidRPr="002B2BFF" w:rsidRDefault="00D818AE" w:rsidP="00E92ECF">
      <w:pPr>
        <w:ind w:firstLine="0"/>
        <w:jc w:val="left"/>
        <w:rPr>
          <w:b/>
          <w:bCs/>
          <w:lang w:eastAsia="en-US"/>
        </w:rPr>
      </w:pPr>
      <w:r w:rsidRPr="00E77DFB">
        <w:t xml:space="preserve">Перечень </w:t>
      </w:r>
      <w:r w:rsidRPr="00E77DFB">
        <w:rPr>
          <w:lang w:eastAsia="en-US"/>
        </w:rPr>
        <w:t xml:space="preserve">сведений  о показателях (индикаторах) муниципальной программы  и их значениях  представлен в </w:t>
      </w:r>
      <w:r>
        <w:rPr>
          <w:b/>
          <w:bCs/>
          <w:lang w:eastAsia="en-US"/>
        </w:rPr>
        <w:t>П</w:t>
      </w:r>
      <w:r w:rsidRPr="002B2BFF">
        <w:rPr>
          <w:b/>
          <w:bCs/>
          <w:lang w:eastAsia="en-US"/>
        </w:rPr>
        <w:t>риложении №3.</w:t>
      </w:r>
    </w:p>
    <w:p w:rsidR="00D818AE" w:rsidRPr="000B0609" w:rsidRDefault="00D818AE" w:rsidP="00E77DFB">
      <w:pPr>
        <w:ind w:firstLine="539"/>
      </w:pPr>
      <w:r w:rsidRPr="000B0609">
        <w:t>Показатели оценки эффективности реализации программы рассчитываются следующим образом: соотношение фактического значения целевого показателя в отчетном году в натуральном выражении к базовому значению показателя эффективности на начало реализации программы, выраженного в процентах:</w:t>
      </w:r>
    </w:p>
    <w:p w:rsidR="00D818AE" w:rsidRPr="000B0609" w:rsidRDefault="00D818AE" w:rsidP="00E77DFB">
      <w:pPr>
        <w:ind w:firstLine="539"/>
      </w:pPr>
      <w:r w:rsidRPr="000B0609">
        <w:t>Э=П</w:t>
      </w:r>
      <w:proofErr w:type="gramStart"/>
      <w:r w:rsidRPr="000B0609">
        <w:t>1</w:t>
      </w:r>
      <w:proofErr w:type="gramEnd"/>
      <w:r w:rsidRPr="000B0609">
        <w:t>:П</w:t>
      </w:r>
      <w:proofErr w:type="gramStart"/>
      <w:r w:rsidRPr="000B0609">
        <w:t>2</w:t>
      </w:r>
      <w:proofErr w:type="gramEnd"/>
      <w:r w:rsidRPr="000B0609">
        <w:t>*100%,</w:t>
      </w:r>
    </w:p>
    <w:p w:rsidR="00D818AE" w:rsidRPr="000B0609" w:rsidRDefault="00D818AE" w:rsidP="00E77DFB">
      <w:pPr>
        <w:ind w:firstLine="539"/>
      </w:pPr>
      <w:r w:rsidRPr="000B0609">
        <w:t>Где</w:t>
      </w:r>
    </w:p>
    <w:p w:rsidR="00D818AE" w:rsidRPr="000B0609" w:rsidRDefault="00D818AE" w:rsidP="00E77DFB">
      <w:pPr>
        <w:ind w:firstLine="539"/>
      </w:pPr>
      <w:proofErr w:type="gramStart"/>
      <w:r w:rsidRPr="000B0609">
        <w:t>Э-</w:t>
      </w:r>
      <w:proofErr w:type="gramEnd"/>
      <w:r w:rsidRPr="000B0609">
        <w:t xml:space="preserve"> эффективность реализации программы;</w:t>
      </w:r>
    </w:p>
    <w:p w:rsidR="00D818AE" w:rsidRPr="000B0609" w:rsidRDefault="00D818AE" w:rsidP="00E77DFB">
      <w:pPr>
        <w:ind w:firstLine="539"/>
      </w:pPr>
      <w:r w:rsidRPr="000B0609">
        <w:t>П</w:t>
      </w:r>
      <w:proofErr w:type="gramStart"/>
      <w:r w:rsidRPr="000B0609">
        <w:t>1</w:t>
      </w:r>
      <w:proofErr w:type="gramEnd"/>
      <w:r w:rsidRPr="000B0609">
        <w:t xml:space="preserve"> - фактическое значение целевого показателя в отчетном году в натуральном выражении;</w:t>
      </w:r>
    </w:p>
    <w:p w:rsidR="00D818AE" w:rsidRPr="000B0609" w:rsidRDefault="00D818AE" w:rsidP="00E77DFB">
      <w:pPr>
        <w:ind w:firstLine="539"/>
      </w:pPr>
      <w:r w:rsidRPr="000B0609">
        <w:t>П</w:t>
      </w:r>
      <w:proofErr w:type="gramStart"/>
      <w:r w:rsidRPr="000B0609">
        <w:t>2</w:t>
      </w:r>
      <w:proofErr w:type="gramEnd"/>
      <w:r w:rsidRPr="000B0609">
        <w:t xml:space="preserve"> -</w:t>
      </w:r>
      <w:r>
        <w:t xml:space="preserve"> базовое значение показателя.</w:t>
      </w:r>
    </w:p>
    <w:p w:rsidR="00D818AE" w:rsidRDefault="00D818AE" w:rsidP="00E77DFB">
      <w:pPr>
        <w:ind w:firstLine="539"/>
        <w:rPr>
          <w:b/>
          <w:bCs/>
        </w:rPr>
      </w:pPr>
    </w:p>
    <w:p w:rsidR="00D818AE" w:rsidRDefault="00D818AE" w:rsidP="00E77DFB">
      <w:pPr>
        <w:ind w:firstLine="539"/>
      </w:pPr>
      <w:r>
        <w:t>В качестве базовых значений показателей принимаются:</w:t>
      </w:r>
    </w:p>
    <w:p w:rsidR="00D818AE" w:rsidRDefault="00D818AE" w:rsidP="00BD39FB">
      <w:pPr>
        <w:ind w:firstLine="539"/>
      </w:pPr>
      <w:r>
        <w:t xml:space="preserve">- для первого года реализации муниципальной программы - </w:t>
      </w:r>
      <w:r w:rsidRPr="000B0609">
        <w:t xml:space="preserve"> данные по итога</w:t>
      </w:r>
      <w:bookmarkStart w:id="2" w:name="_GoBack"/>
      <w:bookmarkEnd w:id="2"/>
      <w:r w:rsidRPr="000B0609">
        <w:t xml:space="preserve">м </w:t>
      </w:r>
      <w:r>
        <w:t xml:space="preserve"> работы 2013 года;</w:t>
      </w:r>
    </w:p>
    <w:p w:rsidR="00D818AE" w:rsidRPr="00E77DFB" w:rsidRDefault="00D818AE" w:rsidP="00BD39FB">
      <w:pPr>
        <w:ind w:firstLine="539"/>
      </w:pPr>
      <w:r>
        <w:t>- для каждого последующего года - данные  по итогам исполнения муниципальной программы предыдущего года.</w:t>
      </w:r>
    </w:p>
    <w:p w:rsidR="00D818AE" w:rsidRPr="00E77DFB" w:rsidRDefault="00D818AE" w:rsidP="00E92ECF">
      <w:pPr>
        <w:rPr>
          <w:color w:val="000000"/>
        </w:rPr>
      </w:pPr>
      <w:r w:rsidRPr="00E77DFB">
        <w:rPr>
          <w:color w:val="000000"/>
        </w:rPr>
        <w:t xml:space="preserve">Муниципальная программа считается реализуемой с высоким уровнем эффективности, если выполняются показатели (индикаторы) муниципальной программы. </w:t>
      </w:r>
    </w:p>
    <w:p w:rsidR="00D818AE" w:rsidRPr="00E77DFB" w:rsidRDefault="00D818AE" w:rsidP="00E92EC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77DFB">
        <w:rPr>
          <w:color w:val="000000"/>
        </w:rPr>
        <w:t xml:space="preserve">Если реализация Муниципальной программы не отвечает приведенным в приложении №3 показателям (индикаторам), то муниципальная программа считается </w:t>
      </w:r>
    </w:p>
    <w:p w:rsidR="00D818AE" w:rsidRDefault="00D818AE" w:rsidP="00CF4830">
      <w:pPr>
        <w:ind w:firstLine="0"/>
        <w:rPr>
          <w:rStyle w:val="aff5"/>
          <w:i w:val="0"/>
          <w:iCs w:val="0"/>
        </w:rPr>
      </w:pPr>
      <w:r>
        <w:rPr>
          <w:rStyle w:val="aff5"/>
          <w:i w:val="0"/>
          <w:iCs w:val="0"/>
        </w:rPr>
        <w:t>не</w:t>
      </w:r>
      <w:r w:rsidRPr="00E77DFB">
        <w:rPr>
          <w:rStyle w:val="aff5"/>
          <w:i w:val="0"/>
          <w:iCs w:val="0"/>
        </w:rPr>
        <w:t>эффективной.</w:t>
      </w:r>
    </w:p>
    <w:p w:rsidR="00D818AE" w:rsidRDefault="00D818AE" w:rsidP="00CF4830">
      <w:pPr>
        <w:ind w:firstLine="0"/>
        <w:rPr>
          <w:rStyle w:val="aff5"/>
          <w:i w:val="0"/>
          <w:iCs w:val="0"/>
        </w:rPr>
      </w:pPr>
    </w:p>
    <w:p w:rsidR="00D818AE" w:rsidRDefault="00D818AE" w:rsidP="00CF4830">
      <w:pPr>
        <w:ind w:firstLine="0"/>
        <w:rPr>
          <w:rStyle w:val="aff5"/>
          <w:i w:val="0"/>
          <w:iCs w:val="0"/>
        </w:rPr>
      </w:pPr>
    </w:p>
    <w:p w:rsidR="00D818AE" w:rsidRDefault="00D818AE" w:rsidP="00CF4830">
      <w:pPr>
        <w:ind w:firstLine="0"/>
        <w:rPr>
          <w:rStyle w:val="aff5"/>
          <w:i w:val="0"/>
          <w:iCs w:val="0"/>
        </w:rPr>
      </w:pPr>
    </w:p>
    <w:p w:rsidR="00D818AE" w:rsidRDefault="00D818AE" w:rsidP="00CF4830">
      <w:pPr>
        <w:ind w:firstLine="0"/>
        <w:rPr>
          <w:rStyle w:val="aff5"/>
          <w:i w:val="0"/>
          <w:iCs w:val="0"/>
        </w:rPr>
      </w:pPr>
    </w:p>
    <w:p w:rsidR="00D818AE" w:rsidRDefault="00D818AE" w:rsidP="00CF4830">
      <w:pPr>
        <w:ind w:firstLine="0"/>
        <w:rPr>
          <w:rStyle w:val="aff5"/>
          <w:i w:val="0"/>
          <w:iCs w:val="0"/>
        </w:rPr>
      </w:pPr>
    </w:p>
    <w:p w:rsidR="00D818AE" w:rsidRDefault="00D818AE" w:rsidP="00CF4830">
      <w:pPr>
        <w:ind w:firstLine="0"/>
        <w:rPr>
          <w:rStyle w:val="aff5"/>
          <w:i w:val="0"/>
          <w:iCs w:val="0"/>
        </w:rPr>
      </w:pPr>
    </w:p>
    <w:p w:rsidR="00D818AE" w:rsidRDefault="00D818AE" w:rsidP="00CF4830">
      <w:pPr>
        <w:ind w:firstLine="0"/>
        <w:rPr>
          <w:rStyle w:val="aff5"/>
          <w:i w:val="0"/>
          <w:iCs w:val="0"/>
        </w:rPr>
      </w:pPr>
    </w:p>
    <w:p w:rsidR="00D818AE" w:rsidRDefault="00D818AE" w:rsidP="00CF4830">
      <w:pPr>
        <w:ind w:firstLine="0"/>
        <w:rPr>
          <w:rStyle w:val="aff5"/>
          <w:i w:val="0"/>
          <w:iCs w:val="0"/>
        </w:rPr>
      </w:pPr>
    </w:p>
    <w:p w:rsidR="00D818AE" w:rsidRPr="00CF4830" w:rsidRDefault="00D818AE" w:rsidP="00CF4830">
      <w:pPr>
        <w:ind w:firstLine="0"/>
        <w:rPr>
          <w:rStyle w:val="aff5"/>
          <w:i w:val="0"/>
          <w:iCs w:val="0"/>
        </w:rPr>
      </w:pPr>
    </w:p>
    <w:p w:rsidR="00D818AE" w:rsidRDefault="00D818AE">
      <w:pPr>
        <w:rPr>
          <w:rStyle w:val="aff5"/>
          <w:b/>
          <w:bCs/>
          <w:i w:val="0"/>
          <w:iCs w:val="0"/>
        </w:rPr>
      </w:pPr>
    </w:p>
    <w:p w:rsidR="00D818AE" w:rsidRPr="00C209F4" w:rsidRDefault="00D818AE" w:rsidP="00C209F4">
      <w:pPr>
        <w:jc w:val="center"/>
        <w:rPr>
          <w:rStyle w:val="aff5"/>
          <w:b/>
          <w:bCs/>
          <w:i w:val="0"/>
          <w:iCs w:val="0"/>
          <w:sz w:val="32"/>
          <w:szCs w:val="32"/>
        </w:rPr>
      </w:pPr>
      <w:r w:rsidRPr="00C209F4">
        <w:rPr>
          <w:rStyle w:val="aff5"/>
          <w:b/>
          <w:bCs/>
          <w:i w:val="0"/>
          <w:iCs w:val="0"/>
          <w:sz w:val="32"/>
          <w:szCs w:val="32"/>
        </w:rPr>
        <w:t>План реализации мероприятий</w:t>
      </w:r>
    </w:p>
    <w:p w:rsidR="00D818AE" w:rsidRDefault="00D818AE" w:rsidP="009347D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C209F4">
        <w:rPr>
          <w:rStyle w:val="aff5"/>
          <w:b/>
          <w:bCs/>
          <w:i w:val="0"/>
          <w:iCs w:val="0"/>
          <w:sz w:val="32"/>
          <w:szCs w:val="32"/>
        </w:rPr>
        <w:t>муниципальной программы</w:t>
      </w:r>
      <w:r w:rsidRPr="00C209F4">
        <w:rPr>
          <w:b/>
          <w:bCs/>
          <w:sz w:val="32"/>
          <w:szCs w:val="32"/>
        </w:rPr>
        <w:t xml:space="preserve"> </w:t>
      </w:r>
      <w:r w:rsidRPr="0054753A">
        <w:rPr>
          <w:b/>
          <w:bCs/>
          <w:sz w:val="28"/>
          <w:szCs w:val="28"/>
        </w:rPr>
        <w:t>«Культура М</w:t>
      </w:r>
      <w:r>
        <w:rPr>
          <w:b/>
          <w:bCs/>
          <w:sz w:val="28"/>
          <w:szCs w:val="28"/>
        </w:rPr>
        <w:t xml:space="preserve">О Кузьмоловское </w:t>
      </w:r>
    </w:p>
    <w:p w:rsidR="00D818AE" w:rsidRPr="0054753A" w:rsidRDefault="00D818AE" w:rsidP="009347D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</w:t>
      </w:r>
      <w:r w:rsidRPr="0054753A">
        <w:rPr>
          <w:b/>
          <w:bCs/>
          <w:sz w:val="28"/>
          <w:szCs w:val="28"/>
        </w:rPr>
        <w:t xml:space="preserve"> Всеволожского муниципально</w:t>
      </w:r>
      <w:r>
        <w:rPr>
          <w:b/>
          <w:bCs/>
          <w:sz w:val="28"/>
          <w:szCs w:val="28"/>
        </w:rPr>
        <w:t>го района Ленинградской области»</w:t>
      </w:r>
    </w:p>
    <w:p w:rsidR="00D818AE" w:rsidRPr="0054753A" w:rsidRDefault="00D818AE" w:rsidP="009347D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54753A">
        <w:rPr>
          <w:b/>
          <w:bCs/>
          <w:sz w:val="28"/>
          <w:szCs w:val="28"/>
        </w:rPr>
        <w:t>на 2014 – 2016 годы</w:t>
      </w:r>
    </w:p>
    <w:p w:rsidR="00D818AE" w:rsidRDefault="00D818AE" w:rsidP="009347DF">
      <w:pPr>
        <w:widowControl w:val="0"/>
        <w:autoSpaceDE w:val="0"/>
        <w:autoSpaceDN w:val="0"/>
        <w:adjustRightInd w:val="0"/>
        <w:ind w:firstLine="0"/>
        <w:jc w:val="center"/>
      </w:pPr>
    </w:p>
    <w:p w:rsidR="00D818AE" w:rsidRPr="002B2BFF" w:rsidRDefault="00D818AE" w:rsidP="00C209F4">
      <w:pPr>
        <w:ind w:firstLine="0"/>
        <w:jc w:val="left"/>
        <w:rPr>
          <w:rStyle w:val="aff5"/>
          <w:b/>
          <w:bCs/>
          <w:i w:val="0"/>
          <w:iCs w:val="0"/>
        </w:rPr>
      </w:pPr>
      <w:r w:rsidRPr="00C209F4">
        <w:t>План</w:t>
      </w:r>
      <w:r>
        <w:t xml:space="preserve"> </w:t>
      </w:r>
      <w:r w:rsidRPr="00C209F4">
        <w:t xml:space="preserve"> реализации мероприятий подпрограммы</w:t>
      </w:r>
      <w:r>
        <w:t xml:space="preserve"> </w:t>
      </w:r>
      <w:r w:rsidRPr="00C209F4">
        <w:t>"Развитие культуры  муницип</w:t>
      </w:r>
      <w:r>
        <w:t xml:space="preserve">ального образования Кузьмоловское </w:t>
      </w:r>
      <w:r w:rsidRPr="00C209F4">
        <w:t>городское поселение Всеволожского муниципального района Ленинградской области</w:t>
      </w:r>
      <w:r>
        <w:t>»</w:t>
      </w:r>
      <w:r w:rsidRPr="00C209F4">
        <w:t xml:space="preserve"> на 2014 год</w:t>
      </w:r>
      <w:r>
        <w:t xml:space="preserve"> </w:t>
      </w:r>
      <w:r w:rsidRPr="00C209F4">
        <w:rPr>
          <w:rStyle w:val="aff5"/>
          <w:i w:val="0"/>
          <w:iCs w:val="0"/>
        </w:rPr>
        <w:t xml:space="preserve"> </w:t>
      </w:r>
      <w:r>
        <w:rPr>
          <w:rStyle w:val="aff5"/>
          <w:i w:val="0"/>
          <w:iCs w:val="0"/>
        </w:rPr>
        <w:t xml:space="preserve">представлен в </w:t>
      </w:r>
      <w:r w:rsidRPr="002B2BFF">
        <w:rPr>
          <w:rStyle w:val="aff5"/>
          <w:b/>
          <w:bCs/>
          <w:i w:val="0"/>
          <w:iCs w:val="0"/>
        </w:rPr>
        <w:t>Приложении №4</w:t>
      </w:r>
    </w:p>
    <w:p w:rsidR="00D818AE" w:rsidRDefault="00D818AE" w:rsidP="00DE7BD0">
      <w:pPr>
        <w:ind w:firstLine="0"/>
        <w:jc w:val="left"/>
        <w:rPr>
          <w:rStyle w:val="aff5"/>
          <w:i w:val="0"/>
          <w:iCs w:val="0"/>
        </w:rPr>
      </w:pPr>
    </w:p>
    <w:sectPr w:rsidR="00D818AE" w:rsidSect="00C744AD">
      <w:headerReference w:type="default" r:id="rId7"/>
      <w:pgSz w:w="11906" w:h="16838"/>
      <w:pgMar w:top="1134" w:right="680" w:bottom="964" w:left="1701" w:header="709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98" w:rsidRDefault="00D40D98" w:rsidP="00A37C3F">
      <w:r>
        <w:separator/>
      </w:r>
    </w:p>
  </w:endnote>
  <w:endnote w:type="continuationSeparator" w:id="0">
    <w:p w:rsidR="00D40D98" w:rsidRDefault="00D40D98" w:rsidP="00A3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98" w:rsidRDefault="00D40D98" w:rsidP="00A37C3F">
      <w:r>
        <w:separator/>
      </w:r>
    </w:p>
  </w:footnote>
  <w:footnote w:type="continuationSeparator" w:id="0">
    <w:p w:rsidR="00D40D98" w:rsidRDefault="00D40D98" w:rsidP="00A37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AE" w:rsidRPr="00921E8B" w:rsidRDefault="00C30A0F" w:rsidP="00A45BD2">
    <w:pPr>
      <w:pStyle w:val="a3"/>
      <w:framePr w:wrap="auto" w:vAnchor="text" w:hAnchor="margin" w:xAlign="center" w:y="1"/>
      <w:rPr>
        <w:rStyle w:val="af5"/>
        <w:rFonts w:ascii="Times New Roman" w:hAnsi="Times New Roman" w:cs="Times New Roman"/>
      </w:rPr>
    </w:pPr>
    <w:r w:rsidRPr="00921E8B">
      <w:rPr>
        <w:rStyle w:val="af5"/>
        <w:rFonts w:ascii="Times New Roman" w:hAnsi="Times New Roman" w:cs="Times New Roman"/>
      </w:rPr>
      <w:fldChar w:fldCharType="begin"/>
    </w:r>
    <w:r w:rsidR="00D818AE" w:rsidRPr="00921E8B">
      <w:rPr>
        <w:rStyle w:val="af5"/>
        <w:rFonts w:ascii="Times New Roman" w:hAnsi="Times New Roman" w:cs="Times New Roman"/>
      </w:rPr>
      <w:instrText xml:space="preserve">PAGE  </w:instrText>
    </w:r>
    <w:r w:rsidRPr="00921E8B">
      <w:rPr>
        <w:rStyle w:val="af5"/>
        <w:rFonts w:ascii="Times New Roman" w:hAnsi="Times New Roman" w:cs="Times New Roman"/>
      </w:rPr>
      <w:fldChar w:fldCharType="separate"/>
    </w:r>
    <w:r w:rsidR="005A3D76">
      <w:rPr>
        <w:rStyle w:val="af5"/>
        <w:rFonts w:ascii="Times New Roman" w:hAnsi="Times New Roman" w:cs="Times New Roman"/>
        <w:noProof/>
      </w:rPr>
      <w:t>7</w:t>
    </w:r>
    <w:r w:rsidRPr="00921E8B">
      <w:rPr>
        <w:rStyle w:val="af5"/>
        <w:rFonts w:ascii="Times New Roman" w:hAnsi="Times New Roman" w:cs="Times New Roman"/>
      </w:rPr>
      <w:fldChar w:fldCharType="end"/>
    </w:r>
  </w:p>
  <w:p w:rsidR="00D818AE" w:rsidRDefault="00D818AE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6E7"/>
    <w:multiLevelType w:val="hybridMultilevel"/>
    <w:tmpl w:val="7E028DA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C4A2285"/>
    <w:multiLevelType w:val="multilevel"/>
    <w:tmpl w:val="B3B0D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54" w:hanging="64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CD1F56"/>
    <w:multiLevelType w:val="hybridMultilevel"/>
    <w:tmpl w:val="C03EA9E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A761F32"/>
    <w:multiLevelType w:val="hybridMultilevel"/>
    <w:tmpl w:val="B94A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9A9"/>
    <w:multiLevelType w:val="hybridMultilevel"/>
    <w:tmpl w:val="C8D8B90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C032E26"/>
    <w:multiLevelType w:val="hybridMultilevel"/>
    <w:tmpl w:val="6158E2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F1E4536"/>
    <w:multiLevelType w:val="hybridMultilevel"/>
    <w:tmpl w:val="E8FCD23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4816454"/>
    <w:multiLevelType w:val="hybridMultilevel"/>
    <w:tmpl w:val="4A0E495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3D900A72"/>
    <w:multiLevelType w:val="hybridMultilevel"/>
    <w:tmpl w:val="CD8E80F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45ED4BFA"/>
    <w:multiLevelType w:val="hybridMultilevel"/>
    <w:tmpl w:val="E9E20F7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45F63076"/>
    <w:multiLevelType w:val="hybridMultilevel"/>
    <w:tmpl w:val="20E664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1">
    <w:nsid w:val="472D5787"/>
    <w:multiLevelType w:val="hybridMultilevel"/>
    <w:tmpl w:val="6AE0B39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4CEA7DE9"/>
    <w:multiLevelType w:val="hybridMultilevel"/>
    <w:tmpl w:val="5270FB4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59734F92"/>
    <w:multiLevelType w:val="hybridMultilevel"/>
    <w:tmpl w:val="C1C8867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5B2F6E30"/>
    <w:multiLevelType w:val="hybridMultilevel"/>
    <w:tmpl w:val="DFD22C7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5B713EE6"/>
    <w:multiLevelType w:val="hybridMultilevel"/>
    <w:tmpl w:val="8E20D47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60F30421"/>
    <w:multiLevelType w:val="hybridMultilevel"/>
    <w:tmpl w:val="3E6AC77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641C4596"/>
    <w:multiLevelType w:val="hybridMultilevel"/>
    <w:tmpl w:val="9A88E5F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65147566"/>
    <w:multiLevelType w:val="hybridMultilevel"/>
    <w:tmpl w:val="41582C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67410656"/>
    <w:multiLevelType w:val="hybridMultilevel"/>
    <w:tmpl w:val="A08211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100682D"/>
    <w:multiLevelType w:val="hybridMultilevel"/>
    <w:tmpl w:val="C01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4DB482D"/>
    <w:multiLevelType w:val="hybridMultilevel"/>
    <w:tmpl w:val="43E8B0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77246976"/>
    <w:multiLevelType w:val="hybridMultilevel"/>
    <w:tmpl w:val="1E76FB3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774C02A7"/>
    <w:multiLevelType w:val="hybridMultilevel"/>
    <w:tmpl w:val="6F7C6544"/>
    <w:lvl w:ilvl="0" w:tplc="4A90E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4761D4"/>
    <w:multiLevelType w:val="hybridMultilevel"/>
    <w:tmpl w:val="89F28DB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7EEC6E9B"/>
    <w:multiLevelType w:val="hybridMultilevel"/>
    <w:tmpl w:val="B3BCA378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15"/>
  </w:num>
  <w:num w:numId="6">
    <w:abstractNumId w:val="25"/>
  </w:num>
  <w:num w:numId="7">
    <w:abstractNumId w:val="18"/>
  </w:num>
  <w:num w:numId="8">
    <w:abstractNumId w:val="13"/>
  </w:num>
  <w:num w:numId="9">
    <w:abstractNumId w:val="7"/>
  </w:num>
  <w:num w:numId="10">
    <w:abstractNumId w:val="12"/>
  </w:num>
  <w:num w:numId="11">
    <w:abstractNumId w:val="22"/>
  </w:num>
  <w:num w:numId="12">
    <w:abstractNumId w:val="16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 w:numId="17">
    <w:abstractNumId w:val="24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10"/>
  </w:num>
  <w:num w:numId="23">
    <w:abstractNumId w:val="23"/>
  </w:num>
  <w:num w:numId="24">
    <w:abstractNumId w:val="3"/>
  </w:num>
  <w:num w:numId="25">
    <w:abstractNumId w:val="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C3F"/>
    <w:rsid w:val="000007A7"/>
    <w:rsid w:val="00000C37"/>
    <w:rsid w:val="00001FD5"/>
    <w:rsid w:val="00002472"/>
    <w:rsid w:val="00003AD7"/>
    <w:rsid w:val="000073D2"/>
    <w:rsid w:val="00010851"/>
    <w:rsid w:val="00010BAB"/>
    <w:rsid w:val="0001152C"/>
    <w:rsid w:val="00011766"/>
    <w:rsid w:val="000127B2"/>
    <w:rsid w:val="000149FB"/>
    <w:rsid w:val="000151AF"/>
    <w:rsid w:val="00015D37"/>
    <w:rsid w:val="00017AF6"/>
    <w:rsid w:val="000202C7"/>
    <w:rsid w:val="00021BDF"/>
    <w:rsid w:val="00021D2D"/>
    <w:rsid w:val="000243D9"/>
    <w:rsid w:val="00024689"/>
    <w:rsid w:val="00031176"/>
    <w:rsid w:val="00035C83"/>
    <w:rsid w:val="00036702"/>
    <w:rsid w:val="00040E63"/>
    <w:rsid w:val="000413CB"/>
    <w:rsid w:val="00041A38"/>
    <w:rsid w:val="00041FFE"/>
    <w:rsid w:val="00042034"/>
    <w:rsid w:val="0004388F"/>
    <w:rsid w:val="00043DB8"/>
    <w:rsid w:val="000449C3"/>
    <w:rsid w:val="00044B20"/>
    <w:rsid w:val="00044C3D"/>
    <w:rsid w:val="0004596F"/>
    <w:rsid w:val="00046D75"/>
    <w:rsid w:val="000477E3"/>
    <w:rsid w:val="00047952"/>
    <w:rsid w:val="00047D25"/>
    <w:rsid w:val="000504DE"/>
    <w:rsid w:val="00053025"/>
    <w:rsid w:val="0005679E"/>
    <w:rsid w:val="00056840"/>
    <w:rsid w:val="00057CEA"/>
    <w:rsid w:val="000600B6"/>
    <w:rsid w:val="00061FF4"/>
    <w:rsid w:val="00062F9C"/>
    <w:rsid w:val="00063D12"/>
    <w:rsid w:val="00064614"/>
    <w:rsid w:val="000661EE"/>
    <w:rsid w:val="00067C43"/>
    <w:rsid w:val="00070221"/>
    <w:rsid w:val="00070607"/>
    <w:rsid w:val="00070937"/>
    <w:rsid w:val="00071A26"/>
    <w:rsid w:val="00072E7F"/>
    <w:rsid w:val="00074D35"/>
    <w:rsid w:val="00075E02"/>
    <w:rsid w:val="000773F9"/>
    <w:rsid w:val="00077D3E"/>
    <w:rsid w:val="00080916"/>
    <w:rsid w:val="000815E8"/>
    <w:rsid w:val="00083331"/>
    <w:rsid w:val="00083B2C"/>
    <w:rsid w:val="00083B63"/>
    <w:rsid w:val="000849C1"/>
    <w:rsid w:val="000853B5"/>
    <w:rsid w:val="00085F66"/>
    <w:rsid w:val="000865BC"/>
    <w:rsid w:val="00086739"/>
    <w:rsid w:val="00090393"/>
    <w:rsid w:val="0009060A"/>
    <w:rsid w:val="0009252D"/>
    <w:rsid w:val="00096B1F"/>
    <w:rsid w:val="000A0C2C"/>
    <w:rsid w:val="000A3545"/>
    <w:rsid w:val="000A4988"/>
    <w:rsid w:val="000A5227"/>
    <w:rsid w:val="000A59C6"/>
    <w:rsid w:val="000A5F82"/>
    <w:rsid w:val="000A6B0F"/>
    <w:rsid w:val="000B0609"/>
    <w:rsid w:val="000B0B56"/>
    <w:rsid w:val="000B48FC"/>
    <w:rsid w:val="000C215F"/>
    <w:rsid w:val="000C32F9"/>
    <w:rsid w:val="000C4519"/>
    <w:rsid w:val="000C583F"/>
    <w:rsid w:val="000C5A89"/>
    <w:rsid w:val="000C6B49"/>
    <w:rsid w:val="000C72BB"/>
    <w:rsid w:val="000D0829"/>
    <w:rsid w:val="000D0865"/>
    <w:rsid w:val="000D15E4"/>
    <w:rsid w:val="000D1605"/>
    <w:rsid w:val="000D3708"/>
    <w:rsid w:val="000D4B13"/>
    <w:rsid w:val="000D4FCB"/>
    <w:rsid w:val="000D55FC"/>
    <w:rsid w:val="000D5E31"/>
    <w:rsid w:val="000D6400"/>
    <w:rsid w:val="000D779B"/>
    <w:rsid w:val="000E1696"/>
    <w:rsid w:val="000E2B57"/>
    <w:rsid w:val="000E3ECE"/>
    <w:rsid w:val="000E5976"/>
    <w:rsid w:val="000E69C7"/>
    <w:rsid w:val="000F1A89"/>
    <w:rsid w:val="000F28AC"/>
    <w:rsid w:val="000F4102"/>
    <w:rsid w:val="000F56A3"/>
    <w:rsid w:val="000F72D0"/>
    <w:rsid w:val="001019AC"/>
    <w:rsid w:val="00103B66"/>
    <w:rsid w:val="00103CFA"/>
    <w:rsid w:val="00104E04"/>
    <w:rsid w:val="001052E8"/>
    <w:rsid w:val="001062EC"/>
    <w:rsid w:val="00106605"/>
    <w:rsid w:val="001107E2"/>
    <w:rsid w:val="00110AD2"/>
    <w:rsid w:val="00113C98"/>
    <w:rsid w:val="00113F99"/>
    <w:rsid w:val="001154FF"/>
    <w:rsid w:val="00120BD8"/>
    <w:rsid w:val="001210C8"/>
    <w:rsid w:val="00121756"/>
    <w:rsid w:val="00121FA1"/>
    <w:rsid w:val="00122FC2"/>
    <w:rsid w:val="0012363C"/>
    <w:rsid w:val="001251AF"/>
    <w:rsid w:val="00131A07"/>
    <w:rsid w:val="00131D4E"/>
    <w:rsid w:val="00132301"/>
    <w:rsid w:val="0013290C"/>
    <w:rsid w:val="00133734"/>
    <w:rsid w:val="00133C65"/>
    <w:rsid w:val="00133D2C"/>
    <w:rsid w:val="00134439"/>
    <w:rsid w:val="00134C4E"/>
    <w:rsid w:val="00135DA0"/>
    <w:rsid w:val="00136D3B"/>
    <w:rsid w:val="00137B49"/>
    <w:rsid w:val="00137C52"/>
    <w:rsid w:val="001456B3"/>
    <w:rsid w:val="0014644A"/>
    <w:rsid w:val="001474F3"/>
    <w:rsid w:val="00151136"/>
    <w:rsid w:val="001513C0"/>
    <w:rsid w:val="0015540B"/>
    <w:rsid w:val="001560FD"/>
    <w:rsid w:val="00157CC1"/>
    <w:rsid w:val="001611AC"/>
    <w:rsid w:val="00164E8D"/>
    <w:rsid w:val="00166A30"/>
    <w:rsid w:val="00167930"/>
    <w:rsid w:val="0017092E"/>
    <w:rsid w:val="00175DBD"/>
    <w:rsid w:val="00176A73"/>
    <w:rsid w:val="00180B92"/>
    <w:rsid w:val="0018178A"/>
    <w:rsid w:val="0018247E"/>
    <w:rsid w:val="001851D7"/>
    <w:rsid w:val="00186484"/>
    <w:rsid w:val="00186789"/>
    <w:rsid w:val="00186F0C"/>
    <w:rsid w:val="00187609"/>
    <w:rsid w:val="00187967"/>
    <w:rsid w:val="00187DEE"/>
    <w:rsid w:val="0019035C"/>
    <w:rsid w:val="00190374"/>
    <w:rsid w:val="001904B0"/>
    <w:rsid w:val="0019155C"/>
    <w:rsid w:val="00191BDB"/>
    <w:rsid w:val="00193020"/>
    <w:rsid w:val="00193A21"/>
    <w:rsid w:val="001941CF"/>
    <w:rsid w:val="00195233"/>
    <w:rsid w:val="0019765F"/>
    <w:rsid w:val="00197744"/>
    <w:rsid w:val="001A05AB"/>
    <w:rsid w:val="001A17C2"/>
    <w:rsid w:val="001A41AB"/>
    <w:rsid w:val="001A51A2"/>
    <w:rsid w:val="001A5A1A"/>
    <w:rsid w:val="001A6581"/>
    <w:rsid w:val="001A6853"/>
    <w:rsid w:val="001A7404"/>
    <w:rsid w:val="001B1616"/>
    <w:rsid w:val="001B2076"/>
    <w:rsid w:val="001B22C0"/>
    <w:rsid w:val="001B4ABF"/>
    <w:rsid w:val="001B4BC7"/>
    <w:rsid w:val="001B6984"/>
    <w:rsid w:val="001B7100"/>
    <w:rsid w:val="001B78E5"/>
    <w:rsid w:val="001C1277"/>
    <w:rsid w:val="001C1E66"/>
    <w:rsid w:val="001C2BD3"/>
    <w:rsid w:val="001C7E62"/>
    <w:rsid w:val="001D13DA"/>
    <w:rsid w:val="001D3BA0"/>
    <w:rsid w:val="001D5EFF"/>
    <w:rsid w:val="001D79F7"/>
    <w:rsid w:val="001E6120"/>
    <w:rsid w:val="001E6FCD"/>
    <w:rsid w:val="001F0064"/>
    <w:rsid w:val="001F16C0"/>
    <w:rsid w:val="001F32C6"/>
    <w:rsid w:val="001F3A36"/>
    <w:rsid w:val="001F60D6"/>
    <w:rsid w:val="001F6841"/>
    <w:rsid w:val="00200195"/>
    <w:rsid w:val="002015E6"/>
    <w:rsid w:val="00202D5C"/>
    <w:rsid w:val="00205754"/>
    <w:rsid w:val="00205E1D"/>
    <w:rsid w:val="00211392"/>
    <w:rsid w:val="002130D5"/>
    <w:rsid w:val="00214B1A"/>
    <w:rsid w:val="00215045"/>
    <w:rsid w:val="00216594"/>
    <w:rsid w:val="002201B4"/>
    <w:rsid w:val="00221FBE"/>
    <w:rsid w:val="00222E0B"/>
    <w:rsid w:val="00222E19"/>
    <w:rsid w:val="002246A8"/>
    <w:rsid w:val="00227AC0"/>
    <w:rsid w:val="00227DB1"/>
    <w:rsid w:val="00227E59"/>
    <w:rsid w:val="00230E11"/>
    <w:rsid w:val="002332BA"/>
    <w:rsid w:val="002353E9"/>
    <w:rsid w:val="00235B89"/>
    <w:rsid w:val="00236850"/>
    <w:rsid w:val="00240E4C"/>
    <w:rsid w:val="002430F2"/>
    <w:rsid w:val="002435AF"/>
    <w:rsid w:val="00245064"/>
    <w:rsid w:val="002468E8"/>
    <w:rsid w:val="00246BDF"/>
    <w:rsid w:val="00250195"/>
    <w:rsid w:val="00252753"/>
    <w:rsid w:val="002533AD"/>
    <w:rsid w:val="00253500"/>
    <w:rsid w:val="00253DEC"/>
    <w:rsid w:val="00254000"/>
    <w:rsid w:val="0026007B"/>
    <w:rsid w:val="002611C4"/>
    <w:rsid w:val="00263184"/>
    <w:rsid w:val="002634CA"/>
    <w:rsid w:val="00266A5C"/>
    <w:rsid w:val="00270ECB"/>
    <w:rsid w:val="002723BD"/>
    <w:rsid w:val="0027292C"/>
    <w:rsid w:val="00272BE6"/>
    <w:rsid w:val="00272E48"/>
    <w:rsid w:val="00274A09"/>
    <w:rsid w:val="00275B49"/>
    <w:rsid w:val="00276C1C"/>
    <w:rsid w:val="00280AFC"/>
    <w:rsid w:val="00280EB4"/>
    <w:rsid w:val="002834EC"/>
    <w:rsid w:val="002843F4"/>
    <w:rsid w:val="0028529B"/>
    <w:rsid w:val="00285FAB"/>
    <w:rsid w:val="00287C41"/>
    <w:rsid w:val="0029168E"/>
    <w:rsid w:val="00294A14"/>
    <w:rsid w:val="00297B63"/>
    <w:rsid w:val="002A05AC"/>
    <w:rsid w:val="002A1CBA"/>
    <w:rsid w:val="002A1EE5"/>
    <w:rsid w:val="002A3042"/>
    <w:rsid w:val="002A3246"/>
    <w:rsid w:val="002A35FC"/>
    <w:rsid w:val="002A3BBD"/>
    <w:rsid w:val="002A628B"/>
    <w:rsid w:val="002B06C5"/>
    <w:rsid w:val="002B0CAB"/>
    <w:rsid w:val="002B0D65"/>
    <w:rsid w:val="002B10BD"/>
    <w:rsid w:val="002B2BFF"/>
    <w:rsid w:val="002B30FF"/>
    <w:rsid w:val="002B7620"/>
    <w:rsid w:val="002B7CCE"/>
    <w:rsid w:val="002C1C15"/>
    <w:rsid w:val="002C2955"/>
    <w:rsid w:val="002C48FC"/>
    <w:rsid w:val="002C722A"/>
    <w:rsid w:val="002C73D2"/>
    <w:rsid w:val="002C7DAF"/>
    <w:rsid w:val="002D0DF0"/>
    <w:rsid w:val="002D1013"/>
    <w:rsid w:val="002D1303"/>
    <w:rsid w:val="002D153C"/>
    <w:rsid w:val="002D215A"/>
    <w:rsid w:val="002D3FDD"/>
    <w:rsid w:val="002D40B4"/>
    <w:rsid w:val="002D4E66"/>
    <w:rsid w:val="002D65C2"/>
    <w:rsid w:val="002E13F8"/>
    <w:rsid w:val="002E269D"/>
    <w:rsid w:val="002E2DE4"/>
    <w:rsid w:val="002E3812"/>
    <w:rsid w:val="002E399F"/>
    <w:rsid w:val="002E3A75"/>
    <w:rsid w:val="002E3C27"/>
    <w:rsid w:val="002E3DF6"/>
    <w:rsid w:val="002E425F"/>
    <w:rsid w:val="002E6956"/>
    <w:rsid w:val="002F1FDF"/>
    <w:rsid w:val="002F249A"/>
    <w:rsid w:val="002F2D3F"/>
    <w:rsid w:val="002F365C"/>
    <w:rsid w:val="002F3834"/>
    <w:rsid w:val="002F6B73"/>
    <w:rsid w:val="002F7334"/>
    <w:rsid w:val="002F7ACB"/>
    <w:rsid w:val="0030007D"/>
    <w:rsid w:val="003015A4"/>
    <w:rsid w:val="00301715"/>
    <w:rsid w:val="003022D3"/>
    <w:rsid w:val="003059E2"/>
    <w:rsid w:val="00307A6F"/>
    <w:rsid w:val="003105C1"/>
    <w:rsid w:val="00311BAC"/>
    <w:rsid w:val="003123C3"/>
    <w:rsid w:val="00315C46"/>
    <w:rsid w:val="00320800"/>
    <w:rsid w:val="00322848"/>
    <w:rsid w:val="00325B9D"/>
    <w:rsid w:val="00332AB0"/>
    <w:rsid w:val="00336654"/>
    <w:rsid w:val="00340D3D"/>
    <w:rsid w:val="00344244"/>
    <w:rsid w:val="00344B43"/>
    <w:rsid w:val="00345B81"/>
    <w:rsid w:val="003466AC"/>
    <w:rsid w:val="00346868"/>
    <w:rsid w:val="00350772"/>
    <w:rsid w:val="00350B8A"/>
    <w:rsid w:val="00351C93"/>
    <w:rsid w:val="00351D10"/>
    <w:rsid w:val="003534BA"/>
    <w:rsid w:val="00354D3D"/>
    <w:rsid w:val="00354E50"/>
    <w:rsid w:val="00354F8A"/>
    <w:rsid w:val="003552F8"/>
    <w:rsid w:val="003560EB"/>
    <w:rsid w:val="003571CC"/>
    <w:rsid w:val="00362870"/>
    <w:rsid w:val="0036329E"/>
    <w:rsid w:val="003656F1"/>
    <w:rsid w:val="00365A5A"/>
    <w:rsid w:val="0037095D"/>
    <w:rsid w:val="00370C69"/>
    <w:rsid w:val="00370D45"/>
    <w:rsid w:val="00375237"/>
    <w:rsid w:val="00375248"/>
    <w:rsid w:val="00376C23"/>
    <w:rsid w:val="00377513"/>
    <w:rsid w:val="00381844"/>
    <w:rsid w:val="00381E99"/>
    <w:rsid w:val="00381FB5"/>
    <w:rsid w:val="003837E7"/>
    <w:rsid w:val="00385571"/>
    <w:rsid w:val="00386648"/>
    <w:rsid w:val="00386703"/>
    <w:rsid w:val="00386C09"/>
    <w:rsid w:val="00386D23"/>
    <w:rsid w:val="00387217"/>
    <w:rsid w:val="00391354"/>
    <w:rsid w:val="003916CE"/>
    <w:rsid w:val="00393CCD"/>
    <w:rsid w:val="00394016"/>
    <w:rsid w:val="003945CB"/>
    <w:rsid w:val="003951C1"/>
    <w:rsid w:val="00395BD0"/>
    <w:rsid w:val="00396351"/>
    <w:rsid w:val="00396851"/>
    <w:rsid w:val="00397DEC"/>
    <w:rsid w:val="003A02AF"/>
    <w:rsid w:val="003A1B14"/>
    <w:rsid w:val="003A1F4A"/>
    <w:rsid w:val="003A2827"/>
    <w:rsid w:val="003A5E6C"/>
    <w:rsid w:val="003A6647"/>
    <w:rsid w:val="003A6FA1"/>
    <w:rsid w:val="003A705D"/>
    <w:rsid w:val="003B360F"/>
    <w:rsid w:val="003B3A66"/>
    <w:rsid w:val="003B3E72"/>
    <w:rsid w:val="003B42A2"/>
    <w:rsid w:val="003B501B"/>
    <w:rsid w:val="003B773E"/>
    <w:rsid w:val="003C1AA3"/>
    <w:rsid w:val="003C30C8"/>
    <w:rsid w:val="003C335C"/>
    <w:rsid w:val="003C3EFF"/>
    <w:rsid w:val="003C56EB"/>
    <w:rsid w:val="003C5C1D"/>
    <w:rsid w:val="003C6713"/>
    <w:rsid w:val="003C7A0C"/>
    <w:rsid w:val="003D0393"/>
    <w:rsid w:val="003D1394"/>
    <w:rsid w:val="003D1A79"/>
    <w:rsid w:val="003D51A4"/>
    <w:rsid w:val="003D6151"/>
    <w:rsid w:val="003D6508"/>
    <w:rsid w:val="003D663B"/>
    <w:rsid w:val="003E01A5"/>
    <w:rsid w:val="003E3123"/>
    <w:rsid w:val="003E4CDB"/>
    <w:rsid w:val="003E5BAF"/>
    <w:rsid w:val="003E66A2"/>
    <w:rsid w:val="003E7069"/>
    <w:rsid w:val="003E7ED3"/>
    <w:rsid w:val="003F0279"/>
    <w:rsid w:val="003F12F1"/>
    <w:rsid w:val="003F3A41"/>
    <w:rsid w:val="003F409D"/>
    <w:rsid w:val="003F4BD7"/>
    <w:rsid w:val="00400479"/>
    <w:rsid w:val="0040233B"/>
    <w:rsid w:val="00407006"/>
    <w:rsid w:val="0041294C"/>
    <w:rsid w:val="00412A04"/>
    <w:rsid w:val="00413899"/>
    <w:rsid w:val="00413DA1"/>
    <w:rsid w:val="00413F34"/>
    <w:rsid w:val="0041579B"/>
    <w:rsid w:val="004159B5"/>
    <w:rsid w:val="00416374"/>
    <w:rsid w:val="004170E7"/>
    <w:rsid w:val="00420169"/>
    <w:rsid w:val="004201BA"/>
    <w:rsid w:val="004203D9"/>
    <w:rsid w:val="00420A2F"/>
    <w:rsid w:val="004221CE"/>
    <w:rsid w:val="004222BB"/>
    <w:rsid w:val="004223FF"/>
    <w:rsid w:val="0042324D"/>
    <w:rsid w:val="00424A31"/>
    <w:rsid w:val="00424B12"/>
    <w:rsid w:val="00427DCB"/>
    <w:rsid w:val="00430745"/>
    <w:rsid w:val="004338FB"/>
    <w:rsid w:val="00433B0D"/>
    <w:rsid w:val="00433B0F"/>
    <w:rsid w:val="0043497A"/>
    <w:rsid w:val="00435E65"/>
    <w:rsid w:val="00437506"/>
    <w:rsid w:val="004376AF"/>
    <w:rsid w:val="00437DEB"/>
    <w:rsid w:val="00440D61"/>
    <w:rsid w:val="00442726"/>
    <w:rsid w:val="00443FDE"/>
    <w:rsid w:val="004502FD"/>
    <w:rsid w:val="004529BA"/>
    <w:rsid w:val="004546F3"/>
    <w:rsid w:val="00457775"/>
    <w:rsid w:val="004577B2"/>
    <w:rsid w:val="00464F47"/>
    <w:rsid w:val="00465F62"/>
    <w:rsid w:val="00472BEC"/>
    <w:rsid w:val="00476BE5"/>
    <w:rsid w:val="00477C56"/>
    <w:rsid w:val="00481819"/>
    <w:rsid w:val="00483B24"/>
    <w:rsid w:val="004853AF"/>
    <w:rsid w:val="00485508"/>
    <w:rsid w:val="004859ED"/>
    <w:rsid w:val="004875AC"/>
    <w:rsid w:val="0048775E"/>
    <w:rsid w:val="00487912"/>
    <w:rsid w:val="004919EB"/>
    <w:rsid w:val="00492971"/>
    <w:rsid w:val="0049420B"/>
    <w:rsid w:val="00495878"/>
    <w:rsid w:val="004A114F"/>
    <w:rsid w:val="004A18BD"/>
    <w:rsid w:val="004A3115"/>
    <w:rsid w:val="004A40A4"/>
    <w:rsid w:val="004A5E00"/>
    <w:rsid w:val="004B13E2"/>
    <w:rsid w:val="004B3E3B"/>
    <w:rsid w:val="004B4786"/>
    <w:rsid w:val="004B5485"/>
    <w:rsid w:val="004B61F0"/>
    <w:rsid w:val="004B70C6"/>
    <w:rsid w:val="004B74F7"/>
    <w:rsid w:val="004C14C5"/>
    <w:rsid w:val="004C14CE"/>
    <w:rsid w:val="004C1EB6"/>
    <w:rsid w:val="004C299C"/>
    <w:rsid w:val="004C30B7"/>
    <w:rsid w:val="004C7BB2"/>
    <w:rsid w:val="004D10F7"/>
    <w:rsid w:val="004D2364"/>
    <w:rsid w:val="004D45B0"/>
    <w:rsid w:val="004D5A24"/>
    <w:rsid w:val="004D5E9A"/>
    <w:rsid w:val="004D61AD"/>
    <w:rsid w:val="004D7D0D"/>
    <w:rsid w:val="004E02BB"/>
    <w:rsid w:val="004E1C20"/>
    <w:rsid w:val="004E267B"/>
    <w:rsid w:val="004E7202"/>
    <w:rsid w:val="004F0243"/>
    <w:rsid w:val="004F0263"/>
    <w:rsid w:val="004F2910"/>
    <w:rsid w:val="004F2999"/>
    <w:rsid w:val="004F3F7A"/>
    <w:rsid w:val="004F58A4"/>
    <w:rsid w:val="004F5A6D"/>
    <w:rsid w:val="004F5A91"/>
    <w:rsid w:val="004F763A"/>
    <w:rsid w:val="00502210"/>
    <w:rsid w:val="00502455"/>
    <w:rsid w:val="00503412"/>
    <w:rsid w:val="005039F1"/>
    <w:rsid w:val="00503BB4"/>
    <w:rsid w:val="005040F6"/>
    <w:rsid w:val="00504E1A"/>
    <w:rsid w:val="00505370"/>
    <w:rsid w:val="00510BE5"/>
    <w:rsid w:val="00511EEF"/>
    <w:rsid w:val="00514191"/>
    <w:rsid w:val="00514C43"/>
    <w:rsid w:val="00514FF7"/>
    <w:rsid w:val="00515741"/>
    <w:rsid w:val="005174D2"/>
    <w:rsid w:val="00522ADD"/>
    <w:rsid w:val="00522C12"/>
    <w:rsid w:val="00522E56"/>
    <w:rsid w:val="00523E66"/>
    <w:rsid w:val="00526A77"/>
    <w:rsid w:val="0052754A"/>
    <w:rsid w:val="00530DAF"/>
    <w:rsid w:val="00532044"/>
    <w:rsid w:val="00535E45"/>
    <w:rsid w:val="005365D6"/>
    <w:rsid w:val="00536E6A"/>
    <w:rsid w:val="00540CAC"/>
    <w:rsid w:val="005413F6"/>
    <w:rsid w:val="00542D2B"/>
    <w:rsid w:val="00543859"/>
    <w:rsid w:val="00544DF7"/>
    <w:rsid w:val="00545A1C"/>
    <w:rsid w:val="00546D54"/>
    <w:rsid w:val="0054753A"/>
    <w:rsid w:val="005476B1"/>
    <w:rsid w:val="00547A44"/>
    <w:rsid w:val="00547E28"/>
    <w:rsid w:val="00547EC3"/>
    <w:rsid w:val="0055077E"/>
    <w:rsid w:val="00551151"/>
    <w:rsid w:val="00551934"/>
    <w:rsid w:val="00551F94"/>
    <w:rsid w:val="005520AE"/>
    <w:rsid w:val="005573E9"/>
    <w:rsid w:val="005609B7"/>
    <w:rsid w:val="005618A7"/>
    <w:rsid w:val="00562A12"/>
    <w:rsid w:val="00564649"/>
    <w:rsid w:val="00564AE7"/>
    <w:rsid w:val="00571633"/>
    <w:rsid w:val="00573901"/>
    <w:rsid w:val="00575791"/>
    <w:rsid w:val="0057591F"/>
    <w:rsid w:val="005817B3"/>
    <w:rsid w:val="00581A90"/>
    <w:rsid w:val="00582F09"/>
    <w:rsid w:val="00584D50"/>
    <w:rsid w:val="00587E8E"/>
    <w:rsid w:val="00590B1E"/>
    <w:rsid w:val="00591C91"/>
    <w:rsid w:val="00596A6D"/>
    <w:rsid w:val="00596C94"/>
    <w:rsid w:val="00597A04"/>
    <w:rsid w:val="005A00D7"/>
    <w:rsid w:val="005A09E8"/>
    <w:rsid w:val="005A2226"/>
    <w:rsid w:val="005A25AA"/>
    <w:rsid w:val="005A2B09"/>
    <w:rsid w:val="005A320F"/>
    <w:rsid w:val="005A3976"/>
    <w:rsid w:val="005A3D76"/>
    <w:rsid w:val="005A4511"/>
    <w:rsid w:val="005A48DF"/>
    <w:rsid w:val="005A7827"/>
    <w:rsid w:val="005B165A"/>
    <w:rsid w:val="005B27E9"/>
    <w:rsid w:val="005B2B43"/>
    <w:rsid w:val="005B349C"/>
    <w:rsid w:val="005B4BF0"/>
    <w:rsid w:val="005B5BFE"/>
    <w:rsid w:val="005C0400"/>
    <w:rsid w:val="005C10E3"/>
    <w:rsid w:val="005C18BE"/>
    <w:rsid w:val="005C1FBE"/>
    <w:rsid w:val="005C3DB1"/>
    <w:rsid w:val="005C4085"/>
    <w:rsid w:val="005C5A42"/>
    <w:rsid w:val="005C5C5F"/>
    <w:rsid w:val="005D14D3"/>
    <w:rsid w:val="005D3F5E"/>
    <w:rsid w:val="005D4ADE"/>
    <w:rsid w:val="005D51B5"/>
    <w:rsid w:val="005D799F"/>
    <w:rsid w:val="005D7D67"/>
    <w:rsid w:val="005E0C58"/>
    <w:rsid w:val="005E37EE"/>
    <w:rsid w:val="005E4C95"/>
    <w:rsid w:val="005E594D"/>
    <w:rsid w:val="005E65F6"/>
    <w:rsid w:val="005E77F1"/>
    <w:rsid w:val="005F1CED"/>
    <w:rsid w:val="005F1EA0"/>
    <w:rsid w:val="005F2968"/>
    <w:rsid w:val="005F2E53"/>
    <w:rsid w:val="005F3855"/>
    <w:rsid w:val="005F420E"/>
    <w:rsid w:val="005F67F0"/>
    <w:rsid w:val="005F7539"/>
    <w:rsid w:val="00600046"/>
    <w:rsid w:val="00600C69"/>
    <w:rsid w:val="00600F91"/>
    <w:rsid w:val="00601663"/>
    <w:rsid w:val="0060323D"/>
    <w:rsid w:val="00606372"/>
    <w:rsid w:val="0060766E"/>
    <w:rsid w:val="00607DA7"/>
    <w:rsid w:val="006125B6"/>
    <w:rsid w:val="006130FF"/>
    <w:rsid w:val="00613435"/>
    <w:rsid w:val="00613626"/>
    <w:rsid w:val="00613B29"/>
    <w:rsid w:val="00614CA6"/>
    <w:rsid w:val="00616708"/>
    <w:rsid w:val="00616CB8"/>
    <w:rsid w:val="00620B7F"/>
    <w:rsid w:val="00622053"/>
    <w:rsid w:val="006223A6"/>
    <w:rsid w:val="00624F82"/>
    <w:rsid w:val="00625614"/>
    <w:rsid w:val="00625A53"/>
    <w:rsid w:val="00625F28"/>
    <w:rsid w:val="0062716B"/>
    <w:rsid w:val="00627BE3"/>
    <w:rsid w:val="006337DC"/>
    <w:rsid w:val="00633B49"/>
    <w:rsid w:val="00634399"/>
    <w:rsid w:val="006350D0"/>
    <w:rsid w:val="00636656"/>
    <w:rsid w:val="006369CB"/>
    <w:rsid w:val="00636D3E"/>
    <w:rsid w:val="00641693"/>
    <w:rsid w:val="00642D88"/>
    <w:rsid w:val="006440F7"/>
    <w:rsid w:val="00647FF6"/>
    <w:rsid w:val="006528AA"/>
    <w:rsid w:val="00657F48"/>
    <w:rsid w:val="00663B5C"/>
    <w:rsid w:val="00671130"/>
    <w:rsid w:val="00671728"/>
    <w:rsid w:val="00674EAB"/>
    <w:rsid w:val="006753E8"/>
    <w:rsid w:val="006755E6"/>
    <w:rsid w:val="0067749B"/>
    <w:rsid w:val="00682B2B"/>
    <w:rsid w:val="00690C88"/>
    <w:rsid w:val="00691CD9"/>
    <w:rsid w:val="00691F46"/>
    <w:rsid w:val="006920CB"/>
    <w:rsid w:val="00692E28"/>
    <w:rsid w:val="00695C61"/>
    <w:rsid w:val="00697EEA"/>
    <w:rsid w:val="006A00B8"/>
    <w:rsid w:val="006A06E7"/>
    <w:rsid w:val="006A15A0"/>
    <w:rsid w:val="006A1D85"/>
    <w:rsid w:val="006B32C3"/>
    <w:rsid w:val="006B5EEF"/>
    <w:rsid w:val="006B688B"/>
    <w:rsid w:val="006B6894"/>
    <w:rsid w:val="006B690B"/>
    <w:rsid w:val="006C0094"/>
    <w:rsid w:val="006C2361"/>
    <w:rsid w:val="006C2FEC"/>
    <w:rsid w:val="006C3BDD"/>
    <w:rsid w:val="006C3C76"/>
    <w:rsid w:val="006C4495"/>
    <w:rsid w:val="006C517A"/>
    <w:rsid w:val="006C6DE3"/>
    <w:rsid w:val="006D008D"/>
    <w:rsid w:val="006D00B1"/>
    <w:rsid w:val="006D0E13"/>
    <w:rsid w:val="006D2671"/>
    <w:rsid w:val="006D26D8"/>
    <w:rsid w:val="006D54A7"/>
    <w:rsid w:val="006D646E"/>
    <w:rsid w:val="006D6BD4"/>
    <w:rsid w:val="006E2B21"/>
    <w:rsid w:val="006E2C47"/>
    <w:rsid w:val="006E78E5"/>
    <w:rsid w:val="006F07B5"/>
    <w:rsid w:val="006F2216"/>
    <w:rsid w:val="006F2871"/>
    <w:rsid w:val="006F2D5B"/>
    <w:rsid w:val="006F2E7B"/>
    <w:rsid w:val="006F3463"/>
    <w:rsid w:val="006F3CEF"/>
    <w:rsid w:val="006F3EEA"/>
    <w:rsid w:val="006F741D"/>
    <w:rsid w:val="006F7C97"/>
    <w:rsid w:val="0070017A"/>
    <w:rsid w:val="0070359B"/>
    <w:rsid w:val="0070382C"/>
    <w:rsid w:val="007063A4"/>
    <w:rsid w:val="007066C3"/>
    <w:rsid w:val="00706A4E"/>
    <w:rsid w:val="00707471"/>
    <w:rsid w:val="007104F3"/>
    <w:rsid w:val="007110F6"/>
    <w:rsid w:val="00711733"/>
    <w:rsid w:val="00712B2D"/>
    <w:rsid w:val="007132DD"/>
    <w:rsid w:val="00713712"/>
    <w:rsid w:val="00713AB1"/>
    <w:rsid w:val="00715AD8"/>
    <w:rsid w:val="007162F7"/>
    <w:rsid w:val="007210E8"/>
    <w:rsid w:val="007214DF"/>
    <w:rsid w:val="00722A89"/>
    <w:rsid w:val="00722B10"/>
    <w:rsid w:val="00723367"/>
    <w:rsid w:val="00723811"/>
    <w:rsid w:val="007277C8"/>
    <w:rsid w:val="00727A56"/>
    <w:rsid w:val="00727C84"/>
    <w:rsid w:val="00732415"/>
    <w:rsid w:val="00733F0A"/>
    <w:rsid w:val="00736A2C"/>
    <w:rsid w:val="00737795"/>
    <w:rsid w:val="00741EB0"/>
    <w:rsid w:val="00743045"/>
    <w:rsid w:val="0074408E"/>
    <w:rsid w:val="00744D3A"/>
    <w:rsid w:val="007458F8"/>
    <w:rsid w:val="007518CF"/>
    <w:rsid w:val="00753D55"/>
    <w:rsid w:val="00756222"/>
    <w:rsid w:val="00756670"/>
    <w:rsid w:val="00757306"/>
    <w:rsid w:val="00757927"/>
    <w:rsid w:val="0075798E"/>
    <w:rsid w:val="00761E9B"/>
    <w:rsid w:val="007623B7"/>
    <w:rsid w:val="0076308E"/>
    <w:rsid w:val="00764EE9"/>
    <w:rsid w:val="00765999"/>
    <w:rsid w:val="007707EB"/>
    <w:rsid w:val="00771D99"/>
    <w:rsid w:val="00773C73"/>
    <w:rsid w:val="00773F67"/>
    <w:rsid w:val="00774203"/>
    <w:rsid w:val="00780061"/>
    <w:rsid w:val="00782365"/>
    <w:rsid w:val="007825A5"/>
    <w:rsid w:val="007870E3"/>
    <w:rsid w:val="0079265B"/>
    <w:rsid w:val="00793477"/>
    <w:rsid w:val="00795F1B"/>
    <w:rsid w:val="007A119A"/>
    <w:rsid w:val="007A246E"/>
    <w:rsid w:val="007A36BF"/>
    <w:rsid w:val="007A3C45"/>
    <w:rsid w:val="007A4C61"/>
    <w:rsid w:val="007A7C23"/>
    <w:rsid w:val="007B1F5D"/>
    <w:rsid w:val="007B5490"/>
    <w:rsid w:val="007B5635"/>
    <w:rsid w:val="007B5E3A"/>
    <w:rsid w:val="007B7181"/>
    <w:rsid w:val="007C0A9E"/>
    <w:rsid w:val="007C1547"/>
    <w:rsid w:val="007C1C39"/>
    <w:rsid w:val="007C1D9F"/>
    <w:rsid w:val="007C6FB1"/>
    <w:rsid w:val="007D0600"/>
    <w:rsid w:val="007D155B"/>
    <w:rsid w:val="007D37D7"/>
    <w:rsid w:val="007D4C83"/>
    <w:rsid w:val="007D6DCF"/>
    <w:rsid w:val="007D7064"/>
    <w:rsid w:val="007E02F5"/>
    <w:rsid w:val="007E0D32"/>
    <w:rsid w:val="007E177E"/>
    <w:rsid w:val="007E2097"/>
    <w:rsid w:val="007E2BCD"/>
    <w:rsid w:val="007E5B36"/>
    <w:rsid w:val="007E6BED"/>
    <w:rsid w:val="007E7333"/>
    <w:rsid w:val="007F2C11"/>
    <w:rsid w:val="007F791C"/>
    <w:rsid w:val="008000E1"/>
    <w:rsid w:val="00800E66"/>
    <w:rsid w:val="00803E4B"/>
    <w:rsid w:val="00804A28"/>
    <w:rsid w:val="00805037"/>
    <w:rsid w:val="008057DF"/>
    <w:rsid w:val="00805FD6"/>
    <w:rsid w:val="00806E21"/>
    <w:rsid w:val="008070CD"/>
    <w:rsid w:val="0081005D"/>
    <w:rsid w:val="008105B8"/>
    <w:rsid w:val="00810E64"/>
    <w:rsid w:val="00811D6A"/>
    <w:rsid w:val="008125F4"/>
    <w:rsid w:val="00813D0B"/>
    <w:rsid w:val="00816D8E"/>
    <w:rsid w:val="008174BE"/>
    <w:rsid w:val="0082138A"/>
    <w:rsid w:val="00821ADF"/>
    <w:rsid w:val="008222E2"/>
    <w:rsid w:val="008241D4"/>
    <w:rsid w:val="0082486E"/>
    <w:rsid w:val="00825ECC"/>
    <w:rsid w:val="00826A56"/>
    <w:rsid w:val="00830822"/>
    <w:rsid w:val="00831ED2"/>
    <w:rsid w:val="008340DB"/>
    <w:rsid w:val="00840279"/>
    <w:rsid w:val="00841FFD"/>
    <w:rsid w:val="00843263"/>
    <w:rsid w:val="00844590"/>
    <w:rsid w:val="00845AC5"/>
    <w:rsid w:val="008473F1"/>
    <w:rsid w:val="00850F86"/>
    <w:rsid w:val="00851738"/>
    <w:rsid w:val="00852965"/>
    <w:rsid w:val="00853ABF"/>
    <w:rsid w:val="00855F9E"/>
    <w:rsid w:val="008570BF"/>
    <w:rsid w:val="00857576"/>
    <w:rsid w:val="008579A9"/>
    <w:rsid w:val="00862D49"/>
    <w:rsid w:val="00864ADD"/>
    <w:rsid w:val="00865857"/>
    <w:rsid w:val="008703D3"/>
    <w:rsid w:val="00870F7C"/>
    <w:rsid w:val="00871583"/>
    <w:rsid w:val="0087166E"/>
    <w:rsid w:val="00871913"/>
    <w:rsid w:val="00873286"/>
    <w:rsid w:val="008746DF"/>
    <w:rsid w:val="0087474D"/>
    <w:rsid w:val="00875E1C"/>
    <w:rsid w:val="00880561"/>
    <w:rsid w:val="00883F9B"/>
    <w:rsid w:val="00884297"/>
    <w:rsid w:val="00885108"/>
    <w:rsid w:val="00886E49"/>
    <w:rsid w:val="00891674"/>
    <w:rsid w:val="00893468"/>
    <w:rsid w:val="00893826"/>
    <w:rsid w:val="00893E61"/>
    <w:rsid w:val="00895574"/>
    <w:rsid w:val="008957EB"/>
    <w:rsid w:val="00896115"/>
    <w:rsid w:val="00896133"/>
    <w:rsid w:val="008A0CCE"/>
    <w:rsid w:val="008A2E97"/>
    <w:rsid w:val="008A35D9"/>
    <w:rsid w:val="008A5F43"/>
    <w:rsid w:val="008A61A9"/>
    <w:rsid w:val="008A7C70"/>
    <w:rsid w:val="008B0A77"/>
    <w:rsid w:val="008B1CE6"/>
    <w:rsid w:val="008B39C4"/>
    <w:rsid w:val="008B403D"/>
    <w:rsid w:val="008B5095"/>
    <w:rsid w:val="008B5583"/>
    <w:rsid w:val="008B5D0B"/>
    <w:rsid w:val="008B694A"/>
    <w:rsid w:val="008B75C2"/>
    <w:rsid w:val="008B7788"/>
    <w:rsid w:val="008B78C8"/>
    <w:rsid w:val="008C25AB"/>
    <w:rsid w:val="008C3062"/>
    <w:rsid w:val="008C3FF5"/>
    <w:rsid w:val="008C44E2"/>
    <w:rsid w:val="008C51A1"/>
    <w:rsid w:val="008C6E1A"/>
    <w:rsid w:val="008C7923"/>
    <w:rsid w:val="008D415A"/>
    <w:rsid w:val="008D5BF0"/>
    <w:rsid w:val="008E04EB"/>
    <w:rsid w:val="008E06FE"/>
    <w:rsid w:val="008E096F"/>
    <w:rsid w:val="008E099F"/>
    <w:rsid w:val="008E0CD2"/>
    <w:rsid w:val="008E1B99"/>
    <w:rsid w:val="008E203A"/>
    <w:rsid w:val="008E3AC3"/>
    <w:rsid w:val="008E6767"/>
    <w:rsid w:val="008E6F3D"/>
    <w:rsid w:val="008E7F0F"/>
    <w:rsid w:val="008F0362"/>
    <w:rsid w:val="008F27EB"/>
    <w:rsid w:val="008F42D8"/>
    <w:rsid w:val="008F4882"/>
    <w:rsid w:val="008F50A1"/>
    <w:rsid w:val="008F56D9"/>
    <w:rsid w:val="008F64AA"/>
    <w:rsid w:val="008F6D22"/>
    <w:rsid w:val="008F7C0D"/>
    <w:rsid w:val="009017A9"/>
    <w:rsid w:val="0090286B"/>
    <w:rsid w:val="00905CCC"/>
    <w:rsid w:val="009102AA"/>
    <w:rsid w:val="009105AB"/>
    <w:rsid w:val="00910F9A"/>
    <w:rsid w:val="0091176E"/>
    <w:rsid w:val="0091240B"/>
    <w:rsid w:val="00913586"/>
    <w:rsid w:val="0091512C"/>
    <w:rsid w:val="00915CA5"/>
    <w:rsid w:val="00916AD9"/>
    <w:rsid w:val="0091729E"/>
    <w:rsid w:val="00921D79"/>
    <w:rsid w:val="00921E8B"/>
    <w:rsid w:val="009225E3"/>
    <w:rsid w:val="00923900"/>
    <w:rsid w:val="00924F13"/>
    <w:rsid w:val="009257D2"/>
    <w:rsid w:val="00925F46"/>
    <w:rsid w:val="00927EF7"/>
    <w:rsid w:val="00930743"/>
    <w:rsid w:val="0093359F"/>
    <w:rsid w:val="009337A5"/>
    <w:rsid w:val="00933C7F"/>
    <w:rsid w:val="009347DF"/>
    <w:rsid w:val="0093507A"/>
    <w:rsid w:val="00935DAC"/>
    <w:rsid w:val="00935EAC"/>
    <w:rsid w:val="00936B69"/>
    <w:rsid w:val="009429C5"/>
    <w:rsid w:val="00942BB9"/>
    <w:rsid w:val="0094613F"/>
    <w:rsid w:val="00946338"/>
    <w:rsid w:val="00947974"/>
    <w:rsid w:val="00952C8E"/>
    <w:rsid w:val="0095335C"/>
    <w:rsid w:val="00953396"/>
    <w:rsid w:val="00953B9F"/>
    <w:rsid w:val="00954226"/>
    <w:rsid w:val="009546F1"/>
    <w:rsid w:val="00954CBC"/>
    <w:rsid w:val="00955427"/>
    <w:rsid w:val="00955BAF"/>
    <w:rsid w:val="00956F75"/>
    <w:rsid w:val="00960508"/>
    <w:rsid w:val="00961B68"/>
    <w:rsid w:val="00961DE4"/>
    <w:rsid w:val="009621D4"/>
    <w:rsid w:val="0096376D"/>
    <w:rsid w:val="00964918"/>
    <w:rsid w:val="00970640"/>
    <w:rsid w:val="00970FA5"/>
    <w:rsid w:val="00971329"/>
    <w:rsid w:val="00971336"/>
    <w:rsid w:val="00972BA9"/>
    <w:rsid w:val="009737D7"/>
    <w:rsid w:val="00981336"/>
    <w:rsid w:val="00982796"/>
    <w:rsid w:val="009837BD"/>
    <w:rsid w:val="0098398C"/>
    <w:rsid w:val="00983A4C"/>
    <w:rsid w:val="00983ECE"/>
    <w:rsid w:val="00984150"/>
    <w:rsid w:val="00984163"/>
    <w:rsid w:val="00986549"/>
    <w:rsid w:val="0099014C"/>
    <w:rsid w:val="00991962"/>
    <w:rsid w:val="00991E75"/>
    <w:rsid w:val="00993A82"/>
    <w:rsid w:val="00993C46"/>
    <w:rsid w:val="0099767B"/>
    <w:rsid w:val="009A03C1"/>
    <w:rsid w:val="009A0646"/>
    <w:rsid w:val="009A065D"/>
    <w:rsid w:val="009A0D63"/>
    <w:rsid w:val="009A0F42"/>
    <w:rsid w:val="009A0F51"/>
    <w:rsid w:val="009A1876"/>
    <w:rsid w:val="009A2079"/>
    <w:rsid w:val="009A4060"/>
    <w:rsid w:val="009A4160"/>
    <w:rsid w:val="009A43DC"/>
    <w:rsid w:val="009A46B6"/>
    <w:rsid w:val="009A4B2E"/>
    <w:rsid w:val="009A722E"/>
    <w:rsid w:val="009A7B77"/>
    <w:rsid w:val="009B0472"/>
    <w:rsid w:val="009B141A"/>
    <w:rsid w:val="009B4838"/>
    <w:rsid w:val="009C03E3"/>
    <w:rsid w:val="009C590D"/>
    <w:rsid w:val="009C64DD"/>
    <w:rsid w:val="009D0529"/>
    <w:rsid w:val="009D120C"/>
    <w:rsid w:val="009D180B"/>
    <w:rsid w:val="009D1ACA"/>
    <w:rsid w:val="009D5AA2"/>
    <w:rsid w:val="009E11CD"/>
    <w:rsid w:val="009E129D"/>
    <w:rsid w:val="009E1DBA"/>
    <w:rsid w:val="009E2783"/>
    <w:rsid w:val="009E2943"/>
    <w:rsid w:val="009E56A1"/>
    <w:rsid w:val="009E5EA0"/>
    <w:rsid w:val="009F0057"/>
    <w:rsid w:val="009F072D"/>
    <w:rsid w:val="009F3478"/>
    <w:rsid w:val="009F61C1"/>
    <w:rsid w:val="009F7E1D"/>
    <w:rsid w:val="00A01C1F"/>
    <w:rsid w:val="00A02928"/>
    <w:rsid w:val="00A03AF0"/>
    <w:rsid w:val="00A04543"/>
    <w:rsid w:val="00A05A35"/>
    <w:rsid w:val="00A10F69"/>
    <w:rsid w:val="00A11A87"/>
    <w:rsid w:val="00A122D0"/>
    <w:rsid w:val="00A13407"/>
    <w:rsid w:val="00A13E14"/>
    <w:rsid w:val="00A1466B"/>
    <w:rsid w:val="00A1527E"/>
    <w:rsid w:val="00A21C58"/>
    <w:rsid w:val="00A23C84"/>
    <w:rsid w:val="00A260FA"/>
    <w:rsid w:val="00A26583"/>
    <w:rsid w:val="00A2785F"/>
    <w:rsid w:val="00A30DF6"/>
    <w:rsid w:val="00A31D2A"/>
    <w:rsid w:val="00A329E9"/>
    <w:rsid w:val="00A32AAB"/>
    <w:rsid w:val="00A33685"/>
    <w:rsid w:val="00A37BB1"/>
    <w:rsid w:val="00A37C3F"/>
    <w:rsid w:val="00A40366"/>
    <w:rsid w:val="00A40937"/>
    <w:rsid w:val="00A410A7"/>
    <w:rsid w:val="00A42C37"/>
    <w:rsid w:val="00A4369E"/>
    <w:rsid w:val="00A43B52"/>
    <w:rsid w:val="00A43DA8"/>
    <w:rsid w:val="00A45BD2"/>
    <w:rsid w:val="00A46B58"/>
    <w:rsid w:val="00A473D3"/>
    <w:rsid w:val="00A50C55"/>
    <w:rsid w:val="00A55E5A"/>
    <w:rsid w:val="00A613CD"/>
    <w:rsid w:val="00A61B07"/>
    <w:rsid w:val="00A630FD"/>
    <w:rsid w:val="00A65B90"/>
    <w:rsid w:val="00A65E44"/>
    <w:rsid w:val="00A661C4"/>
    <w:rsid w:val="00A6640D"/>
    <w:rsid w:val="00A6673F"/>
    <w:rsid w:val="00A72A1A"/>
    <w:rsid w:val="00A73035"/>
    <w:rsid w:val="00A7347A"/>
    <w:rsid w:val="00A735C4"/>
    <w:rsid w:val="00A73C8E"/>
    <w:rsid w:val="00A74BF0"/>
    <w:rsid w:val="00A774ED"/>
    <w:rsid w:val="00A81C42"/>
    <w:rsid w:val="00A82DCE"/>
    <w:rsid w:val="00A85845"/>
    <w:rsid w:val="00A85DE6"/>
    <w:rsid w:val="00A8659B"/>
    <w:rsid w:val="00A910FD"/>
    <w:rsid w:val="00A9160A"/>
    <w:rsid w:val="00A93ED5"/>
    <w:rsid w:val="00A94B3A"/>
    <w:rsid w:val="00A97695"/>
    <w:rsid w:val="00AA028E"/>
    <w:rsid w:val="00AA0EC2"/>
    <w:rsid w:val="00AA2852"/>
    <w:rsid w:val="00AA4E8B"/>
    <w:rsid w:val="00AA5F97"/>
    <w:rsid w:val="00AA6CA7"/>
    <w:rsid w:val="00AB3C76"/>
    <w:rsid w:val="00AB4D4B"/>
    <w:rsid w:val="00AB5CBF"/>
    <w:rsid w:val="00AB6637"/>
    <w:rsid w:val="00AB76E9"/>
    <w:rsid w:val="00AC2987"/>
    <w:rsid w:val="00AC3305"/>
    <w:rsid w:val="00AC4773"/>
    <w:rsid w:val="00AC6060"/>
    <w:rsid w:val="00AC70D1"/>
    <w:rsid w:val="00AD17E5"/>
    <w:rsid w:val="00AD1ECC"/>
    <w:rsid w:val="00AD21FA"/>
    <w:rsid w:val="00AD2ED1"/>
    <w:rsid w:val="00AD30D9"/>
    <w:rsid w:val="00AD5DE2"/>
    <w:rsid w:val="00AE01D3"/>
    <w:rsid w:val="00AE10F0"/>
    <w:rsid w:val="00AE2E87"/>
    <w:rsid w:val="00AE3889"/>
    <w:rsid w:val="00AE4720"/>
    <w:rsid w:val="00AE5C23"/>
    <w:rsid w:val="00AE6712"/>
    <w:rsid w:val="00AE72D5"/>
    <w:rsid w:val="00AF17C7"/>
    <w:rsid w:val="00AF22B7"/>
    <w:rsid w:val="00AF66C3"/>
    <w:rsid w:val="00B01115"/>
    <w:rsid w:val="00B018AA"/>
    <w:rsid w:val="00B018E7"/>
    <w:rsid w:val="00B01DBB"/>
    <w:rsid w:val="00B02044"/>
    <w:rsid w:val="00B03544"/>
    <w:rsid w:val="00B036A5"/>
    <w:rsid w:val="00B06016"/>
    <w:rsid w:val="00B10AE6"/>
    <w:rsid w:val="00B11095"/>
    <w:rsid w:val="00B12036"/>
    <w:rsid w:val="00B12D83"/>
    <w:rsid w:val="00B12DE6"/>
    <w:rsid w:val="00B21CA9"/>
    <w:rsid w:val="00B224A8"/>
    <w:rsid w:val="00B22734"/>
    <w:rsid w:val="00B236CB"/>
    <w:rsid w:val="00B2436F"/>
    <w:rsid w:val="00B25BAF"/>
    <w:rsid w:val="00B27225"/>
    <w:rsid w:val="00B331B4"/>
    <w:rsid w:val="00B33E91"/>
    <w:rsid w:val="00B34A6E"/>
    <w:rsid w:val="00B35C0E"/>
    <w:rsid w:val="00B40E75"/>
    <w:rsid w:val="00B411D3"/>
    <w:rsid w:val="00B420A7"/>
    <w:rsid w:val="00B42DA3"/>
    <w:rsid w:val="00B43CD7"/>
    <w:rsid w:val="00B45ACB"/>
    <w:rsid w:val="00B45E88"/>
    <w:rsid w:val="00B46EAA"/>
    <w:rsid w:val="00B47464"/>
    <w:rsid w:val="00B47833"/>
    <w:rsid w:val="00B47D13"/>
    <w:rsid w:val="00B47FD1"/>
    <w:rsid w:val="00B509DA"/>
    <w:rsid w:val="00B5215C"/>
    <w:rsid w:val="00B54AF9"/>
    <w:rsid w:val="00B563CF"/>
    <w:rsid w:val="00B56881"/>
    <w:rsid w:val="00B62B28"/>
    <w:rsid w:val="00B63F69"/>
    <w:rsid w:val="00B640EE"/>
    <w:rsid w:val="00B65EDA"/>
    <w:rsid w:val="00B66419"/>
    <w:rsid w:val="00B671AC"/>
    <w:rsid w:val="00B672E7"/>
    <w:rsid w:val="00B67550"/>
    <w:rsid w:val="00B7071D"/>
    <w:rsid w:val="00B70ED3"/>
    <w:rsid w:val="00B73B77"/>
    <w:rsid w:val="00B74152"/>
    <w:rsid w:val="00B745CC"/>
    <w:rsid w:val="00B746B2"/>
    <w:rsid w:val="00B74EA1"/>
    <w:rsid w:val="00B80AE3"/>
    <w:rsid w:val="00B81B5C"/>
    <w:rsid w:val="00B81CB5"/>
    <w:rsid w:val="00B8256C"/>
    <w:rsid w:val="00B853EC"/>
    <w:rsid w:val="00B85EB2"/>
    <w:rsid w:val="00B86954"/>
    <w:rsid w:val="00B900D2"/>
    <w:rsid w:val="00B90521"/>
    <w:rsid w:val="00B92941"/>
    <w:rsid w:val="00B93829"/>
    <w:rsid w:val="00B93CA2"/>
    <w:rsid w:val="00B951F9"/>
    <w:rsid w:val="00BA0B4F"/>
    <w:rsid w:val="00BA1851"/>
    <w:rsid w:val="00BA19C4"/>
    <w:rsid w:val="00BA3958"/>
    <w:rsid w:val="00BA4643"/>
    <w:rsid w:val="00BA5E6C"/>
    <w:rsid w:val="00BA6C8F"/>
    <w:rsid w:val="00BB1C90"/>
    <w:rsid w:val="00BB43E3"/>
    <w:rsid w:val="00BB5B6F"/>
    <w:rsid w:val="00BB64EA"/>
    <w:rsid w:val="00BB79FA"/>
    <w:rsid w:val="00BB7E4B"/>
    <w:rsid w:val="00BC1228"/>
    <w:rsid w:val="00BC17DC"/>
    <w:rsid w:val="00BC4AA0"/>
    <w:rsid w:val="00BC54E2"/>
    <w:rsid w:val="00BC5F55"/>
    <w:rsid w:val="00BC62E1"/>
    <w:rsid w:val="00BC6E4A"/>
    <w:rsid w:val="00BC6FDF"/>
    <w:rsid w:val="00BD16A5"/>
    <w:rsid w:val="00BD190A"/>
    <w:rsid w:val="00BD39FB"/>
    <w:rsid w:val="00BD5CBD"/>
    <w:rsid w:val="00BD68FD"/>
    <w:rsid w:val="00BE20C3"/>
    <w:rsid w:val="00BE59BE"/>
    <w:rsid w:val="00BE691C"/>
    <w:rsid w:val="00BE6B03"/>
    <w:rsid w:val="00BF1678"/>
    <w:rsid w:val="00BF42B5"/>
    <w:rsid w:val="00BF4D12"/>
    <w:rsid w:val="00BF4E6F"/>
    <w:rsid w:val="00BF5BF2"/>
    <w:rsid w:val="00C01881"/>
    <w:rsid w:val="00C02C7E"/>
    <w:rsid w:val="00C0350E"/>
    <w:rsid w:val="00C037BB"/>
    <w:rsid w:val="00C075F6"/>
    <w:rsid w:val="00C07C49"/>
    <w:rsid w:val="00C12EDF"/>
    <w:rsid w:val="00C13AB4"/>
    <w:rsid w:val="00C1722C"/>
    <w:rsid w:val="00C209F4"/>
    <w:rsid w:val="00C21054"/>
    <w:rsid w:val="00C255E1"/>
    <w:rsid w:val="00C26E2E"/>
    <w:rsid w:val="00C277D5"/>
    <w:rsid w:val="00C278DD"/>
    <w:rsid w:val="00C30837"/>
    <w:rsid w:val="00C30A0F"/>
    <w:rsid w:val="00C32232"/>
    <w:rsid w:val="00C3245C"/>
    <w:rsid w:val="00C33F4B"/>
    <w:rsid w:val="00C345BD"/>
    <w:rsid w:val="00C35BC6"/>
    <w:rsid w:val="00C35E2A"/>
    <w:rsid w:val="00C37C9A"/>
    <w:rsid w:val="00C40595"/>
    <w:rsid w:val="00C40B93"/>
    <w:rsid w:val="00C414DC"/>
    <w:rsid w:val="00C4180C"/>
    <w:rsid w:val="00C42741"/>
    <w:rsid w:val="00C457FF"/>
    <w:rsid w:val="00C46626"/>
    <w:rsid w:val="00C47961"/>
    <w:rsid w:val="00C51BB2"/>
    <w:rsid w:val="00C5356E"/>
    <w:rsid w:val="00C54508"/>
    <w:rsid w:val="00C56BCE"/>
    <w:rsid w:val="00C57A10"/>
    <w:rsid w:val="00C600BA"/>
    <w:rsid w:val="00C601AB"/>
    <w:rsid w:val="00C603ED"/>
    <w:rsid w:val="00C63284"/>
    <w:rsid w:val="00C64E1A"/>
    <w:rsid w:val="00C67054"/>
    <w:rsid w:val="00C70654"/>
    <w:rsid w:val="00C71A7D"/>
    <w:rsid w:val="00C72175"/>
    <w:rsid w:val="00C744AD"/>
    <w:rsid w:val="00C74BED"/>
    <w:rsid w:val="00C74E25"/>
    <w:rsid w:val="00C760F8"/>
    <w:rsid w:val="00C807D2"/>
    <w:rsid w:val="00C8110C"/>
    <w:rsid w:val="00C818EE"/>
    <w:rsid w:val="00C82C4F"/>
    <w:rsid w:val="00C84882"/>
    <w:rsid w:val="00C854D3"/>
    <w:rsid w:val="00C87B17"/>
    <w:rsid w:val="00C91EE8"/>
    <w:rsid w:val="00C9359B"/>
    <w:rsid w:val="00C93D8A"/>
    <w:rsid w:val="00C96212"/>
    <w:rsid w:val="00C963CC"/>
    <w:rsid w:val="00C966C6"/>
    <w:rsid w:val="00C9763E"/>
    <w:rsid w:val="00CA021C"/>
    <w:rsid w:val="00CA29B2"/>
    <w:rsid w:val="00CA4C63"/>
    <w:rsid w:val="00CA4DBD"/>
    <w:rsid w:val="00CA587D"/>
    <w:rsid w:val="00CA5CD8"/>
    <w:rsid w:val="00CA606D"/>
    <w:rsid w:val="00CA6BE9"/>
    <w:rsid w:val="00CB058E"/>
    <w:rsid w:val="00CB0E33"/>
    <w:rsid w:val="00CB4968"/>
    <w:rsid w:val="00CB6849"/>
    <w:rsid w:val="00CB7FEB"/>
    <w:rsid w:val="00CC228D"/>
    <w:rsid w:val="00CC39D9"/>
    <w:rsid w:val="00CC5898"/>
    <w:rsid w:val="00CC6A27"/>
    <w:rsid w:val="00CC762F"/>
    <w:rsid w:val="00CD1DF5"/>
    <w:rsid w:val="00CD2D38"/>
    <w:rsid w:val="00CD394A"/>
    <w:rsid w:val="00CD4A2B"/>
    <w:rsid w:val="00CD6A28"/>
    <w:rsid w:val="00CE222D"/>
    <w:rsid w:val="00CE229F"/>
    <w:rsid w:val="00CE3858"/>
    <w:rsid w:val="00CE5F45"/>
    <w:rsid w:val="00CE73AD"/>
    <w:rsid w:val="00CF16AB"/>
    <w:rsid w:val="00CF1FA9"/>
    <w:rsid w:val="00CF2B82"/>
    <w:rsid w:val="00CF309D"/>
    <w:rsid w:val="00CF3329"/>
    <w:rsid w:val="00CF33AF"/>
    <w:rsid w:val="00CF4830"/>
    <w:rsid w:val="00CF5E64"/>
    <w:rsid w:val="00D00F7F"/>
    <w:rsid w:val="00D01209"/>
    <w:rsid w:val="00D0153C"/>
    <w:rsid w:val="00D04AF2"/>
    <w:rsid w:val="00D06402"/>
    <w:rsid w:val="00D06C6E"/>
    <w:rsid w:val="00D07496"/>
    <w:rsid w:val="00D07651"/>
    <w:rsid w:val="00D104D3"/>
    <w:rsid w:val="00D121F3"/>
    <w:rsid w:val="00D12306"/>
    <w:rsid w:val="00D13F2B"/>
    <w:rsid w:val="00D16B1A"/>
    <w:rsid w:val="00D201B2"/>
    <w:rsid w:val="00D21634"/>
    <w:rsid w:val="00D22A3F"/>
    <w:rsid w:val="00D25E84"/>
    <w:rsid w:val="00D309A8"/>
    <w:rsid w:val="00D31BF2"/>
    <w:rsid w:val="00D32BDE"/>
    <w:rsid w:val="00D34447"/>
    <w:rsid w:val="00D35826"/>
    <w:rsid w:val="00D36D51"/>
    <w:rsid w:val="00D37397"/>
    <w:rsid w:val="00D400F7"/>
    <w:rsid w:val="00D407BE"/>
    <w:rsid w:val="00D40D98"/>
    <w:rsid w:val="00D42494"/>
    <w:rsid w:val="00D43DD0"/>
    <w:rsid w:val="00D45093"/>
    <w:rsid w:val="00D458C8"/>
    <w:rsid w:val="00D47289"/>
    <w:rsid w:val="00D47D05"/>
    <w:rsid w:val="00D50A53"/>
    <w:rsid w:val="00D50C86"/>
    <w:rsid w:val="00D52284"/>
    <w:rsid w:val="00D52ACF"/>
    <w:rsid w:val="00D535C4"/>
    <w:rsid w:val="00D55005"/>
    <w:rsid w:val="00D55142"/>
    <w:rsid w:val="00D55BFB"/>
    <w:rsid w:val="00D5750E"/>
    <w:rsid w:val="00D60549"/>
    <w:rsid w:val="00D62824"/>
    <w:rsid w:val="00D65419"/>
    <w:rsid w:val="00D656C8"/>
    <w:rsid w:val="00D660DD"/>
    <w:rsid w:val="00D6762C"/>
    <w:rsid w:val="00D67BA0"/>
    <w:rsid w:val="00D7028C"/>
    <w:rsid w:val="00D72982"/>
    <w:rsid w:val="00D75199"/>
    <w:rsid w:val="00D804D6"/>
    <w:rsid w:val="00D81408"/>
    <w:rsid w:val="00D818AE"/>
    <w:rsid w:val="00D82978"/>
    <w:rsid w:val="00D8687F"/>
    <w:rsid w:val="00D86B7B"/>
    <w:rsid w:val="00D93671"/>
    <w:rsid w:val="00D97643"/>
    <w:rsid w:val="00DA1E21"/>
    <w:rsid w:val="00DA43A0"/>
    <w:rsid w:val="00DA4787"/>
    <w:rsid w:val="00DA4FF2"/>
    <w:rsid w:val="00DA6486"/>
    <w:rsid w:val="00DA728A"/>
    <w:rsid w:val="00DA73B4"/>
    <w:rsid w:val="00DA76AB"/>
    <w:rsid w:val="00DA7808"/>
    <w:rsid w:val="00DB1E35"/>
    <w:rsid w:val="00DB259B"/>
    <w:rsid w:val="00DB2AF5"/>
    <w:rsid w:val="00DB300D"/>
    <w:rsid w:val="00DB374E"/>
    <w:rsid w:val="00DB531B"/>
    <w:rsid w:val="00DB544B"/>
    <w:rsid w:val="00DC110E"/>
    <w:rsid w:val="00DC1745"/>
    <w:rsid w:val="00DC28B0"/>
    <w:rsid w:val="00DC3CD2"/>
    <w:rsid w:val="00DC4531"/>
    <w:rsid w:val="00DC453D"/>
    <w:rsid w:val="00DC4F6D"/>
    <w:rsid w:val="00DC4F9B"/>
    <w:rsid w:val="00DC5AAA"/>
    <w:rsid w:val="00DC6B28"/>
    <w:rsid w:val="00DC6F78"/>
    <w:rsid w:val="00DD29AD"/>
    <w:rsid w:val="00DD5776"/>
    <w:rsid w:val="00DD5DD8"/>
    <w:rsid w:val="00DE045B"/>
    <w:rsid w:val="00DE06C5"/>
    <w:rsid w:val="00DE36AF"/>
    <w:rsid w:val="00DE3815"/>
    <w:rsid w:val="00DE44E1"/>
    <w:rsid w:val="00DE50CF"/>
    <w:rsid w:val="00DE6D31"/>
    <w:rsid w:val="00DE7BD0"/>
    <w:rsid w:val="00DF190E"/>
    <w:rsid w:val="00DF1FBB"/>
    <w:rsid w:val="00DF3232"/>
    <w:rsid w:val="00DF4988"/>
    <w:rsid w:val="00DF4A91"/>
    <w:rsid w:val="00DF7709"/>
    <w:rsid w:val="00DF7986"/>
    <w:rsid w:val="00E00655"/>
    <w:rsid w:val="00E01FB6"/>
    <w:rsid w:val="00E048ED"/>
    <w:rsid w:val="00E0577F"/>
    <w:rsid w:val="00E05813"/>
    <w:rsid w:val="00E0649D"/>
    <w:rsid w:val="00E06E88"/>
    <w:rsid w:val="00E11BA0"/>
    <w:rsid w:val="00E136D9"/>
    <w:rsid w:val="00E13FCC"/>
    <w:rsid w:val="00E145DA"/>
    <w:rsid w:val="00E15534"/>
    <w:rsid w:val="00E15F00"/>
    <w:rsid w:val="00E16AC4"/>
    <w:rsid w:val="00E17300"/>
    <w:rsid w:val="00E20D6B"/>
    <w:rsid w:val="00E210DB"/>
    <w:rsid w:val="00E25A2A"/>
    <w:rsid w:val="00E26C23"/>
    <w:rsid w:val="00E26CED"/>
    <w:rsid w:val="00E26E6F"/>
    <w:rsid w:val="00E27494"/>
    <w:rsid w:val="00E300D9"/>
    <w:rsid w:val="00E32E67"/>
    <w:rsid w:val="00E33EA7"/>
    <w:rsid w:val="00E348E7"/>
    <w:rsid w:val="00E36EDB"/>
    <w:rsid w:val="00E375DA"/>
    <w:rsid w:val="00E41316"/>
    <w:rsid w:val="00E42192"/>
    <w:rsid w:val="00E45D3D"/>
    <w:rsid w:val="00E47207"/>
    <w:rsid w:val="00E504FC"/>
    <w:rsid w:val="00E51411"/>
    <w:rsid w:val="00E53586"/>
    <w:rsid w:val="00E54364"/>
    <w:rsid w:val="00E56002"/>
    <w:rsid w:val="00E561A2"/>
    <w:rsid w:val="00E56CA8"/>
    <w:rsid w:val="00E577FC"/>
    <w:rsid w:val="00E60995"/>
    <w:rsid w:val="00E62223"/>
    <w:rsid w:val="00E6374B"/>
    <w:rsid w:val="00E63E06"/>
    <w:rsid w:val="00E640BD"/>
    <w:rsid w:val="00E6486B"/>
    <w:rsid w:val="00E64C09"/>
    <w:rsid w:val="00E70A49"/>
    <w:rsid w:val="00E7207D"/>
    <w:rsid w:val="00E73F71"/>
    <w:rsid w:val="00E73FA3"/>
    <w:rsid w:val="00E75865"/>
    <w:rsid w:val="00E77DFB"/>
    <w:rsid w:val="00E85CC9"/>
    <w:rsid w:val="00E85E89"/>
    <w:rsid w:val="00E85F01"/>
    <w:rsid w:val="00E868C9"/>
    <w:rsid w:val="00E907DF"/>
    <w:rsid w:val="00E914E2"/>
    <w:rsid w:val="00E92ECF"/>
    <w:rsid w:val="00E934F0"/>
    <w:rsid w:val="00E94AF2"/>
    <w:rsid w:val="00E959A9"/>
    <w:rsid w:val="00EA2B1B"/>
    <w:rsid w:val="00EA4941"/>
    <w:rsid w:val="00EA5B6B"/>
    <w:rsid w:val="00EA754A"/>
    <w:rsid w:val="00EB2482"/>
    <w:rsid w:val="00EB3E7D"/>
    <w:rsid w:val="00EB5914"/>
    <w:rsid w:val="00EB6E6E"/>
    <w:rsid w:val="00EC0187"/>
    <w:rsid w:val="00EC044B"/>
    <w:rsid w:val="00EC0587"/>
    <w:rsid w:val="00EC1E59"/>
    <w:rsid w:val="00EC21CB"/>
    <w:rsid w:val="00EC2EBB"/>
    <w:rsid w:val="00EC3116"/>
    <w:rsid w:val="00EC7520"/>
    <w:rsid w:val="00ED220A"/>
    <w:rsid w:val="00ED2678"/>
    <w:rsid w:val="00ED3FDC"/>
    <w:rsid w:val="00ED44AB"/>
    <w:rsid w:val="00ED4FC4"/>
    <w:rsid w:val="00ED6DDC"/>
    <w:rsid w:val="00ED7674"/>
    <w:rsid w:val="00EE0272"/>
    <w:rsid w:val="00EE02E8"/>
    <w:rsid w:val="00EE3251"/>
    <w:rsid w:val="00EE515E"/>
    <w:rsid w:val="00EF0348"/>
    <w:rsid w:val="00EF0F82"/>
    <w:rsid w:val="00EF339C"/>
    <w:rsid w:val="00EF4849"/>
    <w:rsid w:val="00F0175C"/>
    <w:rsid w:val="00F02425"/>
    <w:rsid w:val="00F03C0A"/>
    <w:rsid w:val="00F04BB1"/>
    <w:rsid w:val="00F05555"/>
    <w:rsid w:val="00F072FE"/>
    <w:rsid w:val="00F078D0"/>
    <w:rsid w:val="00F1391B"/>
    <w:rsid w:val="00F14C51"/>
    <w:rsid w:val="00F14F2E"/>
    <w:rsid w:val="00F17C60"/>
    <w:rsid w:val="00F204C0"/>
    <w:rsid w:val="00F204F3"/>
    <w:rsid w:val="00F207D9"/>
    <w:rsid w:val="00F20ECD"/>
    <w:rsid w:val="00F254C7"/>
    <w:rsid w:val="00F26CD2"/>
    <w:rsid w:val="00F26FE2"/>
    <w:rsid w:val="00F278CE"/>
    <w:rsid w:val="00F27C77"/>
    <w:rsid w:val="00F3108B"/>
    <w:rsid w:val="00F310E3"/>
    <w:rsid w:val="00F35A16"/>
    <w:rsid w:val="00F36598"/>
    <w:rsid w:val="00F40EE1"/>
    <w:rsid w:val="00F4425C"/>
    <w:rsid w:val="00F45DBC"/>
    <w:rsid w:val="00F46633"/>
    <w:rsid w:val="00F47754"/>
    <w:rsid w:val="00F512B9"/>
    <w:rsid w:val="00F53BE6"/>
    <w:rsid w:val="00F56DFC"/>
    <w:rsid w:val="00F60122"/>
    <w:rsid w:val="00F609D7"/>
    <w:rsid w:val="00F60F41"/>
    <w:rsid w:val="00F65B40"/>
    <w:rsid w:val="00F65B4F"/>
    <w:rsid w:val="00F65DFE"/>
    <w:rsid w:val="00F65F58"/>
    <w:rsid w:val="00F66104"/>
    <w:rsid w:val="00F67301"/>
    <w:rsid w:val="00F6756E"/>
    <w:rsid w:val="00F70F96"/>
    <w:rsid w:val="00F714E3"/>
    <w:rsid w:val="00F71912"/>
    <w:rsid w:val="00F71A0D"/>
    <w:rsid w:val="00F75C1A"/>
    <w:rsid w:val="00F76B77"/>
    <w:rsid w:val="00F80A43"/>
    <w:rsid w:val="00F81663"/>
    <w:rsid w:val="00F81EC9"/>
    <w:rsid w:val="00F82F4E"/>
    <w:rsid w:val="00F84130"/>
    <w:rsid w:val="00F91119"/>
    <w:rsid w:val="00F93046"/>
    <w:rsid w:val="00F96C2C"/>
    <w:rsid w:val="00F970D4"/>
    <w:rsid w:val="00FA0779"/>
    <w:rsid w:val="00FA0C70"/>
    <w:rsid w:val="00FA3C1D"/>
    <w:rsid w:val="00FA4485"/>
    <w:rsid w:val="00FA50BB"/>
    <w:rsid w:val="00FA56A9"/>
    <w:rsid w:val="00FB1EEB"/>
    <w:rsid w:val="00FB592D"/>
    <w:rsid w:val="00FB5FF6"/>
    <w:rsid w:val="00FB6B7E"/>
    <w:rsid w:val="00FB7C6B"/>
    <w:rsid w:val="00FC22F6"/>
    <w:rsid w:val="00FC6E44"/>
    <w:rsid w:val="00FD0323"/>
    <w:rsid w:val="00FD41F2"/>
    <w:rsid w:val="00FD4EB8"/>
    <w:rsid w:val="00FD7E17"/>
    <w:rsid w:val="00FE05B0"/>
    <w:rsid w:val="00FE2480"/>
    <w:rsid w:val="00FE2D9F"/>
    <w:rsid w:val="00FE5B8A"/>
    <w:rsid w:val="00FE7E12"/>
    <w:rsid w:val="00FF01B6"/>
    <w:rsid w:val="00FF037E"/>
    <w:rsid w:val="00FF21AC"/>
    <w:rsid w:val="00FF313C"/>
    <w:rsid w:val="00FF426B"/>
    <w:rsid w:val="00FF5D6E"/>
    <w:rsid w:val="00F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5EB2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C3F"/>
    <w:pPr>
      <w:keepNext/>
      <w:spacing w:before="240" w:after="120"/>
      <w:ind w:firstLine="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779B"/>
    <w:pPr>
      <w:keepNext/>
      <w:spacing w:before="240" w:after="120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C3F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D779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85EB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7C3F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B85EB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37C3F"/>
    <w:rPr>
      <w:rFonts w:eastAsia="Times New Roman"/>
      <w:sz w:val="24"/>
      <w:szCs w:val="24"/>
      <w:lang w:val="ru-RU" w:eastAsia="ru-RU"/>
    </w:rPr>
  </w:style>
  <w:style w:type="paragraph" w:customStyle="1" w:styleId="a7">
    <w:name w:val="Обычный (титульный лист)"/>
    <w:basedOn w:val="a"/>
    <w:uiPriority w:val="99"/>
    <w:rsid w:val="00B85EB2"/>
    <w:rPr>
      <w:sz w:val="28"/>
      <w:szCs w:val="28"/>
    </w:rPr>
  </w:style>
  <w:style w:type="paragraph" w:customStyle="1" w:styleId="a8">
    <w:name w:val="Обычный по центру (титульный лист)"/>
    <w:basedOn w:val="a7"/>
    <w:uiPriority w:val="99"/>
    <w:rsid w:val="00B85EB2"/>
    <w:pPr>
      <w:jc w:val="center"/>
    </w:pPr>
  </w:style>
  <w:style w:type="paragraph" w:customStyle="1" w:styleId="a9">
    <w:name w:val="Обычный по правому краю (титульный лист)"/>
    <w:basedOn w:val="a7"/>
    <w:uiPriority w:val="99"/>
    <w:rsid w:val="00B85EB2"/>
    <w:pPr>
      <w:jc w:val="right"/>
    </w:pPr>
  </w:style>
  <w:style w:type="table" w:styleId="aa">
    <w:name w:val="Table Grid"/>
    <w:basedOn w:val="a1"/>
    <w:link w:val="14"/>
    <w:uiPriority w:val="99"/>
    <w:rsid w:val="00A37C3F"/>
    <w:rPr>
      <w:rFonts w:eastAsia="Times New Roman"/>
      <w:b/>
      <w:bCs/>
      <w:sz w:val="24"/>
      <w:szCs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B85EB2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101">
    <w:name w:val="Основной текст + 101"/>
    <w:aliases w:val="5 pt1"/>
    <w:uiPriority w:val="99"/>
    <w:rsid w:val="00A37C3F"/>
    <w:rPr>
      <w:rFonts w:ascii="Times New Roman" w:hAnsi="Times New Roman" w:cs="Times New Roman"/>
      <w:sz w:val="21"/>
      <w:szCs w:val="21"/>
      <w:u w:val="none"/>
    </w:rPr>
  </w:style>
  <w:style w:type="paragraph" w:customStyle="1" w:styleId="ab">
    <w:name w:val="Обычный (паспорт)"/>
    <w:basedOn w:val="a"/>
    <w:uiPriority w:val="99"/>
    <w:rsid w:val="00B85EB2"/>
    <w:rPr>
      <w:sz w:val="28"/>
      <w:szCs w:val="28"/>
    </w:rPr>
  </w:style>
  <w:style w:type="paragraph" w:styleId="ac">
    <w:name w:val="Body Text"/>
    <w:basedOn w:val="a"/>
    <w:link w:val="ad"/>
    <w:uiPriority w:val="99"/>
    <w:semiHidden/>
    <w:rsid w:val="00B85EB2"/>
    <w:pPr>
      <w:spacing w:after="120"/>
    </w:pPr>
    <w:rPr>
      <w:rFonts w:ascii="Calibri" w:eastAsia="Batang" w:hAnsi="Calibri" w:cs="Calibri"/>
      <w:lang w:eastAsia="ko-KR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37C3F"/>
    <w:rPr>
      <w:rFonts w:eastAsia="Batang"/>
      <w:sz w:val="24"/>
      <w:szCs w:val="24"/>
      <w:lang w:val="ru-RU" w:eastAsia="ko-KR"/>
    </w:rPr>
  </w:style>
  <w:style w:type="paragraph" w:customStyle="1" w:styleId="ListParagraph1">
    <w:name w:val="List Paragraph1"/>
    <w:basedOn w:val="a"/>
    <w:uiPriority w:val="99"/>
    <w:rsid w:val="00A37C3F"/>
    <w:pPr>
      <w:autoSpaceDE w:val="0"/>
      <w:autoSpaceDN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85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 Indent"/>
    <w:basedOn w:val="a"/>
    <w:link w:val="af"/>
    <w:uiPriority w:val="99"/>
    <w:rsid w:val="00B85EB2"/>
    <w:pPr>
      <w:spacing w:after="120"/>
      <w:ind w:left="283"/>
    </w:pPr>
    <w:rPr>
      <w:rFonts w:ascii="Calibri" w:hAnsi="Calibri" w:cs="Calibri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37C3F"/>
    <w:rPr>
      <w:rFonts w:eastAsia="Times New Roman"/>
      <w:sz w:val="24"/>
      <w:szCs w:val="24"/>
      <w:lang w:val="ru-RU" w:eastAsia="ru-RU"/>
    </w:rPr>
  </w:style>
  <w:style w:type="character" w:customStyle="1" w:styleId="af0">
    <w:name w:val="Текст Знак"/>
    <w:link w:val="af1"/>
    <w:uiPriority w:val="99"/>
    <w:locked/>
    <w:rsid w:val="00A37C3F"/>
    <w:rPr>
      <w:rFonts w:ascii="Calibri" w:hAnsi="Calibri" w:cs="Calibri"/>
      <w:sz w:val="21"/>
      <w:szCs w:val="21"/>
      <w:lang w:val="ru-RU" w:eastAsia="en-US"/>
    </w:rPr>
  </w:style>
  <w:style w:type="paragraph" w:styleId="af1">
    <w:name w:val="Plain Text"/>
    <w:basedOn w:val="a"/>
    <w:link w:val="af0"/>
    <w:uiPriority w:val="99"/>
    <w:rsid w:val="00B85EB2"/>
    <w:pPr>
      <w:jc w:val="left"/>
    </w:pPr>
    <w:rPr>
      <w:rFonts w:ascii="Calibri" w:eastAsia="Calibri" w:hAnsi="Calibri"/>
      <w:sz w:val="21"/>
      <w:szCs w:val="21"/>
      <w:lang w:eastAsia="en-US"/>
    </w:rPr>
  </w:style>
  <w:style w:type="character" w:customStyle="1" w:styleId="PlainTextChar1">
    <w:name w:val="Plain Text Char1"/>
    <w:basedOn w:val="a0"/>
    <w:link w:val="af1"/>
    <w:uiPriority w:val="99"/>
    <w:semiHidden/>
    <w:locked/>
    <w:rsid w:val="00416374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uiPriority w:val="99"/>
    <w:semiHidden/>
    <w:rsid w:val="00A37C3F"/>
    <w:rPr>
      <w:rFonts w:ascii="Consolas" w:hAnsi="Consolas" w:cs="Consolas"/>
      <w:sz w:val="21"/>
      <w:szCs w:val="21"/>
    </w:rPr>
  </w:style>
  <w:style w:type="character" w:customStyle="1" w:styleId="14">
    <w:name w:val="Знак Знак14"/>
    <w:link w:val="aa"/>
    <w:uiPriority w:val="99"/>
    <w:locked/>
    <w:rsid w:val="00A37C3F"/>
    <w:rPr>
      <w:rFonts w:eastAsia="Times New Roman"/>
      <w:b/>
      <w:bCs/>
      <w:sz w:val="24"/>
      <w:szCs w:val="24"/>
      <w:lang w:eastAsia="ar-SA" w:bidi="ar-SA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12"/>
    <w:uiPriority w:val="99"/>
    <w:semiHidden/>
    <w:rsid w:val="00B85EB2"/>
    <w:pPr>
      <w:jc w:val="left"/>
    </w:pPr>
    <w:rPr>
      <w:rFonts w:ascii="Calibri" w:hAnsi="Calibri" w:cs="Calibri"/>
      <w:sz w:val="20"/>
      <w:szCs w:val="20"/>
      <w:lang w:eastAsia="ko-KR"/>
    </w:rPr>
  </w:style>
  <w:style w:type="character" w:customStyle="1" w:styleId="12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0"/>
    <w:link w:val="af2"/>
    <w:uiPriority w:val="99"/>
    <w:semiHidden/>
    <w:locked/>
    <w:rsid w:val="00A37C3F"/>
    <w:rPr>
      <w:rFonts w:eastAsia="Times New Roman"/>
      <w:lang w:val="ru-RU" w:eastAsia="ko-KR"/>
    </w:rPr>
  </w:style>
  <w:style w:type="character" w:customStyle="1" w:styleId="af3">
    <w:name w:val="Текст сноски Знак"/>
    <w:uiPriority w:val="99"/>
    <w:semiHidden/>
    <w:rsid w:val="00A37C3F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A37C3F"/>
    <w:rPr>
      <w:vertAlign w:val="superscript"/>
    </w:rPr>
  </w:style>
  <w:style w:type="character" w:styleId="af5">
    <w:name w:val="page number"/>
    <w:basedOn w:val="a0"/>
    <w:uiPriority w:val="99"/>
    <w:rsid w:val="00A37C3F"/>
  </w:style>
  <w:style w:type="paragraph" w:customStyle="1" w:styleId="af6">
    <w:name w:val="Знак"/>
    <w:basedOn w:val="a"/>
    <w:uiPriority w:val="99"/>
    <w:rsid w:val="00A37C3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caption"/>
    <w:basedOn w:val="a"/>
    <w:next w:val="a"/>
    <w:uiPriority w:val="99"/>
    <w:qFormat/>
    <w:rsid w:val="00B85EB2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customStyle="1" w:styleId="13">
    <w:name w:val="Абзац списка1"/>
    <w:basedOn w:val="a"/>
    <w:uiPriority w:val="99"/>
    <w:rsid w:val="00B85EB2"/>
    <w:pPr>
      <w:ind w:firstLine="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B85EB2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B85EB2"/>
    <w:pPr>
      <w:spacing w:after="120" w:line="480" w:lineRule="auto"/>
      <w:ind w:left="283"/>
      <w:jc w:val="left"/>
    </w:pPr>
    <w:rPr>
      <w:rFonts w:ascii="Calibri" w:eastAsia="Batang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37C3F"/>
    <w:rPr>
      <w:rFonts w:eastAsia="Batang"/>
      <w:sz w:val="24"/>
      <w:szCs w:val="24"/>
      <w:lang w:val="ru-RU" w:eastAsia="ru-RU"/>
    </w:rPr>
  </w:style>
  <w:style w:type="paragraph" w:styleId="af8">
    <w:name w:val="Balloon Text"/>
    <w:basedOn w:val="a"/>
    <w:link w:val="af9"/>
    <w:uiPriority w:val="99"/>
    <w:semiHidden/>
    <w:rsid w:val="00B85EB2"/>
    <w:pPr>
      <w:jc w:val="left"/>
    </w:pPr>
    <w:rPr>
      <w:rFonts w:ascii="Tahoma" w:eastAsia="Batang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A37C3F"/>
    <w:rPr>
      <w:rFonts w:ascii="Tahoma" w:eastAsia="Batang" w:hAnsi="Tahoma" w:cs="Tahoma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B85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a">
    <w:name w:val="Title"/>
    <w:basedOn w:val="2"/>
    <w:next w:val="a"/>
    <w:link w:val="afb"/>
    <w:uiPriority w:val="99"/>
    <w:qFormat/>
    <w:rsid w:val="00A37C3F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locked/>
    <w:rsid w:val="00A37C3F"/>
    <w:rPr>
      <w:rFonts w:ascii="Times New Roman" w:hAnsi="Times New Roman" w:cs="Times New Roman"/>
      <w:kern w:val="28"/>
      <w:sz w:val="32"/>
      <w:szCs w:val="32"/>
    </w:rPr>
  </w:style>
  <w:style w:type="paragraph" w:customStyle="1" w:styleId="15">
    <w:name w:val="Заголовок оглавления1"/>
    <w:basedOn w:val="1"/>
    <w:next w:val="a"/>
    <w:uiPriority w:val="99"/>
    <w:rsid w:val="00063D12"/>
    <w:pPr>
      <w:keepLines/>
      <w:spacing w:after="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styleId="16">
    <w:name w:val="toc 1"/>
    <w:basedOn w:val="a"/>
    <w:next w:val="a"/>
    <w:autoRedefine/>
    <w:uiPriority w:val="99"/>
    <w:semiHidden/>
    <w:rsid w:val="00063D12"/>
    <w:pPr>
      <w:tabs>
        <w:tab w:val="right" w:leader="dot" w:pos="9628"/>
      </w:tabs>
      <w:spacing w:after="100"/>
    </w:pPr>
    <w:rPr>
      <w:b/>
      <w:bCs/>
      <w:noProof/>
    </w:rPr>
  </w:style>
  <w:style w:type="paragraph" w:styleId="23">
    <w:name w:val="toc 2"/>
    <w:basedOn w:val="a"/>
    <w:next w:val="a"/>
    <w:autoRedefine/>
    <w:uiPriority w:val="99"/>
    <w:semiHidden/>
    <w:rsid w:val="00063D12"/>
    <w:pPr>
      <w:spacing w:after="100"/>
      <w:ind w:left="240"/>
    </w:pPr>
  </w:style>
  <w:style w:type="character" w:styleId="afc">
    <w:name w:val="Hyperlink"/>
    <w:basedOn w:val="a0"/>
    <w:uiPriority w:val="99"/>
    <w:rsid w:val="00063D12"/>
    <w:rPr>
      <w:color w:val="auto"/>
      <w:u w:val="single"/>
    </w:rPr>
  </w:style>
  <w:style w:type="character" w:customStyle="1" w:styleId="17">
    <w:name w:val="Замещающий текст1"/>
    <w:uiPriority w:val="99"/>
    <w:semiHidden/>
    <w:rsid w:val="00C32232"/>
    <w:rPr>
      <w:color w:val="808080"/>
    </w:rPr>
  </w:style>
  <w:style w:type="paragraph" w:customStyle="1" w:styleId="18">
    <w:name w:val="Без интервала1"/>
    <w:uiPriority w:val="99"/>
    <w:rsid w:val="00BE20C3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19">
    <w:name w:val="Сетка таблицы1"/>
    <w:uiPriority w:val="99"/>
    <w:rsid w:val="008241D4"/>
    <w:rPr>
      <w:rFonts w:ascii="Times New Roman" w:eastAsia="Times New Roman" w:hAnsi="Times New Roman"/>
      <w:b/>
      <w:bCs/>
      <w:sz w:val="28"/>
      <w:szCs w:val="28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Программа"/>
    <w:link w:val="afe"/>
    <w:uiPriority w:val="99"/>
    <w:rsid w:val="008241D4"/>
    <w:pPr>
      <w:spacing w:after="120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8241D4"/>
    <w:rPr>
      <w:sz w:val="26"/>
      <w:szCs w:val="26"/>
      <w:lang w:val="ru-RU" w:eastAsia="en-US" w:bidi="ar-SA"/>
    </w:rPr>
  </w:style>
  <w:style w:type="character" w:customStyle="1" w:styleId="afe">
    <w:name w:val="Программа Знак"/>
    <w:link w:val="afd"/>
    <w:uiPriority w:val="99"/>
    <w:locked/>
    <w:rsid w:val="008241D4"/>
    <w:rPr>
      <w:rFonts w:ascii="Times New Roman" w:hAnsi="Times New Roman"/>
      <w:sz w:val="26"/>
      <w:szCs w:val="26"/>
      <w:lang w:val="ru-RU" w:eastAsia="en-US" w:bidi="ar-SA"/>
    </w:rPr>
  </w:style>
  <w:style w:type="character" w:customStyle="1" w:styleId="7">
    <w:name w:val="Знак Знак7"/>
    <w:uiPriority w:val="99"/>
    <w:semiHidden/>
    <w:locked/>
    <w:rsid w:val="00B85EB2"/>
    <w:rPr>
      <w:sz w:val="24"/>
      <w:szCs w:val="24"/>
      <w:lang w:val="ru-RU" w:eastAsia="ko-KR"/>
    </w:rPr>
  </w:style>
  <w:style w:type="character" w:customStyle="1" w:styleId="6">
    <w:name w:val="Знак Знак6"/>
    <w:uiPriority w:val="99"/>
    <w:rsid w:val="00B85EB2"/>
    <w:rPr>
      <w:rFonts w:ascii="Calibri" w:hAnsi="Calibri" w:cs="Calibri"/>
      <w:sz w:val="22"/>
      <w:szCs w:val="22"/>
      <w:lang w:val="ru-RU" w:eastAsia="en-US"/>
    </w:rPr>
  </w:style>
  <w:style w:type="character" w:customStyle="1" w:styleId="5">
    <w:name w:val="Знак Знак5"/>
    <w:uiPriority w:val="99"/>
    <w:locked/>
    <w:rsid w:val="00B85EB2"/>
    <w:rPr>
      <w:rFonts w:ascii="Calibri" w:hAnsi="Calibri" w:cs="Calibri"/>
      <w:sz w:val="21"/>
      <w:szCs w:val="21"/>
      <w:lang w:val="ru-RU" w:eastAsia="en-US"/>
    </w:rPr>
  </w:style>
  <w:style w:type="character" w:customStyle="1" w:styleId="aff">
    <w:name w:val="Знак Знак"/>
    <w:uiPriority w:val="99"/>
    <w:rsid w:val="00B85EB2"/>
    <w:rPr>
      <w:rFonts w:eastAsia="Times New Roman"/>
      <w:b/>
      <w:bCs/>
      <w:sz w:val="24"/>
      <w:szCs w:val="24"/>
      <w:lang w:eastAsia="ar-SA" w:bidi="ar-SA"/>
    </w:rPr>
  </w:style>
  <w:style w:type="paragraph" w:customStyle="1" w:styleId="1a">
    <w:name w:val="Знак1"/>
    <w:basedOn w:val="a"/>
    <w:uiPriority w:val="99"/>
    <w:rsid w:val="00B85EB2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"/>
    <w:uiPriority w:val="99"/>
    <w:semiHidden/>
    <w:locked/>
    <w:rsid w:val="00B85EB2"/>
    <w:rPr>
      <w:lang w:val="ru-RU" w:eastAsia="ru-RU"/>
    </w:rPr>
  </w:style>
  <w:style w:type="paragraph" w:customStyle="1" w:styleId="24">
    <w:name w:val="Абзац списка2"/>
    <w:basedOn w:val="a"/>
    <w:uiPriority w:val="99"/>
    <w:rsid w:val="00B85EB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4">
    <w:name w:val="Знак Знак4"/>
    <w:uiPriority w:val="99"/>
    <w:rsid w:val="00B85EB2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B85EB2"/>
    <w:rPr>
      <w:rFonts w:ascii="Tahoma" w:hAnsi="Tahoma" w:cs="Tahoma"/>
      <w:sz w:val="16"/>
      <w:szCs w:val="16"/>
      <w:lang w:val="ru-RU" w:eastAsia="ru-RU"/>
    </w:rPr>
  </w:style>
  <w:style w:type="character" w:styleId="aff0">
    <w:name w:val="annotation reference"/>
    <w:basedOn w:val="a0"/>
    <w:uiPriority w:val="99"/>
    <w:semiHidden/>
    <w:rsid w:val="00B85EB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B85EB2"/>
    <w:pPr>
      <w:spacing w:before="120"/>
      <w:ind w:firstLine="0"/>
    </w:pPr>
    <w:rPr>
      <w:rFonts w:ascii="Calibri" w:eastAsia="Calibri" w:hAnsi="Calibri" w:cs="Calibri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B85EB2"/>
    <w:rPr>
      <w:lang w:val="ru-RU"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B85EB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B85EB2"/>
    <w:rPr>
      <w:b/>
      <w:bCs/>
    </w:rPr>
  </w:style>
  <w:style w:type="character" w:customStyle="1" w:styleId="25">
    <w:name w:val="Замещающий текст2"/>
    <w:uiPriority w:val="99"/>
    <w:semiHidden/>
    <w:rsid w:val="00070937"/>
    <w:rPr>
      <w:color w:val="808080"/>
    </w:rPr>
  </w:style>
  <w:style w:type="paragraph" w:customStyle="1" w:styleId="ConsTitle">
    <w:name w:val="ConsTitle"/>
    <w:uiPriority w:val="99"/>
    <w:rsid w:val="00AA28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text">
    <w:name w:val="text"/>
    <w:basedOn w:val="a0"/>
    <w:uiPriority w:val="99"/>
    <w:rsid w:val="007063A4"/>
  </w:style>
  <w:style w:type="paragraph" w:styleId="HTML">
    <w:name w:val="HTML Preformatted"/>
    <w:basedOn w:val="a"/>
    <w:link w:val="HTML0"/>
    <w:uiPriority w:val="99"/>
    <w:rsid w:val="0072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23367"/>
    <w:rPr>
      <w:rFonts w:ascii="Courier New" w:hAnsi="Courier New" w:cs="Courier New"/>
    </w:rPr>
  </w:style>
  <w:style w:type="character" w:styleId="aff5">
    <w:name w:val="Emphasis"/>
    <w:basedOn w:val="a0"/>
    <w:uiPriority w:val="99"/>
    <w:qFormat/>
    <w:locked/>
    <w:rsid w:val="006C4495"/>
    <w:rPr>
      <w:i/>
      <w:iCs/>
    </w:rPr>
  </w:style>
  <w:style w:type="paragraph" w:styleId="aff6">
    <w:name w:val="List Paragraph"/>
    <w:basedOn w:val="a"/>
    <w:uiPriority w:val="99"/>
    <w:qFormat/>
    <w:rsid w:val="00D535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1857</Words>
  <Characters>10585</Characters>
  <Application>Microsoft Office Word</Application>
  <DocSecurity>0</DocSecurity>
  <Lines>88</Lines>
  <Paragraphs>24</Paragraphs>
  <ScaleCrop>false</ScaleCrop>
  <Company>Company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Oleg</dc:creator>
  <cp:keywords/>
  <dc:description/>
  <cp:lastModifiedBy>Макеева</cp:lastModifiedBy>
  <cp:revision>25</cp:revision>
  <cp:lastPrinted>2014-06-05T13:14:00Z</cp:lastPrinted>
  <dcterms:created xsi:type="dcterms:W3CDTF">2014-02-03T07:07:00Z</dcterms:created>
  <dcterms:modified xsi:type="dcterms:W3CDTF">2014-06-09T14:06:00Z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1906813092</vt:i4>
  </property>
</Properties>
</file>