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Pr="001B7827">
        <w:rPr>
          <w:rFonts w:ascii="Times New Roman" w:hAnsi="Times New Roman" w:cs="Times New Roman"/>
        </w:rPr>
        <w:t xml:space="preserve">реализации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C21879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 МО </w:t>
      </w:r>
      <w:r w:rsidR="001B7827">
        <w:rPr>
          <w:rFonts w:ascii="Times New Roman" w:hAnsi="Times New Roman" w:cs="Times New Roman"/>
        </w:rPr>
        <w:t>Кузьмоловское ГП»</w:t>
      </w:r>
    </w:p>
    <w:p w:rsidR="001B7827" w:rsidRDefault="001B7827" w:rsidP="001B7827">
      <w:pPr>
        <w:jc w:val="right"/>
        <w:rPr>
          <w:rFonts w:ascii="Times New Roman" w:hAnsi="Times New Roman" w:cs="Times New Roman"/>
        </w:rPr>
      </w:pPr>
    </w:p>
    <w:p w:rsidR="00C21879" w:rsidRDefault="00C21879" w:rsidP="001B7827">
      <w:pPr>
        <w:jc w:val="right"/>
        <w:rPr>
          <w:rFonts w:ascii="Times New Roman" w:hAnsi="Times New Roman" w:cs="Times New Roman"/>
        </w:rPr>
      </w:pP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1B7827" w:rsidP="001B7827">
      <w:pPr>
        <w:jc w:val="center"/>
        <w:rPr>
          <w:rFonts w:ascii="Times New Roman" w:hAnsi="Times New Roman" w:cs="Times New Roman"/>
          <w:b/>
        </w:rPr>
      </w:pPr>
      <w:r w:rsidRPr="001B7827">
        <w:rPr>
          <w:rFonts w:ascii="Times New Roman" w:hAnsi="Times New Roman" w:cs="Times New Roman"/>
          <w:b/>
        </w:rPr>
        <w:t>«</w:t>
      </w:r>
      <w:r w:rsidR="006812C7" w:rsidRPr="006812C7">
        <w:rPr>
          <w:rFonts w:ascii="Times New Roman" w:hAnsi="Times New Roman" w:cs="Times New Roman"/>
          <w:b/>
        </w:rPr>
        <w:t>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  <w:b/>
        </w:rPr>
        <w:t>»</w:t>
      </w:r>
    </w:p>
    <w:p w:rsidR="00C21879" w:rsidRPr="001B2683" w:rsidRDefault="001B7827" w:rsidP="00C2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за 202</w:t>
      </w:r>
      <w:r w:rsidR="00C21879">
        <w:rPr>
          <w:rFonts w:ascii="Times New Roman" w:hAnsi="Times New Roman" w:cs="Times New Roman"/>
          <w:b/>
          <w:sz w:val="28"/>
          <w:szCs w:val="28"/>
        </w:rPr>
        <w:t>3</w:t>
      </w:r>
      <w:r w:rsidRPr="001B26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2A21" w:rsidRDefault="001B7827" w:rsidP="00C218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Муниципальная программа утверждена Постановлением администрации МО «Кузьмоловское ГП» №1</w:t>
      </w:r>
      <w:r w:rsidR="006812C7">
        <w:rPr>
          <w:rFonts w:ascii="Times New Roman" w:hAnsi="Times New Roman" w:cs="Times New Roman"/>
        </w:rPr>
        <w:t>25</w:t>
      </w:r>
      <w:r w:rsidRPr="001B7827">
        <w:rPr>
          <w:rFonts w:ascii="Times New Roman" w:hAnsi="Times New Roman" w:cs="Times New Roman"/>
        </w:rPr>
        <w:t xml:space="preserve"> от 13.10.2021г</w:t>
      </w:r>
      <w:r>
        <w:rPr>
          <w:rFonts w:ascii="Times New Roman" w:hAnsi="Times New Roman" w:cs="Times New Roman"/>
        </w:rPr>
        <w:t>.</w:t>
      </w:r>
      <w:r w:rsidRPr="001B7827">
        <w:rPr>
          <w:rFonts w:ascii="Times New Roman" w:hAnsi="Times New Roman" w:cs="Times New Roman"/>
        </w:rPr>
        <w:t xml:space="preserve"> (</w:t>
      </w:r>
      <w:r w:rsidR="006812C7" w:rsidRPr="006812C7">
        <w:rPr>
          <w:rFonts w:ascii="Times New Roman" w:hAnsi="Times New Roman" w:cs="Times New Roman"/>
        </w:rPr>
        <w:t>в ред. постановлений администрации от 15.11.2021 №140</w:t>
      </w:r>
      <w:r w:rsidR="00C21879">
        <w:rPr>
          <w:rFonts w:ascii="Times New Roman" w:hAnsi="Times New Roman" w:cs="Times New Roman"/>
        </w:rPr>
        <w:t>;</w:t>
      </w:r>
      <w:r w:rsidR="006812C7" w:rsidRPr="006812C7">
        <w:rPr>
          <w:rFonts w:ascii="Times New Roman" w:hAnsi="Times New Roman" w:cs="Times New Roman"/>
        </w:rPr>
        <w:t xml:space="preserve"> от 12.05.2022 №35</w:t>
      </w:r>
      <w:r w:rsidR="00C21879">
        <w:rPr>
          <w:rFonts w:ascii="Times New Roman" w:hAnsi="Times New Roman" w:cs="Times New Roman"/>
        </w:rPr>
        <w:t>;</w:t>
      </w:r>
      <w:r w:rsidR="006812C7" w:rsidRPr="006812C7">
        <w:rPr>
          <w:rFonts w:ascii="Times New Roman" w:hAnsi="Times New Roman" w:cs="Times New Roman"/>
        </w:rPr>
        <w:t xml:space="preserve"> от 14.07.2022 №68</w:t>
      </w:r>
      <w:r w:rsidR="00C21879">
        <w:rPr>
          <w:rFonts w:ascii="Times New Roman" w:hAnsi="Times New Roman" w:cs="Times New Roman"/>
        </w:rPr>
        <w:t>;</w:t>
      </w:r>
      <w:r w:rsidR="006812C7" w:rsidRPr="006812C7">
        <w:rPr>
          <w:rFonts w:ascii="Times New Roman" w:hAnsi="Times New Roman" w:cs="Times New Roman"/>
        </w:rPr>
        <w:t xml:space="preserve"> от 08.11.2022 №154</w:t>
      </w:r>
      <w:r w:rsidR="00C21879">
        <w:rPr>
          <w:rFonts w:ascii="Times New Roman" w:hAnsi="Times New Roman" w:cs="Times New Roman"/>
        </w:rPr>
        <w:t>; от</w:t>
      </w:r>
      <w:r w:rsidR="00C21879" w:rsidRPr="00C21879">
        <w:rPr>
          <w:rFonts w:ascii="Times New Roman" w:hAnsi="Times New Roman" w:cs="Times New Roman"/>
        </w:rPr>
        <w:t xml:space="preserve"> 06.04.2023 №143, от 09.06.2023 №250, от 27.10.2023 №507, от 08.12.2023 №585</w:t>
      </w:r>
      <w:r w:rsidRPr="001B78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52A21" w:rsidRPr="00B52A21" w:rsidRDefault="00B52A21" w:rsidP="00C218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 xml:space="preserve">Ответственный исполнитель муниципальной программы - </w:t>
      </w:r>
      <w:r w:rsidR="006812C7" w:rsidRPr="006812C7">
        <w:rPr>
          <w:rFonts w:ascii="Times New Roman" w:hAnsi="Times New Roman" w:cs="Times New Roman"/>
        </w:rPr>
        <w:t xml:space="preserve">Администрация </w:t>
      </w:r>
      <w:r w:rsidR="00C21879">
        <w:rPr>
          <w:rFonts w:ascii="Times New Roman" w:hAnsi="Times New Roman" w:cs="Times New Roman"/>
        </w:rPr>
        <w:t>МО</w:t>
      </w:r>
      <w:r w:rsidR="006812C7" w:rsidRPr="006812C7">
        <w:rPr>
          <w:rFonts w:ascii="Times New Roman" w:hAnsi="Times New Roman" w:cs="Times New Roman"/>
        </w:rPr>
        <w:t xml:space="preserve"> Кузьмоловское </w:t>
      </w:r>
      <w:r w:rsidR="00C21879">
        <w:rPr>
          <w:rFonts w:ascii="Times New Roman" w:hAnsi="Times New Roman" w:cs="Times New Roman"/>
        </w:rPr>
        <w:t>ГП</w:t>
      </w:r>
      <w:r w:rsidRPr="00B52A21">
        <w:rPr>
          <w:rFonts w:ascii="Times New Roman" w:hAnsi="Times New Roman" w:cs="Times New Roman"/>
        </w:rPr>
        <w:t xml:space="preserve">. </w:t>
      </w:r>
    </w:p>
    <w:p w:rsidR="001B7827" w:rsidRPr="00B52A21" w:rsidRDefault="001B7827" w:rsidP="00B52A21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>Муниципальная программа «</w:t>
      </w:r>
      <w:r w:rsidR="006812C7" w:rsidRPr="006812C7">
        <w:rPr>
          <w:rFonts w:ascii="Times New Roman" w:hAnsi="Times New Roman" w:cs="Times New Roman"/>
        </w:rPr>
        <w:t>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</w:t>
      </w:r>
      <w:r w:rsidRPr="00B52A21">
        <w:rPr>
          <w:rFonts w:ascii="Times New Roman" w:hAnsi="Times New Roman" w:cs="Times New Roman"/>
        </w:rPr>
        <w:t>»</w:t>
      </w:r>
      <w:r w:rsidR="00751248" w:rsidRPr="00B52A21">
        <w:rPr>
          <w:rFonts w:ascii="Times New Roman" w:hAnsi="Times New Roman" w:cs="Times New Roman"/>
        </w:rPr>
        <w:t xml:space="preserve"> </w:t>
      </w:r>
      <w:r w:rsidR="00B52A21" w:rsidRPr="00B52A21">
        <w:rPr>
          <w:rFonts w:ascii="Times New Roman" w:hAnsi="Times New Roman" w:cs="Times New Roman"/>
        </w:rPr>
        <w:t>направлена</w:t>
      </w:r>
      <w:r w:rsidR="00751248" w:rsidRPr="00B52A21">
        <w:rPr>
          <w:rFonts w:ascii="Times New Roman" w:hAnsi="Times New Roman" w:cs="Times New Roman"/>
        </w:rPr>
        <w:t xml:space="preserve"> на:</w:t>
      </w:r>
    </w:p>
    <w:p w:rsidR="006812C7" w:rsidRDefault="001B7827" w:rsidP="006812C7">
      <w:pPr>
        <w:pStyle w:val="a3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12C7" w:rsidRPr="006812C7">
        <w:rPr>
          <w:rFonts w:ascii="Times New Roman" w:hAnsi="Times New Roman" w:cs="Times New Roman"/>
        </w:rPr>
        <w:t>снижение доли аварийного жилья в жилищном фонде;</w:t>
      </w:r>
    </w:p>
    <w:p w:rsidR="006812C7" w:rsidRDefault="006812C7" w:rsidP="006812C7">
      <w:pPr>
        <w:pStyle w:val="a3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12C7">
        <w:rPr>
          <w:rFonts w:ascii="Times New Roman" w:hAnsi="Times New Roman" w:cs="Times New Roman"/>
        </w:rPr>
        <w:t xml:space="preserve">обеспечение доступности и качества жилья на территории муниципального образования, безопасных и комфортных условий проживания в нём; </w:t>
      </w:r>
    </w:p>
    <w:p w:rsidR="00963976" w:rsidRPr="00963976" w:rsidRDefault="006812C7" w:rsidP="00963976">
      <w:pPr>
        <w:pStyle w:val="a3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12C7">
        <w:rPr>
          <w:rFonts w:ascii="Times New Roman" w:hAnsi="Times New Roman" w:cs="Times New Roman"/>
        </w:rPr>
        <w:t>стимулирование развития жилищного строительства</w:t>
      </w:r>
      <w:r>
        <w:rPr>
          <w:rFonts w:ascii="Times New Roman" w:hAnsi="Times New Roman" w:cs="Times New Roman"/>
        </w:rPr>
        <w:t>.</w:t>
      </w:r>
    </w:p>
    <w:p w:rsidR="00751248" w:rsidRDefault="00751248" w:rsidP="00C21879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Исполнение показателей (индикаторов) муниципальной программы (Таблица1).</w:t>
      </w:r>
    </w:p>
    <w:p w:rsidR="00C21879" w:rsidRDefault="00C21879" w:rsidP="006812C7">
      <w:pPr>
        <w:pStyle w:val="a3"/>
        <w:ind w:firstLine="273"/>
        <w:jc w:val="both"/>
        <w:rPr>
          <w:rFonts w:ascii="Times New Roman" w:hAnsi="Times New Roman" w:cs="Times New Roman"/>
        </w:rPr>
      </w:pP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1275"/>
        <w:gridCol w:w="2835"/>
      </w:tblGrid>
      <w:tr w:rsidR="00751248" w:rsidRPr="00751248" w:rsidTr="00C21879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102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C21879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C218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275" w:type="dxa"/>
            <w:shd w:val="clear" w:color="auto" w:fill="auto"/>
          </w:tcPr>
          <w:p w:rsidR="00751248" w:rsidRPr="00751248" w:rsidRDefault="00751248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</w:t>
            </w:r>
            <w:r w:rsidR="00C218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C21879">
        <w:trPr>
          <w:trHeight w:val="104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1248" w:rsidRPr="00751248" w:rsidTr="00C21879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6812C7" w:rsidP="006812C7">
            <w:pPr>
              <w:rPr>
                <w:rFonts w:ascii="Times New Roman" w:hAnsi="Times New Roman" w:cs="Times New Roman"/>
                <w:color w:val="000000"/>
              </w:rPr>
            </w:pPr>
            <w:r w:rsidRPr="006812C7">
              <w:rPr>
                <w:rFonts w:ascii="Times New Roman" w:hAnsi="Times New Roman" w:cs="Times New Roman"/>
                <w:color w:val="000000"/>
              </w:rPr>
              <w:t>Число жителей, планируемых к переселению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6812C7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751248" w:rsidRDefault="006812C7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8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51248" w:rsidRDefault="00C21879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142C8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C21879" w:rsidRDefault="00C21879" w:rsidP="00C21879">
      <w:pPr>
        <w:pStyle w:val="a3"/>
        <w:jc w:val="both"/>
        <w:rPr>
          <w:rFonts w:ascii="Times New Roman" w:hAnsi="Times New Roman" w:cs="Times New Roman"/>
        </w:rPr>
      </w:pPr>
    </w:p>
    <w:p w:rsidR="001B7827" w:rsidRDefault="002F6F03" w:rsidP="00C21879">
      <w:pPr>
        <w:pStyle w:val="a3"/>
        <w:numPr>
          <w:ilvl w:val="0"/>
          <w:numId w:val="2"/>
        </w:numPr>
        <w:ind w:lef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мероприятий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6812C7" w:rsidRPr="006812C7">
        <w:rPr>
          <w:rFonts w:ascii="Times New Roman" w:hAnsi="Times New Roman" w:cs="Times New Roman"/>
        </w:rPr>
        <w:t>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(Таблица 2).</w:t>
      </w:r>
    </w:p>
    <w:p w:rsidR="00C21879" w:rsidRDefault="00C21879" w:rsidP="00C21879">
      <w:pPr>
        <w:pStyle w:val="a3"/>
        <w:ind w:left="-142" w:firstLine="426"/>
        <w:jc w:val="both"/>
        <w:rPr>
          <w:rFonts w:ascii="Times New Roman" w:hAnsi="Times New Roman" w:cs="Times New Roman"/>
        </w:rPr>
      </w:pPr>
    </w:p>
    <w:p w:rsidR="00C21879" w:rsidRDefault="00C21879" w:rsidP="00C21879">
      <w:pPr>
        <w:pStyle w:val="a3"/>
        <w:ind w:left="-142" w:firstLine="426"/>
        <w:jc w:val="both"/>
        <w:rPr>
          <w:rFonts w:ascii="Times New Roman" w:hAnsi="Times New Roman" w:cs="Times New Roman"/>
        </w:rPr>
      </w:pPr>
    </w:p>
    <w:p w:rsidR="00C21879" w:rsidRDefault="00C21879" w:rsidP="00C21879">
      <w:pPr>
        <w:pStyle w:val="a3"/>
        <w:ind w:left="-142" w:firstLine="426"/>
        <w:jc w:val="both"/>
        <w:rPr>
          <w:rFonts w:ascii="Times New Roman" w:hAnsi="Times New Roman" w:cs="Times New Roman"/>
        </w:rPr>
      </w:pPr>
    </w:p>
    <w:p w:rsidR="002F6F03" w:rsidRDefault="002F6F03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559"/>
        <w:gridCol w:w="1559"/>
        <w:gridCol w:w="2835"/>
      </w:tblGrid>
      <w:tr w:rsidR="002F6F03" w:rsidRPr="00751248" w:rsidTr="00C21879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F6F03" w:rsidRPr="00751248" w:rsidTr="00C21879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2F6F03" w:rsidRP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F6F03" w:rsidRDefault="002F6F03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C218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559" w:type="dxa"/>
            <w:shd w:val="clear" w:color="auto" w:fill="auto"/>
          </w:tcPr>
          <w:p w:rsidR="002F6F03" w:rsidRPr="00751248" w:rsidRDefault="002F6F03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C218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835" w:type="dxa"/>
            <w:vMerge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F03" w:rsidRPr="00751248" w:rsidTr="00C21879">
        <w:trPr>
          <w:trHeight w:val="104"/>
        </w:trPr>
        <w:tc>
          <w:tcPr>
            <w:tcW w:w="566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1879" w:rsidRPr="00751248" w:rsidTr="000D655C">
        <w:trPr>
          <w:trHeight w:val="1867"/>
        </w:trPr>
        <w:tc>
          <w:tcPr>
            <w:tcW w:w="566" w:type="dxa"/>
            <w:shd w:val="clear" w:color="auto" w:fill="auto"/>
          </w:tcPr>
          <w:p w:rsidR="00C21879" w:rsidRPr="00751248" w:rsidRDefault="00C21879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21879" w:rsidRPr="00B00C5A" w:rsidRDefault="00C21879" w:rsidP="00C21879">
            <w:pPr>
              <w:rPr>
                <w:rFonts w:ascii="Times New Roman" w:hAnsi="Times New Roman" w:cs="Times New Roman"/>
                <w:color w:val="000000"/>
              </w:rPr>
            </w:pPr>
            <w:r w:rsidRPr="00C21879">
              <w:rPr>
                <w:rFonts w:ascii="Times New Roman" w:hAnsi="Times New Roman" w:cs="Times New Roman"/>
                <w:color w:val="000000"/>
              </w:rPr>
              <w:t>Переселение граждан из аварийного жилищного фонда, на территории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21879" w:rsidRDefault="00C21879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32 076 000,00</w:t>
            </w:r>
          </w:p>
        </w:tc>
        <w:tc>
          <w:tcPr>
            <w:tcW w:w="1559" w:type="dxa"/>
            <w:shd w:val="clear" w:color="auto" w:fill="auto"/>
          </w:tcPr>
          <w:p w:rsidR="00C21879" w:rsidRDefault="00C21879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32 076 000,00</w:t>
            </w:r>
          </w:p>
        </w:tc>
        <w:tc>
          <w:tcPr>
            <w:tcW w:w="2835" w:type="dxa"/>
            <w:shd w:val="clear" w:color="auto" w:fill="auto"/>
          </w:tcPr>
          <w:p w:rsidR="00C21879" w:rsidRDefault="00C21879" w:rsidP="00C21879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21879" w:rsidRPr="00751248" w:rsidTr="00C2187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79" w:rsidRPr="00751248" w:rsidRDefault="00C21879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79" w:rsidRPr="00B00C5A" w:rsidRDefault="00C21879" w:rsidP="00C21879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79" w:rsidRDefault="00C21879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79" w:rsidRDefault="00C21879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32 076 000,00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79" w:rsidRDefault="00C21879" w:rsidP="00C2187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100/100%</w:t>
            </w:r>
          </w:p>
        </w:tc>
      </w:tr>
    </w:tbl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C43AAC" w:rsidRPr="00C43AAC" w:rsidRDefault="00B00C5A" w:rsidP="00C21879">
      <w:pPr>
        <w:pStyle w:val="a3"/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Оценка эффективности реализации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6812C7" w:rsidRPr="006812C7">
        <w:rPr>
          <w:rFonts w:ascii="Times New Roman" w:hAnsi="Times New Roman" w:cs="Times New Roman"/>
        </w:rPr>
        <w:t>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543BA2" w:rsidRDefault="00543BA2" w:rsidP="00C21879">
      <w:pPr>
        <w:pStyle w:val="a3"/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эффективности муниципальной 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C43AAC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>
        <w:rPr>
          <w:rFonts w:ascii="Times New Roman" w:hAnsi="Times New Roman" w:cs="Times New Roman"/>
        </w:rPr>
        <w:t xml:space="preserve">составил </w:t>
      </w:r>
      <w:r w:rsidR="00C2187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%, что определяется как «</w:t>
      </w:r>
      <w:r w:rsidR="005929FB">
        <w:rPr>
          <w:rFonts w:ascii="Times New Roman" w:hAnsi="Times New Roman" w:cs="Times New Roman"/>
        </w:rPr>
        <w:t>Высокий</w:t>
      </w:r>
      <w:r w:rsidR="002062E2">
        <w:rPr>
          <w:rFonts w:ascii="Times New Roman" w:hAnsi="Times New Roman" w:cs="Times New Roman"/>
        </w:rPr>
        <w:t xml:space="preserve"> уровень</w:t>
      </w:r>
      <w:r>
        <w:rPr>
          <w:rFonts w:ascii="Times New Roman" w:hAnsi="Times New Roman" w:cs="Times New Roman"/>
        </w:rPr>
        <w:t xml:space="preserve">». Из этого следует сделать вывод, что </w:t>
      </w:r>
      <w:r w:rsidR="003A501C">
        <w:rPr>
          <w:rFonts w:ascii="Times New Roman" w:hAnsi="Times New Roman" w:cs="Times New Roman"/>
        </w:rPr>
        <w:t xml:space="preserve">реализация муниципальной </w:t>
      </w:r>
      <w:r>
        <w:rPr>
          <w:rFonts w:ascii="Times New Roman" w:hAnsi="Times New Roman" w:cs="Times New Roman"/>
        </w:rPr>
        <w:t>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показала свою эффективность</w:t>
      </w:r>
      <w:r w:rsidR="002062E2">
        <w:rPr>
          <w:rFonts w:ascii="Times New Roman" w:hAnsi="Times New Roman" w:cs="Times New Roman"/>
        </w:rPr>
        <w:t>.</w:t>
      </w:r>
      <w:r w:rsidR="003A501C">
        <w:rPr>
          <w:rFonts w:ascii="Times New Roman" w:hAnsi="Times New Roman" w:cs="Times New Roman"/>
        </w:rPr>
        <w:t xml:space="preserve"> С</w:t>
      </w:r>
      <w:r w:rsidR="003A501C" w:rsidRPr="003A501C">
        <w:rPr>
          <w:rFonts w:ascii="Times New Roman" w:hAnsi="Times New Roman" w:cs="Times New Roman"/>
        </w:rPr>
        <w:t>читаем целесообразным признать выполнение муниципальной программы удовл</w:t>
      </w:r>
      <w:bookmarkStart w:id="0" w:name="_GoBack"/>
      <w:bookmarkEnd w:id="0"/>
      <w:r w:rsidR="003A501C" w:rsidRPr="003A501C">
        <w:rPr>
          <w:rFonts w:ascii="Times New Roman" w:hAnsi="Times New Roman" w:cs="Times New Roman"/>
        </w:rPr>
        <w:t>етворительной и продолжить ее реализацию</w:t>
      </w:r>
      <w:r>
        <w:rPr>
          <w:rFonts w:ascii="Times New Roman" w:hAnsi="Times New Roman" w:cs="Times New Roman"/>
        </w:rPr>
        <w:t xml:space="preserve"> </w:t>
      </w:r>
      <w:r w:rsidR="00B52A21">
        <w:rPr>
          <w:rFonts w:ascii="Times New Roman" w:hAnsi="Times New Roman" w:cs="Times New Roman"/>
        </w:rPr>
        <w:t>в 202</w:t>
      </w:r>
      <w:r w:rsidR="00C21879">
        <w:rPr>
          <w:rFonts w:ascii="Times New Roman" w:hAnsi="Times New Roman" w:cs="Times New Roman"/>
        </w:rPr>
        <w:t>4</w:t>
      </w:r>
      <w:r w:rsidR="00B52A21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>.</w:t>
      </w:r>
    </w:p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A501C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Д.В.Кобзев</w:t>
      </w:r>
      <w:proofErr w:type="spellEnd"/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062E2" w:rsidRDefault="00C21879" w:rsidP="00C21879">
      <w:pPr>
        <w:pStyle w:val="a3"/>
        <w:ind w:left="0"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– контрактный управляющий                                   </w:t>
      </w:r>
      <w:proofErr w:type="spellStart"/>
      <w:r w:rsidR="002062E2" w:rsidRPr="002062E2">
        <w:rPr>
          <w:rFonts w:ascii="Times New Roman" w:hAnsi="Times New Roman" w:cs="Times New Roman"/>
        </w:rPr>
        <w:t>Д.Я.Фролов</w:t>
      </w:r>
      <w:proofErr w:type="spellEnd"/>
    </w:p>
    <w:p w:rsidR="001B2683" w:rsidRDefault="001B2683" w:rsidP="00C21879">
      <w:pPr>
        <w:pStyle w:val="a3"/>
        <w:ind w:left="0" w:right="-1" w:firstLine="709"/>
        <w:rPr>
          <w:rFonts w:ascii="Times New Roman" w:hAnsi="Times New Roman" w:cs="Times New Roman"/>
        </w:rPr>
      </w:pPr>
    </w:p>
    <w:p w:rsidR="001B2683" w:rsidRPr="002F6F0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– экономист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Г.В.Жукова</w:t>
      </w:r>
      <w:proofErr w:type="spellEnd"/>
    </w:p>
    <w:sectPr w:rsidR="001B2683" w:rsidRPr="002F6F03" w:rsidSect="002F6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31CB"/>
    <w:multiLevelType w:val="hybridMultilevel"/>
    <w:tmpl w:val="7014358E"/>
    <w:lvl w:ilvl="0" w:tplc="B1C42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91"/>
    <w:rsid w:val="000D655C"/>
    <w:rsid w:val="00142C8C"/>
    <w:rsid w:val="001B2683"/>
    <w:rsid w:val="001B7827"/>
    <w:rsid w:val="001F5F6B"/>
    <w:rsid w:val="002062E2"/>
    <w:rsid w:val="002F6F03"/>
    <w:rsid w:val="00360F00"/>
    <w:rsid w:val="003A501C"/>
    <w:rsid w:val="00543BA2"/>
    <w:rsid w:val="005929FB"/>
    <w:rsid w:val="00662691"/>
    <w:rsid w:val="006812C7"/>
    <w:rsid w:val="00740E63"/>
    <w:rsid w:val="00751248"/>
    <w:rsid w:val="00895A2F"/>
    <w:rsid w:val="00963976"/>
    <w:rsid w:val="00AD54C9"/>
    <w:rsid w:val="00B00C5A"/>
    <w:rsid w:val="00B52A21"/>
    <w:rsid w:val="00C21879"/>
    <w:rsid w:val="00C43AAC"/>
    <w:rsid w:val="00D542A3"/>
    <w:rsid w:val="00DF1033"/>
    <w:rsid w:val="00E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B53C-0215-4DD5-BBF8-6124F22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2024-01-24T07:36:00Z</cp:lastPrinted>
  <dcterms:created xsi:type="dcterms:W3CDTF">2023-03-02T07:23:00Z</dcterms:created>
  <dcterms:modified xsi:type="dcterms:W3CDTF">2024-01-24T07:36:00Z</dcterms:modified>
</cp:coreProperties>
</file>