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 w:rsidRPr="001B7827">
        <w:rPr>
          <w:rFonts w:ascii="Times New Roman" w:hAnsi="Times New Roman" w:cs="Times New Roman"/>
        </w:rPr>
        <w:t xml:space="preserve">Приложение 5 к </w:t>
      </w:r>
      <w:r>
        <w:rPr>
          <w:rFonts w:ascii="Times New Roman" w:hAnsi="Times New Roman" w:cs="Times New Roman"/>
        </w:rPr>
        <w:t xml:space="preserve">Постановлению </w:t>
      </w:r>
    </w:p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24.11.2020 №155 «Об утверждении </w:t>
      </w:r>
    </w:p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 w:rsidRPr="001B7827">
        <w:rPr>
          <w:rFonts w:ascii="Times New Roman" w:hAnsi="Times New Roman" w:cs="Times New Roman"/>
        </w:rPr>
        <w:t>Порядк</w:t>
      </w:r>
      <w:r>
        <w:rPr>
          <w:rFonts w:ascii="Times New Roman" w:hAnsi="Times New Roman" w:cs="Times New Roman"/>
        </w:rPr>
        <w:t xml:space="preserve">а разработки, </w:t>
      </w:r>
      <w:r w:rsidRPr="001B7827">
        <w:rPr>
          <w:rFonts w:ascii="Times New Roman" w:hAnsi="Times New Roman" w:cs="Times New Roman"/>
        </w:rPr>
        <w:t xml:space="preserve">реализации и </w:t>
      </w:r>
    </w:p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 w:rsidRPr="001B7827">
        <w:rPr>
          <w:rFonts w:ascii="Times New Roman" w:hAnsi="Times New Roman" w:cs="Times New Roman"/>
        </w:rPr>
        <w:t>оценки эффективности</w:t>
      </w:r>
      <w:r>
        <w:rPr>
          <w:rFonts w:ascii="Times New Roman" w:hAnsi="Times New Roman" w:cs="Times New Roman"/>
        </w:rPr>
        <w:t xml:space="preserve"> муниципальных </w:t>
      </w:r>
    </w:p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 МО «</w:t>
      </w:r>
      <w:proofErr w:type="spellStart"/>
      <w:r>
        <w:rPr>
          <w:rFonts w:ascii="Times New Roman" w:hAnsi="Times New Roman" w:cs="Times New Roman"/>
        </w:rPr>
        <w:t>Кузьмоловское</w:t>
      </w:r>
      <w:proofErr w:type="spellEnd"/>
      <w:r>
        <w:rPr>
          <w:rFonts w:ascii="Times New Roman" w:hAnsi="Times New Roman" w:cs="Times New Roman"/>
        </w:rPr>
        <w:t xml:space="preserve"> ГП»</w:t>
      </w:r>
    </w:p>
    <w:p w:rsidR="001B7827" w:rsidRDefault="001B7827" w:rsidP="001B7827">
      <w:pPr>
        <w:jc w:val="right"/>
        <w:rPr>
          <w:rFonts w:ascii="Times New Roman" w:hAnsi="Times New Roman" w:cs="Times New Roman"/>
        </w:rPr>
      </w:pPr>
    </w:p>
    <w:p w:rsidR="001B7827" w:rsidRPr="001B2683" w:rsidRDefault="001B7827" w:rsidP="001B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8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7827" w:rsidRPr="001B2683" w:rsidRDefault="001B7827" w:rsidP="001B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83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1B7827" w:rsidRPr="001B7827" w:rsidRDefault="00F140FE" w:rsidP="00F140FE">
      <w:pPr>
        <w:jc w:val="center"/>
        <w:rPr>
          <w:rFonts w:ascii="Times New Roman" w:hAnsi="Times New Roman" w:cs="Times New Roman"/>
          <w:b/>
        </w:rPr>
      </w:pPr>
      <w:r w:rsidRPr="00F140FE">
        <w:rPr>
          <w:rFonts w:ascii="Times New Roman" w:hAnsi="Times New Roman" w:cs="Times New Roman"/>
          <w:b/>
        </w:rPr>
        <w:t>«Развитие автомобильных дорог муниципального образования «</w:t>
      </w:r>
      <w:proofErr w:type="spellStart"/>
      <w:r w:rsidRPr="00F140FE">
        <w:rPr>
          <w:rFonts w:ascii="Times New Roman" w:hAnsi="Times New Roman" w:cs="Times New Roman"/>
          <w:b/>
        </w:rPr>
        <w:t>Кузьмоловское</w:t>
      </w:r>
      <w:proofErr w:type="spellEnd"/>
      <w:r w:rsidRPr="00F140FE">
        <w:rPr>
          <w:rFonts w:ascii="Times New Roman" w:hAnsi="Times New Roman" w:cs="Times New Roman"/>
          <w:b/>
        </w:rPr>
        <w:t xml:space="preserve"> городское поселение» Всеволожского муниципальног</w:t>
      </w:r>
      <w:r>
        <w:rPr>
          <w:rFonts w:ascii="Times New Roman" w:hAnsi="Times New Roman" w:cs="Times New Roman"/>
          <w:b/>
        </w:rPr>
        <w:t xml:space="preserve">о района Ленинградской области </w:t>
      </w:r>
      <w:r w:rsidRPr="00F140FE">
        <w:rPr>
          <w:rFonts w:ascii="Times New Roman" w:hAnsi="Times New Roman" w:cs="Times New Roman"/>
          <w:b/>
        </w:rPr>
        <w:t>на 2022-2024 годы»</w:t>
      </w:r>
    </w:p>
    <w:p w:rsidR="001B7827" w:rsidRPr="001B2683" w:rsidRDefault="001B7827" w:rsidP="001B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83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CC2E7B" w:rsidRDefault="001B7827" w:rsidP="00CC2E7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</w:rPr>
      </w:pPr>
      <w:r w:rsidRPr="00F140FE">
        <w:rPr>
          <w:rFonts w:ascii="Times New Roman" w:hAnsi="Times New Roman" w:cs="Times New Roman"/>
        </w:rPr>
        <w:t>Муниципальная программа утверждена Постановлением администрации МО «</w:t>
      </w:r>
      <w:proofErr w:type="spellStart"/>
      <w:r w:rsidRPr="00F140FE">
        <w:rPr>
          <w:rFonts w:ascii="Times New Roman" w:hAnsi="Times New Roman" w:cs="Times New Roman"/>
        </w:rPr>
        <w:t>Кузьмоловское</w:t>
      </w:r>
      <w:proofErr w:type="spellEnd"/>
      <w:r w:rsidRPr="00F140FE">
        <w:rPr>
          <w:rFonts w:ascii="Times New Roman" w:hAnsi="Times New Roman" w:cs="Times New Roman"/>
        </w:rPr>
        <w:t xml:space="preserve"> ГП» </w:t>
      </w:r>
      <w:r w:rsidR="00F140FE" w:rsidRPr="00F140FE">
        <w:rPr>
          <w:rFonts w:ascii="Times New Roman" w:hAnsi="Times New Roman" w:cs="Times New Roman"/>
        </w:rPr>
        <w:t>№121 от 13.10.2021г (в ред. постановлений администрации от 15.11.2021 №141, от 18.07.2022 №70, от 08.11.2022 №151)</w:t>
      </w:r>
      <w:r w:rsidRPr="00F140FE">
        <w:rPr>
          <w:rFonts w:ascii="Times New Roman" w:hAnsi="Times New Roman" w:cs="Times New Roman"/>
        </w:rPr>
        <w:t>.</w:t>
      </w:r>
    </w:p>
    <w:p w:rsidR="001B7827" w:rsidRPr="00CC2E7B" w:rsidRDefault="001B7827" w:rsidP="00CC2E7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</w:rPr>
      </w:pPr>
      <w:r w:rsidRPr="00CC2E7B">
        <w:rPr>
          <w:rFonts w:ascii="Times New Roman" w:hAnsi="Times New Roman" w:cs="Times New Roman"/>
        </w:rPr>
        <w:t>Муниципальная программа «</w:t>
      </w:r>
      <w:r w:rsidR="00F140FE" w:rsidRPr="00CC2E7B">
        <w:rPr>
          <w:rFonts w:ascii="Times New Roman" w:hAnsi="Times New Roman" w:cs="Times New Roman"/>
        </w:rPr>
        <w:t>Развитие автомобильных дорог муниципального образования «</w:t>
      </w:r>
      <w:proofErr w:type="spellStart"/>
      <w:r w:rsidR="00F140FE" w:rsidRPr="00CC2E7B">
        <w:rPr>
          <w:rFonts w:ascii="Times New Roman" w:hAnsi="Times New Roman" w:cs="Times New Roman"/>
        </w:rPr>
        <w:t>Кузьмоловское</w:t>
      </w:r>
      <w:proofErr w:type="spellEnd"/>
      <w:r w:rsidR="00F140FE" w:rsidRPr="00CC2E7B">
        <w:rPr>
          <w:rFonts w:ascii="Times New Roman" w:hAnsi="Times New Roman" w:cs="Times New Roman"/>
        </w:rPr>
        <w:t xml:space="preserve"> городское поселение» Всеволожского муниципального района Ленинградской области на 2022-2024 годы»</w:t>
      </w:r>
      <w:r w:rsidR="00751248" w:rsidRPr="00CC2E7B">
        <w:rPr>
          <w:rFonts w:ascii="Times New Roman" w:hAnsi="Times New Roman" w:cs="Times New Roman"/>
        </w:rPr>
        <w:t xml:space="preserve"> </w:t>
      </w:r>
      <w:r w:rsidR="00B52A21" w:rsidRPr="00CC2E7B">
        <w:rPr>
          <w:rFonts w:ascii="Times New Roman" w:hAnsi="Times New Roman" w:cs="Times New Roman"/>
        </w:rPr>
        <w:t>направлена</w:t>
      </w:r>
      <w:r w:rsidR="00751248" w:rsidRPr="00CC2E7B">
        <w:rPr>
          <w:rFonts w:ascii="Times New Roman" w:hAnsi="Times New Roman" w:cs="Times New Roman"/>
        </w:rPr>
        <w:t xml:space="preserve"> на:</w:t>
      </w:r>
    </w:p>
    <w:p w:rsidR="00F140FE" w:rsidRDefault="001B7827" w:rsidP="00F140FE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140FE">
        <w:rPr>
          <w:rFonts w:ascii="Times New Roman" w:hAnsi="Times New Roman" w:cs="Times New Roman"/>
        </w:rPr>
        <w:t>р</w:t>
      </w:r>
      <w:r w:rsidR="00F140FE" w:rsidRPr="00F140FE">
        <w:rPr>
          <w:rFonts w:ascii="Times New Roman" w:hAnsi="Times New Roman" w:cs="Times New Roman"/>
        </w:rPr>
        <w:t>азвитие и обеспечение устойчивого функционирования сети автомобильных дорог общего пользования местного значения, проездов к дворовым территориям</w:t>
      </w:r>
      <w:r w:rsidR="00F140FE">
        <w:rPr>
          <w:rFonts w:ascii="Times New Roman" w:hAnsi="Times New Roman" w:cs="Times New Roman"/>
        </w:rPr>
        <w:t xml:space="preserve"> многоквартирных домов;</w:t>
      </w:r>
    </w:p>
    <w:p w:rsidR="00F140FE" w:rsidRPr="00CA6ED6" w:rsidRDefault="00F140FE" w:rsidP="00F140FE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F140FE">
        <w:rPr>
          <w:rFonts w:ascii="Times New Roman" w:hAnsi="Times New Roman" w:cs="Times New Roman"/>
        </w:rPr>
        <w:t>оддержание автомобильных дорог общего пользования местного значения, проездов к дворовым территориям многоквартирных домов в состоянии, соответствующим нормативным требованиям.</w:t>
      </w:r>
    </w:p>
    <w:p w:rsidR="00751248" w:rsidRDefault="00751248" w:rsidP="00F140FE">
      <w:pPr>
        <w:pStyle w:val="a3"/>
        <w:ind w:left="0" w:firstLine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Исполнение показателей (индикаторов) муниципальной программы (Таблица1).</w:t>
      </w:r>
    </w:p>
    <w:p w:rsidR="00751248" w:rsidRDefault="00751248" w:rsidP="00751248">
      <w:pPr>
        <w:pStyle w:val="a3"/>
        <w:ind w:left="-426" w:firstLine="7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993"/>
        <w:gridCol w:w="992"/>
        <w:gridCol w:w="992"/>
        <w:gridCol w:w="2835"/>
      </w:tblGrid>
      <w:tr w:rsidR="00751248" w:rsidRPr="00751248" w:rsidTr="002F6F03">
        <w:trPr>
          <w:trHeight w:val="465"/>
        </w:trPr>
        <w:tc>
          <w:tcPr>
            <w:tcW w:w="567" w:type="dxa"/>
            <w:vMerge w:val="restart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751248">
              <w:rPr>
                <w:rFonts w:ascii="Times New Roman" w:hAnsi="Times New Roman" w:cs="Times New Roman"/>
              </w:rPr>
              <w:t xml:space="preserve">  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</w:rPr>
              <w:t>Показатель (индикатор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751248" w:rsidRPr="00751248" w:rsidTr="002F6F03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(2022 год)</w:t>
            </w:r>
          </w:p>
        </w:tc>
        <w:tc>
          <w:tcPr>
            <w:tcW w:w="992" w:type="dxa"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</w:t>
            </w:r>
            <w:r w:rsidR="002F6F0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 (2022 год)</w:t>
            </w:r>
          </w:p>
        </w:tc>
        <w:tc>
          <w:tcPr>
            <w:tcW w:w="2835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 при отклонении показателя</w:t>
            </w:r>
          </w:p>
        </w:tc>
      </w:tr>
      <w:tr w:rsidR="00751248" w:rsidRPr="00751248" w:rsidTr="002F6F03">
        <w:trPr>
          <w:trHeight w:val="104"/>
        </w:trPr>
        <w:tc>
          <w:tcPr>
            <w:tcW w:w="567" w:type="dxa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51248" w:rsidRPr="00751248" w:rsidTr="002F6F03">
        <w:trPr>
          <w:trHeight w:val="555"/>
        </w:trPr>
        <w:tc>
          <w:tcPr>
            <w:tcW w:w="567" w:type="dxa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751248" w:rsidRPr="00AD54C9" w:rsidRDefault="00A80E68" w:rsidP="00540112">
            <w:pPr>
              <w:rPr>
                <w:rFonts w:ascii="Times New Roman" w:hAnsi="Times New Roman" w:cs="Times New Roman"/>
                <w:color w:val="000000"/>
              </w:rPr>
            </w:pPr>
            <w:r w:rsidRPr="00A80E68">
              <w:rPr>
                <w:rFonts w:ascii="Times New Roman" w:hAnsi="Times New Roman" w:cs="Times New Roman"/>
                <w:color w:val="000000"/>
              </w:rPr>
              <w:t>Протяженность</w:t>
            </w:r>
            <w:r>
              <w:t xml:space="preserve"> </w:t>
            </w:r>
            <w:r w:rsidRPr="00A80E68">
              <w:rPr>
                <w:rFonts w:ascii="Times New Roman" w:hAnsi="Times New Roman" w:cs="Times New Roman"/>
                <w:color w:val="000000"/>
              </w:rPr>
              <w:t>участка автомобильной дороги</w:t>
            </w:r>
            <w:r>
              <w:t xml:space="preserve">, </w:t>
            </w:r>
            <w:r w:rsidR="00540112" w:rsidRPr="00540112">
              <w:rPr>
                <w:rFonts w:ascii="Times New Roman" w:hAnsi="Times New Roman" w:cs="Times New Roman"/>
                <w:color w:val="000000"/>
              </w:rPr>
              <w:t xml:space="preserve">для </w:t>
            </w:r>
            <w:r w:rsidRPr="00A80E68">
              <w:rPr>
                <w:rFonts w:ascii="Times New Roman" w:hAnsi="Times New Roman" w:cs="Times New Roman"/>
                <w:color w:val="000000"/>
              </w:rPr>
              <w:t>п</w:t>
            </w:r>
            <w:r w:rsidR="00540112">
              <w:rPr>
                <w:rFonts w:ascii="Times New Roman" w:hAnsi="Times New Roman" w:cs="Times New Roman"/>
                <w:color w:val="000000"/>
              </w:rPr>
              <w:t>риведения</w:t>
            </w:r>
            <w:r w:rsidRPr="00A80E68">
              <w:rPr>
                <w:rFonts w:ascii="Times New Roman" w:hAnsi="Times New Roman" w:cs="Times New Roman"/>
                <w:color w:val="000000"/>
              </w:rPr>
              <w:t xml:space="preserve"> в нормативное состояние дор</w:t>
            </w:r>
            <w:r>
              <w:rPr>
                <w:rFonts w:ascii="Times New Roman" w:hAnsi="Times New Roman" w:cs="Times New Roman"/>
                <w:color w:val="000000"/>
              </w:rPr>
              <w:t>ожного покрытия</w:t>
            </w:r>
          </w:p>
        </w:tc>
        <w:tc>
          <w:tcPr>
            <w:tcW w:w="993" w:type="dxa"/>
            <w:shd w:val="clear" w:color="auto" w:fill="auto"/>
          </w:tcPr>
          <w:p w:rsidR="00751248" w:rsidRPr="00A80E68" w:rsidRDefault="00A80E6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  <w:shd w:val="clear" w:color="auto" w:fill="auto"/>
          </w:tcPr>
          <w:p w:rsidR="00751248" w:rsidRDefault="00A80E6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92" w:type="dxa"/>
            <w:shd w:val="clear" w:color="auto" w:fill="auto"/>
          </w:tcPr>
          <w:p w:rsidR="00751248" w:rsidRDefault="00A80E6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835" w:type="dxa"/>
            <w:shd w:val="clear" w:color="auto" w:fill="auto"/>
          </w:tcPr>
          <w:p w:rsid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51248" w:rsidRPr="00751248" w:rsidTr="002F6F03">
        <w:trPr>
          <w:trHeight w:val="555"/>
        </w:trPr>
        <w:tc>
          <w:tcPr>
            <w:tcW w:w="567" w:type="dxa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751248" w:rsidRPr="00AD54C9" w:rsidRDefault="00A80E68" w:rsidP="00540112">
            <w:pPr>
              <w:rPr>
                <w:rFonts w:ascii="Times New Roman" w:hAnsi="Times New Roman" w:cs="Times New Roman"/>
                <w:color w:val="000000"/>
              </w:rPr>
            </w:pPr>
            <w:r w:rsidRPr="00A80E68">
              <w:rPr>
                <w:rFonts w:ascii="Times New Roman" w:hAnsi="Times New Roman" w:cs="Times New Roman"/>
                <w:color w:val="000000"/>
              </w:rPr>
              <w:t xml:space="preserve">Размер </w:t>
            </w:r>
            <w:r>
              <w:rPr>
                <w:rFonts w:ascii="Times New Roman" w:hAnsi="Times New Roman" w:cs="Times New Roman"/>
                <w:color w:val="000000"/>
              </w:rPr>
              <w:t xml:space="preserve">участка автомобильной дороги, </w:t>
            </w:r>
            <w:r w:rsidR="00540112">
              <w:rPr>
                <w:rFonts w:ascii="Times New Roman" w:hAnsi="Times New Roman" w:cs="Times New Roman"/>
                <w:color w:val="000000"/>
              </w:rPr>
              <w:t>требующий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Pr="00A80E68">
              <w:rPr>
                <w:rFonts w:ascii="Times New Roman" w:hAnsi="Times New Roman" w:cs="Times New Roman"/>
                <w:color w:val="000000"/>
              </w:rPr>
              <w:t>овы</w:t>
            </w:r>
            <w:r w:rsidR="00540112">
              <w:rPr>
                <w:rFonts w:ascii="Times New Roman" w:hAnsi="Times New Roman" w:cs="Times New Roman"/>
                <w:color w:val="000000"/>
              </w:rPr>
              <w:t>шения</w:t>
            </w:r>
            <w:r w:rsidRPr="00A80E68">
              <w:rPr>
                <w:rFonts w:ascii="Times New Roman" w:hAnsi="Times New Roman" w:cs="Times New Roman"/>
                <w:color w:val="000000"/>
              </w:rPr>
              <w:t xml:space="preserve"> качеств</w:t>
            </w:r>
            <w:r w:rsidR="00540112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0E68">
              <w:rPr>
                <w:rFonts w:ascii="Times New Roman" w:hAnsi="Times New Roman" w:cs="Times New Roman"/>
                <w:color w:val="000000"/>
              </w:rPr>
              <w:t>дорожного покрытия</w:t>
            </w:r>
          </w:p>
        </w:tc>
        <w:tc>
          <w:tcPr>
            <w:tcW w:w="993" w:type="dxa"/>
            <w:shd w:val="clear" w:color="auto" w:fill="auto"/>
          </w:tcPr>
          <w:p w:rsidR="00751248" w:rsidRPr="00751248" w:rsidRDefault="00A80E6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992" w:type="dxa"/>
            <w:shd w:val="clear" w:color="auto" w:fill="auto"/>
          </w:tcPr>
          <w:p w:rsidR="00751248" w:rsidRDefault="00A80E6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124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51248" w:rsidRDefault="00A80E6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441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751248" w:rsidRDefault="00751248" w:rsidP="00A80E68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1B7827" w:rsidRDefault="002F6F03" w:rsidP="0055017D">
      <w:pPr>
        <w:pStyle w:val="a3"/>
        <w:ind w:left="0" w:firstLine="851"/>
        <w:jc w:val="both"/>
        <w:rPr>
          <w:rFonts w:ascii="Times New Roman" w:hAnsi="Times New Roman" w:cs="Times New Roman"/>
        </w:rPr>
      </w:pPr>
      <w:r w:rsidRPr="002F6F03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Исполнение мероприятий по </w:t>
      </w:r>
      <w:r w:rsidR="00543BA2">
        <w:rPr>
          <w:rFonts w:ascii="Times New Roman" w:hAnsi="Times New Roman" w:cs="Times New Roman"/>
        </w:rPr>
        <w:t xml:space="preserve">муниципальной </w:t>
      </w:r>
      <w:r>
        <w:rPr>
          <w:rFonts w:ascii="Times New Roman" w:hAnsi="Times New Roman" w:cs="Times New Roman"/>
        </w:rPr>
        <w:t xml:space="preserve">программе </w:t>
      </w:r>
      <w:r w:rsidR="00A80E68">
        <w:rPr>
          <w:rFonts w:ascii="Times New Roman" w:hAnsi="Times New Roman" w:cs="Times New Roman"/>
        </w:rPr>
        <w:t>«</w:t>
      </w:r>
      <w:r w:rsidR="00A80E68" w:rsidRPr="00A80E68">
        <w:rPr>
          <w:rFonts w:ascii="Times New Roman" w:hAnsi="Times New Roman" w:cs="Times New Roman"/>
        </w:rPr>
        <w:t>Развитие автомобильных дорог муниципального образования «</w:t>
      </w:r>
      <w:proofErr w:type="spellStart"/>
      <w:r w:rsidR="00A80E68" w:rsidRPr="00A80E68">
        <w:rPr>
          <w:rFonts w:ascii="Times New Roman" w:hAnsi="Times New Roman" w:cs="Times New Roman"/>
        </w:rPr>
        <w:t>Кузьмоловское</w:t>
      </w:r>
      <w:proofErr w:type="spellEnd"/>
      <w:r w:rsidR="00A80E68" w:rsidRPr="00A80E68">
        <w:rPr>
          <w:rFonts w:ascii="Times New Roman" w:hAnsi="Times New Roman" w:cs="Times New Roman"/>
        </w:rPr>
        <w:t xml:space="preserve"> городское поселение» Всеволожского муниципального района Ленинградской области на 2022-2024 годы»</w:t>
      </w:r>
      <w:r>
        <w:rPr>
          <w:rFonts w:ascii="Times New Roman" w:hAnsi="Times New Roman" w:cs="Times New Roman"/>
        </w:rPr>
        <w:t xml:space="preserve"> (Таблица 2).</w:t>
      </w:r>
    </w:p>
    <w:p w:rsidR="00CC2E7B" w:rsidRDefault="00CC2E7B" w:rsidP="002F6F03">
      <w:pPr>
        <w:pStyle w:val="a3"/>
        <w:ind w:left="0" w:firstLine="786"/>
        <w:jc w:val="right"/>
        <w:rPr>
          <w:rFonts w:ascii="Times New Roman" w:hAnsi="Times New Roman" w:cs="Times New Roman"/>
        </w:rPr>
      </w:pPr>
    </w:p>
    <w:p w:rsidR="00CC2E7B" w:rsidRDefault="00CC2E7B" w:rsidP="002F6F03">
      <w:pPr>
        <w:pStyle w:val="a3"/>
        <w:ind w:left="0" w:firstLine="786"/>
        <w:jc w:val="right"/>
        <w:rPr>
          <w:rFonts w:ascii="Times New Roman" w:hAnsi="Times New Roman" w:cs="Times New Roman"/>
        </w:rPr>
      </w:pPr>
    </w:p>
    <w:p w:rsidR="00CC2E7B" w:rsidRDefault="00CC2E7B" w:rsidP="002F6F03">
      <w:pPr>
        <w:pStyle w:val="a3"/>
        <w:ind w:left="0" w:firstLine="786"/>
        <w:jc w:val="right"/>
        <w:rPr>
          <w:rFonts w:ascii="Times New Roman" w:hAnsi="Times New Roman" w:cs="Times New Roman"/>
        </w:rPr>
      </w:pPr>
    </w:p>
    <w:p w:rsidR="002F6F03" w:rsidRDefault="002F6F03" w:rsidP="002F6F03">
      <w:pPr>
        <w:pStyle w:val="a3"/>
        <w:ind w:left="0" w:firstLine="7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2</w:t>
      </w:r>
    </w:p>
    <w:tbl>
      <w:tblPr>
        <w:tblW w:w="100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1421"/>
        <w:gridCol w:w="1417"/>
        <w:gridCol w:w="2977"/>
      </w:tblGrid>
      <w:tr w:rsidR="002F6F03" w:rsidRPr="00751248" w:rsidTr="00B00C5A">
        <w:trPr>
          <w:trHeight w:val="465"/>
        </w:trPr>
        <w:tc>
          <w:tcPr>
            <w:tcW w:w="566" w:type="dxa"/>
            <w:vMerge w:val="restart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751248">
              <w:rPr>
                <w:rFonts w:ascii="Times New Roman" w:hAnsi="Times New Roman" w:cs="Times New Roman"/>
              </w:rPr>
              <w:t xml:space="preserve">   п/п</w:t>
            </w:r>
          </w:p>
        </w:tc>
        <w:tc>
          <w:tcPr>
            <w:tcW w:w="3687" w:type="dxa"/>
            <w:vMerge w:val="restart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основного мероприятия программы (подпрограммы)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расходов (руб.)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2F6F03" w:rsidRPr="00751248" w:rsidTr="00B00C5A">
        <w:trPr>
          <w:trHeight w:val="555"/>
        </w:trPr>
        <w:tc>
          <w:tcPr>
            <w:tcW w:w="566" w:type="dxa"/>
            <w:vMerge/>
            <w:shd w:val="clear" w:color="auto" w:fill="auto"/>
          </w:tcPr>
          <w:p w:rsidR="002F6F03" w:rsidRP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(2022 год)</w:t>
            </w:r>
          </w:p>
        </w:tc>
        <w:tc>
          <w:tcPr>
            <w:tcW w:w="1417" w:type="dxa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(2022 год)</w:t>
            </w:r>
          </w:p>
        </w:tc>
        <w:tc>
          <w:tcPr>
            <w:tcW w:w="2977" w:type="dxa"/>
            <w:vMerge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F6F03" w:rsidRPr="00751248" w:rsidTr="00B00C5A">
        <w:trPr>
          <w:trHeight w:val="104"/>
        </w:trPr>
        <w:tc>
          <w:tcPr>
            <w:tcW w:w="566" w:type="dxa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7" w:type="dxa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94EF3" w:rsidRPr="00751248" w:rsidTr="00B00C5A">
        <w:trPr>
          <w:trHeight w:val="555"/>
        </w:trPr>
        <w:tc>
          <w:tcPr>
            <w:tcW w:w="566" w:type="dxa"/>
            <w:vMerge w:val="restart"/>
            <w:shd w:val="clear" w:color="auto" w:fill="auto"/>
          </w:tcPr>
          <w:p w:rsidR="00394EF3" w:rsidRPr="00751248" w:rsidRDefault="00394EF3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7" w:type="dxa"/>
            <w:vMerge w:val="restart"/>
            <w:shd w:val="clear" w:color="auto" w:fill="auto"/>
            <w:vAlign w:val="center"/>
          </w:tcPr>
          <w:p w:rsidR="00394EF3" w:rsidRPr="00B00C5A" w:rsidRDefault="00394EF3" w:rsidP="00B00C5A">
            <w:pPr>
              <w:rPr>
                <w:rFonts w:ascii="Times New Roman" w:hAnsi="Times New Roman" w:cs="Times New Roman"/>
                <w:color w:val="000000"/>
              </w:rPr>
            </w:pPr>
            <w:r w:rsidRPr="00A80E68">
              <w:rPr>
                <w:rFonts w:ascii="Times New Roman" w:hAnsi="Times New Roman" w:cs="Times New Roman"/>
                <w:color w:val="000000"/>
              </w:rPr>
              <w:t xml:space="preserve">Ремонт дорожного покрытия участка автомобильной дороги ул. Новая, протяженностью 156 м (от дома № 7 в южном направлении) в дер. </w:t>
            </w:r>
            <w:proofErr w:type="spellStart"/>
            <w:r w:rsidRPr="00A80E68">
              <w:rPr>
                <w:rFonts w:ascii="Times New Roman" w:hAnsi="Times New Roman" w:cs="Times New Roman"/>
                <w:color w:val="000000"/>
              </w:rPr>
              <w:t>Кузьмолово</w:t>
            </w:r>
            <w:proofErr w:type="spellEnd"/>
            <w:r w:rsidRPr="00A80E68">
              <w:rPr>
                <w:rFonts w:ascii="Times New Roman" w:hAnsi="Times New Roman" w:cs="Times New Roman"/>
                <w:color w:val="000000"/>
              </w:rPr>
              <w:t xml:space="preserve"> Всеволожско</w:t>
            </w:r>
            <w:r>
              <w:rPr>
                <w:rFonts w:ascii="Times New Roman" w:hAnsi="Times New Roman" w:cs="Times New Roman"/>
                <w:color w:val="000000"/>
              </w:rPr>
              <w:t xml:space="preserve">го </w:t>
            </w:r>
            <w:r w:rsidR="00CA6ED6">
              <w:rPr>
                <w:rFonts w:ascii="Times New Roman" w:hAnsi="Times New Roman" w:cs="Times New Roman"/>
                <w:color w:val="000000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color w:val="000000"/>
              </w:rPr>
              <w:t>района Ленинградской области</w:t>
            </w:r>
          </w:p>
        </w:tc>
        <w:tc>
          <w:tcPr>
            <w:tcW w:w="1421" w:type="dxa"/>
            <w:shd w:val="clear" w:color="auto" w:fill="auto"/>
          </w:tcPr>
          <w:p w:rsidR="00394EF3" w:rsidRDefault="00394EF3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494 695,20</w:t>
            </w:r>
          </w:p>
        </w:tc>
        <w:tc>
          <w:tcPr>
            <w:tcW w:w="1417" w:type="dxa"/>
            <w:shd w:val="clear" w:color="auto" w:fill="auto"/>
          </w:tcPr>
          <w:p w:rsidR="00394EF3" w:rsidRDefault="00394EF3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94EF3">
              <w:rPr>
                <w:rFonts w:ascii="Times New Roman" w:hAnsi="Times New Roman" w:cs="Times New Roman"/>
              </w:rPr>
              <w:t>494 695,20</w:t>
            </w:r>
          </w:p>
        </w:tc>
        <w:tc>
          <w:tcPr>
            <w:tcW w:w="2977" w:type="dxa"/>
            <w:shd w:val="clear" w:color="auto" w:fill="auto"/>
          </w:tcPr>
          <w:p w:rsidR="00394EF3" w:rsidRDefault="00394EF3" w:rsidP="00EC79D7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проведены в рамках реализации </w:t>
            </w:r>
            <w:r w:rsidRPr="00EC79D7">
              <w:rPr>
                <w:rFonts w:ascii="Times New Roman" w:hAnsi="Times New Roman" w:cs="Times New Roman"/>
              </w:rPr>
              <w:t xml:space="preserve">областного закона от </w:t>
            </w:r>
            <w:r>
              <w:rPr>
                <w:rFonts w:ascii="Times New Roman" w:hAnsi="Times New Roman" w:cs="Times New Roman"/>
              </w:rPr>
              <w:t>28</w:t>
            </w:r>
            <w:r w:rsidRPr="00EC79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C79D7">
              <w:rPr>
                <w:rFonts w:ascii="Times New Roman" w:hAnsi="Times New Roman" w:cs="Times New Roman"/>
              </w:rPr>
              <w:t xml:space="preserve">.2018 № </w:t>
            </w:r>
            <w:r>
              <w:rPr>
                <w:rFonts w:ascii="Times New Roman" w:hAnsi="Times New Roman" w:cs="Times New Roman"/>
              </w:rPr>
              <w:t>147-</w:t>
            </w:r>
            <w:r w:rsidRPr="00EC79D7">
              <w:rPr>
                <w:rFonts w:ascii="Times New Roman" w:hAnsi="Times New Roman" w:cs="Times New Roman"/>
              </w:rPr>
              <w:t xml:space="preserve">оз </w:t>
            </w:r>
            <w:r>
              <w:rPr>
                <w:rFonts w:ascii="Times New Roman" w:hAnsi="Times New Roman" w:cs="Times New Roman"/>
              </w:rPr>
              <w:t>«</w:t>
            </w:r>
            <w:r w:rsidRPr="00EC79D7">
              <w:rPr>
                <w:rFonts w:ascii="Times New Roman" w:hAnsi="Times New Roman" w:cs="Times New Roman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>
              <w:rPr>
                <w:rFonts w:ascii="Times New Roman" w:hAnsi="Times New Roman" w:cs="Times New Roman"/>
              </w:rPr>
              <w:t>» (областной бюджет и местный бюджет)</w:t>
            </w:r>
          </w:p>
        </w:tc>
      </w:tr>
      <w:tr w:rsidR="00394EF3" w:rsidRPr="00751248" w:rsidTr="00B00C5A">
        <w:trPr>
          <w:trHeight w:val="555"/>
        </w:trPr>
        <w:tc>
          <w:tcPr>
            <w:tcW w:w="566" w:type="dxa"/>
            <w:vMerge/>
            <w:shd w:val="clear" w:color="auto" w:fill="auto"/>
          </w:tcPr>
          <w:p w:rsidR="00394EF3" w:rsidRDefault="00394EF3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</w:tcPr>
          <w:p w:rsidR="00394EF3" w:rsidRPr="00A80E68" w:rsidRDefault="00394EF3" w:rsidP="00B00C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shd w:val="clear" w:color="auto" w:fill="auto"/>
          </w:tcPr>
          <w:p w:rsidR="00394EF3" w:rsidRPr="00A80E68" w:rsidRDefault="00047110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155 293,20</w:t>
            </w:r>
          </w:p>
        </w:tc>
        <w:tc>
          <w:tcPr>
            <w:tcW w:w="1417" w:type="dxa"/>
            <w:shd w:val="clear" w:color="auto" w:fill="auto"/>
          </w:tcPr>
          <w:p w:rsidR="00394EF3" w:rsidRPr="00A80E68" w:rsidRDefault="00394EF3" w:rsidP="00047110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155 </w:t>
            </w:r>
            <w:r w:rsidR="00047110">
              <w:rPr>
                <w:rFonts w:ascii="Times New Roman" w:hAnsi="Times New Roman" w:cs="Times New Roman"/>
              </w:rPr>
              <w:t>293</w:t>
            </w:r>
            <w:r>
              <w:rPr>
                <w:rFonts w:ascii="Times New Roman" w:hAnsi="Times New Roman" w:cs="Times New Roman"/>
              </w:rPr>
              <w:t>,20</w:t>
            </w:r>
          </w:p>
        </w:tc>
        <w:tc>
          <w:tcPr>
            <w:tcW w:w="2977" w:type="dxa"/>
            <w:shd w:val="clear" w:color="auto" w:fill="auto"/>
          </w:tcPr>
          <w:p w:rsidR="00394EF3" w:rsidRDefault="00047110" w:rsidP="00047110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Дополнительные средства на проведение ремонтных работ за счёт местного бюджета </w:t>
            </w:r>
          </w:p>
        </w:tc>
      </w:tr>
      <w:tr w:rsidR="00B00C5A" w:rsidRPr="00751248" w:rsidTr="00471802">
        <w:trPr>
          <w:trHeight w:val="7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Pr="00751248" w:rsidRDefault="00CC2E7B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B00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5A" w:rsidRPr="00B00C5A" w:rsidRDefault="00CC2E7B" w:rsidP="00B00C5A">
            <w:pPr>
              <w:rPr>
                <w:rFonts w:ascii="Times New Roman" w:hAnsi="Times New Roman" w:cs="Times New Roman"/>
                <w:color w:val="000000"/>
              </w:rPr>
            </w:pPr>
            <w:r w:rsidRPr="00CC2E7B">
              <w:rPr>
                <w:rFonts w:ascii="Times New Roman" w:hAnsi="Times New Roman" w:cs="Times New Roman"/>
                <w:color w:val="000000"/>
              </w:rPr>
              <w:t xml:space="preserve">Ремонт дворовой территории многоквартирного дома №9а по </w:t>
            </w:r>
            <w:proofErr w:type="spellStart"/>
            <w:r w:rsidRPr="00CC2E7B">
              <w:rPr>
                <w:rFonts w:ascii="Times New Roman" w:hAnsi="Times New Roman" w:cs="Times New Roman"/>
                <w:color w:val="000000"/>
              </w:rPr>
              <w:t>ул.Школьная</w:t>
            </w:r>
            <w:proofErr w:type="spellEnd"/>
            <w:r w:rsidRPr="00CC2E7B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CC2E7B">
              <w:rPr>
                <w:rFonts w:ascii="Times New Roman" w:hAnsi="Times New Roman" w:cs="Times New Roman"/>
                <w:color w:val="000000"/>
              </w:rPr>
              <w:t>г.п.Кузьмоловский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Default="00A80E68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0E68">
              <w:rPr>
                <w:rFonts w:ascii="Times New Roman" w:hAnsi="Times New Roman" w:cs="Times New Roman"/>
              </w:rPr>
              <w:t>442 105,27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Default="00540112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0E68">
              <w:rPr>
                <w:rFonts w:ascii="Times New Roman" w:hAnsi="Times New Roman" w:cs="Times New Roman"/>
              </w:rPr>
              <w:t>442 105,27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Default="000709AC" w:rsidP="00EC79D7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0709AC">
              <w:rPr>
                <w:rFonts w:ascii="Times New Roman" w:hAnsi="Times New Roman" w:cs="Times New Roman"/>
              </w:rPr>
              <w:t>Мероприятия, направленные на поддержку развития общественной инфраструктуры муниципального значения</w:t>
            </w:r>
            <w:r w:rsidR="00394EF3">
              <w:rPr>
                <w:rFonts w:ascii="Times New Roman" w:hAnsi="Times New Roman" w:cs="Times New Roman"/>
              </w:rPr>
              <w:t xml:space="preserve"> (областной бюджет и местный бюджет)</w:t>
            </w:r>
          </w:p>
        </w:tc>
      </w:tr>
      <w:tr w:rsidR="00B00C5A" w:rsidRPr="00751248" w:rsidTr="00B00C5A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Pr="00751248" w:rsidRDefault="00B00C5A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Pr="00B00C5A" w:rsidRDefault="00B00C5A" w:rsidP="00B00C5A">
            <w:pPr>
              <w:spacing w:line="276" w:lineRule="auto"/>
              <w:ind w:left="-109" w:right="-106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 по программе (подпрограмме)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Default="00540112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1 092 093,67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Default="00540112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1 092 093,67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Default="00C43AAC" w:rsidP="00540112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</w:t>
            </w:r>
            <w:r w:rsidR="00540112">
              <w:rPr>
                <w:rFonts w:ascii="Times New Roman" w:hAnsi="Times New Roman" w:cs="Times New Roman"/>
              </w:rPr>
              <w:t>100</w:t>
            </w:r>
            <w:r w:rsidR="00895A2F">
              <w:rPr>
                <w:rFonts w:ascii="Times New Roman" w:hAnsi="Times New Roman" w:cs="Times New Roman"/>
              </w:rPr>
              <w:t>%</w:t>
            </w:r>
          </w:p>
        </w:tc>
      </w:tr>
    </w:tbl>
    <w:p w:rsidR="00C43AAC" w:rsidRPr="00C43AAC" w:rsidRDefault="00B00C5A" w:rsidP="0055017D">
      <w:pPr>
        <w:pStyle w:val="a3"/>
        <w:ind w:left="0" w:right="-1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Оценка эффективности реализации по </w:t>
      </w:r>
      <w:r w:rsidR="00543BA2">
        <w:rPr>
          <w:rFonts w:ascii="Times New Roman" w:hAnsi="Times New Roman" w:cs="Times New Roman"/>
        </w:rPr>
        <w:t xml:space="preserve">муниципальной </w:t>
      </w:r>
      <w:r>
        <w:rPr>
          <w:rFonts w:ascii="Times New Roman" w:hAnsi="Times New Roman" w:cs="Times New Roman"/>
        </w:rPr>
        <w:t xml:space="preserve">программе </w:t>
      </w:r>
      <w:r w:rsidR="00540112" w:rsidRPr="00540112">
        <w:rPr>
          <w:rFonts w:ascii="Times New Roman" w:hAnsi="Times New Roman" w:cs="Times New Roman"/>
        </w:rPr>
        <w:t>«Развитие автомобильных дорог муниципального образования «</w:t>
      </w:r>
      <w:proofErr w:type="spellStart"/>
      <w:r w:rsidR="00540112" w:rsidRPr="00540112">
        <w:rPr>
          <w:rFonts w:ascii="Times New Roman" w:hAnsi="Times New Roman" w:cs="Times New Roman"/>
        </w:rPr>
        <w:t>Кузьмоловское</w:t>
      </w:r>
      <w:proofErr w:type="spellEnd"/>
      <w:r w:rsidR="00540112" w:rsidRPr="00540112">
        <w:rPr>
          <w:rFonts w:ascii="Times New Roman" w:hAnsi="Times New Roman" w:cs="Times New Roman"/>
        </w:rPr>
        <w:t xml:space="preserve"> городское поселение» Всеволожского муниципального района Ленинградской области на 2022-2024 годы»</w:t>
      </w:r>
      <w:r>
        <w:rPr>
          <w:rFonts w:ascii="Times New Roman" w:hAnsi="Times New Roman" w:cs="Times New Roman"/>
        </w:rPr>
        <w:t>.</w:t>
      </w:r>
    </w:p>
    <w:p w:rsidR="00543BA2" w:rsidRDefault="00543BA2" w:rsidP="0055017D">
      <w:pPr>
        <w:pStyle w:val="a3"/>
        <w:ind w:left="0" w:right="-1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эффективности муниципальной программ</w:t>
      </w:r>
      <w:r w:rsidR="003A501C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</w:t>
      </w:r>
      <w:r w:rsidR="00C43AAC">
        <w:rPr>
          <w:rFonts w:ascii="Times New Roman" w:hAnsi="Times New Roman" w:cs="Times New Roman"/>
        </w:rPr>
        <w:t xml:space="preserve">по степени достижения целей, решению задач, соответствию запланированного уровня затрат и реализации мероприятий </w:t>
      </w:r>
      <w:r>
        <w:rPr>
          <w:rFonts w:ascii="Times New Roman" w:hAnsi="Times New Roman" w:cs="Times New Roman"/>
        </w:rPr>
        <w:t xml:space="preserve">составил </w:t>
      </w:r>
      <w:r w:rsidR="00540112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%, что определяется как «Высокий уровень». Из этого следует сделать вывод, что </w:t>
      </w:r>
      <w:r w:rsidR="003A501C">
        <w:rPr>
          <w:rFonts w:ascii="Times New Roman" w:hAnsi="Times New Roman" w:cs="Times New Roman"/>
        </w:rPr>
        <w:t xml:space="preserve">реализация муниципальной </w:t>
      </w:r>
      <w:r>
        <w:rPr>
          <w:rFonts w:ascii="Times New Roman" w:hAnsi="Times New Roman" w:cs="Times New Roman"/>
        </w:rPr>
        <w:t>программ</w:t>
      </w:r>
      <w:r w:rsidR="003A501C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показала свою эффективность</w:t>
      </w:r>
      <w:r w:rsidR="003A501C">
        <w:rPr>
          <w:rFonts w:ascii="Times New Roman" w:hAnsi="Times New Roman" w:cs="Times New Roman"/>
        </w:rPr>
        <w:t xml:space="preserve">. По </w:t>
      </w:r>
      <w:r w:rsidR="00540112">
        <w:rPr>
          <w:rFonts w:ascii="Times New Roman" w:hAnsi="Times New Roman" w:cs="Times New Roman"/>
        </w:rPr>
        <w:t>всем</w:t>
      </w:r>
      <w:r w:rsidR="003A501C">
        <w:rPr>
          <w:rFonts w:ascii="Times New Roman" w:hAnsi="Times New Roman" w:cs="Times New Roman"/>
        </w:rPr>
        <w:t xml:space="preserve"> </w:t>
      </w:r>
      <w:r w:rsidR="003A501C" w:rsidRPr="003A501C">
        <w:rPr>
          <w:rFonts w:ascii="Times New Roman" w:hAnsi="Times New Roman" w:cs="Times New Roman"/>
        </w:rPr>
        <w:t>мероприят</w:t>
      </w:r>
      <w:r w:rsidR="00540112">
        <w:rPr>
          <w:rFonts w:ascii="Times New Roman" w:hAnsi="Times New Roman" w:cs="Times New Roman"/>
        </w:rPr>
        <w:t>иям</w:t>
      </w:r>
      <w:r w:rsidR="003A501C" w:rsidRPr="003A501C">
        <w:rPr>
          <w:rFonts w:ascii="Times New Roman" w:hAnsi="Times New Roman" w:cs="Times New Roman"/>
        </w:rPr>
        <w:t xml:space="preserve"> достигнуты </w:t>
      </w:r>
      <w:r w:rsidR="003A501C">
        <w:rPr>
          <w:rFonts w:ascii="Times New Roman" w:hAnsi="Times New Roman" w:cs="Times New Roman"/>
        </w:rPr>
        <w:t xml:space="preserve">плановые </w:t>
      </w:r>
      <w:r w:rsidR="003A501C" w:rsidRPr="003A501C">
        <w:rPr>
          <w:rFonts w:ascii="Times New Roman" w:hAnsi="Times New Roman" w:cs="Times New Roman"/>
        </w:rPr>
        <w:t>показатели</w:t>
      </w:r>
      <w:r w:rsidR="003A501C">
        <w:rPr>
          <w:rFonts w:ascii="Times New Roman" w:hAnsi="Times New Roman" w:cs="Times New Roman"/>
        </w:rPr>
        <w:t>.</w:t>
      </w:r>
      <w:r w:rsidR="00B52A21">
        <w:rPr>
          <w:rFonts w:ascii="Times New Roman" w:hAnsi="Times New Roman" w:cs="Times New Roman"/>
        </w:rPr>
        <w:t xml:space="preserve"> </w:t>
      </w:r>
      <w:r w:rsidR="003A501C">
        <w:rPr>
          <w:rFonts w:ascii="Times New Roman" w:hAnsi="Times New Roman" w:cs="Times New Roman"/>
        </w:rPr>
        <w:t>С</w:t>
      </w:r>
      <w:r w:rsidR="003A501C" w:rsidRPr="003A501C">
        <w:rPr>
          <w:rFonts w:ascii="Times New Roman" w:hAnsi="Times New Roman" w:cs="Times New Roman"/>
        </w:rPr>
        <w:t>читаем целесообразным признать выполнение муниципальной программы удовлетворительной и продолжить ее реализацию</w:t>
      </w:r>
      <w:r>
        <w:rPr>
          <w:rFonts w:ascii="Times New Roman" w:hAnsi="Times New Roman" w:cs="Times New Roman"/>
        </w:rPr>
        <w:t xml:space="preserve"> </w:t>
      </w:r>
      <w:r w:rsidR="00B52A21">
        <w:rPr>
          <w:rFonts w:ascii="Times New Roman" w:hAnsi="Times New Roman" w:cs="Times New Roman"/>
        </w:rPr>
        <w:t>в 2023 году</w:t>
      </w:r>
      <w:r>
        <w:rPr>
          <w:rFonts w:ascii="Times New Roman" w:hAnsi="Times New Roman" w:cs="Times New Roman"/>
        </w:rPr>
        <w:t>.</w:t>
      </w:r>
    </w:p>
    <w:p w:rsidR="00B00C5A" w:rsidRDefault="00B00C5A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3A501C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администрации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Д.В.Кобзев</w:t>
      </w:r>
      <w:proofErr w:type="spellEnd"/>
    </w:p>
    <w:p w:rsidR="001B2683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1B2683" w:rsidRPr="002F6F03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специалист – экономист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Г.В.Жукова</w:t>
      </w:r>
      <w:proofErr w:type="spellEnd"/>
    </w:p>
    <w:sectPr w:rsidR="001B2683" w:rsidRPr="002F6F03" w:rsidSect="002F6F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F5D96"/>
    <w:multiLevelType w:val="hybridMultilevel"/>
    <w:tmpl w:val="9B0E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91"/>
    <w:rsid w:val="00047110"/>
    <w:rsid w:val="000709AC"/>
    <w:rsid w:val="001B2683"/>
    <w:rsid w:val="001B7827"/>
    <w:rsid w:val="001F5F6B"/>
    <w:rsid w:val="002F6F03"/>
    <w:rsid w:val="00394EF3"/>
    <w:rsid w:val="003A501C"/>
    <w:rsid w:val="00471802"/>
    <w:rsid w:val="00540112"/>
    <w:rsid w:val="00543BA2"/>
    <w:rsid w:val="0055017D"/>
    <w:rsid w:val="00662691"/>
    <w:rsid w:val="00751248"/>
    <w:rsid w:val="007576AA"/>
    <w:rsid w:val="007B059C"/>
    <w:rsid w:val="00895A2F"/>
    <w:rsid w:val="008E2531"/>
    <w:rsid w:val="00A80E68"/>
    <w:rsid w:val="00AD54C9"/>
    <w:rsid w:val="00B00C5A"/>
    <w:rsid w:val="00B52A21"/>
    <w:rsid w:val="00C43AAC"/>
    <w:rsid w:val="00CA6ED6"/>
    <w:rsid w:val="00CC2E7B"/>
    <w:rsid w:val="00D542A3"/>
    <w:rsid w:val="00E6441A"/>
    <w:rsid w:val="00EC79D7"/>
    <w:rsid w:val="00F1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5B53C-0215-4DD5-BBF8-6124F222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2023-03-13T06:34:00Z</cp:lastPrinted>
  <dcterms:created xsi:type="dcterms:W3CDTF">2023-03-02T07:23:00Z</dcterms:created>
  <dcterms:modified xsi:type="dcterms:W3CDTF">2023-03-13T06:34:00Z</dcterms:modified>
</cp:coreProperties>
</file>