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92C49" w:rsidTr="00AF23D5">
        <w:trPr>
          <w:trHeight w:val="2153"/>
        </w:trPr>
        <w:tc>
          <w:tcPr>
            <w:tcW w:w="4813" w:type="dxa"/>
          </w:tcPr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«ВСЕВОЛОЖСКИЙ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РАЙОН»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92C49" w:rsidRPr="00963FA8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A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</w:t>
            </w:r>
          </w:p>
          <w:p w:rsidR="00992C49" w:rsidRPr="008F447E" w:rsidRDefault="00992C49" w:rsidP="00AF23D5"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 xml:space="preserve"> шоссе, д.138, </w:t>
            </w:r>
            <w:proofErr w:type="spellStart"/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г.Всеволожск</w:t>
            </w:r>
            <w:proofErr w:type="spellEnd"/>
          </w:p>
          <w:p w:rsidR="00992C49" w:rsidRPr="008F447E" w:rsidRDefault="00992C49" w:rsidP="00AF23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7E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области, 188640</w:t>
            </w:r>
          </w:p>
          <w:p w:rsidR="00992C49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________________№________________</w:t>
            </w:r>
          </w:p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FA8">
              <w:rPr>
                <w:rFonts w:ascii="Times New Roman" w:hAnsi="Times New Roman" w:cs="Times New Roman"/>
              </w:rPr>
              <w:t>На № ____________ от _______________</w:t>
            </w:r>
          </w:p>
          <w:p w:rsidR="00992C49" w:rsidRDefault="00992C49" w:rsidP="00AF23D5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814" w:type="dxa"/>
          </w:tcPr>
          <w:p w:rsidR="00992C49" w:rsidRDefault="00992C49" w:rsidP="006E1FAC">
            <w:pPr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Организациям и индивидуальным предпринимателям, </w:t>
            </w:r>
          </w:p>
          <w:p w:rsidR="006E1FAC" w:rsidRDefault="006E1FAC" w:rsidP="00981AA4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осуществляющим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981AA4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муниципальный район» ЛО</w:t>
            </w:r>
          </w:p>
          <w:p w:rsidR="00992C49" w:rsidRDefault="00992C49" w:rsidP="006E1FAC">
            <w:pPr>
              <w:spacing w:after="40" w:line="340" w:lineRule="exac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6E1FAC" w:rsidRPr="007E6481" w:rsidRDefault="006E1FAC" w:rsidP="006E1FAC">
      <w:pPr>
        <w:spacing w:afterLines="60" w:after="144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481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1C1DFB" w:rsidRPr="007E6481" w:rsidRDefault="00475E79" w:rsidP="00726DED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Ленинградской области новой </w:t>
      </w:r>
      <w:proofErr w:type="spellStart"/>
      <w:r w:rsidRPr="007E64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648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B92740" w:rsidRPr="007E648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B92740" w:rsidRPr="007E6481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26DED" w:rsidRPr="007E6481">
        <w:rPr>
          <w:rFonts w:ascii="Times New Roman" w:hAnsi="Times New Roman" w:cs="Times New Roman"/>
          <w:sz w:val="28"/>
          <w:szCs w:val="28"/>
        </w:rPr>
        <w:t xml:space="preserve"> </w:t>
      </w:r>
      <w:r w:rsidR="00726DED" w:rsidRPr="007E6481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="00726DED" w:rsidRPr="007E6481">
        <w:rPr>
          <w:rFonts w:ascii="Times New Roman" w:hAnsi="Times New Roman" w:cs="Times New Roman"/>
          <w:sz w:val="28"/>
          <w:szCs w:val="28"/>
        </w:rPr>
        <w:t xml:space="preserve"> Ленинградской области от 13.08.2020 N 573</w:t>
      </w:r>
      <w:r w:rsidR="00726DED" w:rsidRPr="007E6481">
        <w:rPr>
          <w:rFonts w:ascii="Times New Roman" w:hAnsi="Times New Roman" w:cs="Times New Roman"/>
          <w:sz w:val="28"/>
          <w:szCs w:val="28"/>
        </w:rPr>
        <w:t xml:space="preserve"> </w:t>
      </w:r>
      <w:r w:rsidR="00726DED" w:rsidRPr="007E6481">
        <w:rPr>
          <w:rFonts w:ascii="Times New Roman" w:hAnsi="Times New Roman" w:cs="Times New Roman"/>
          <w:sz w:val="28"/>
          <w:szCs w:val="28"/>
        </w:rPr>
        <w:t xml:space="preserve">(ред. </w:t>
      </w:r>
      <w:r w:rsidR="00726DED" w:rsidRPr="007E6481">
        <w:rPr>
          <w:rFonts w:ascii="Times New Roman" w:hAnsi="Times New Roman" w:cs="Times New Roman"/>
          <w:sz w:val="28"/>
          <w:szCs w:val="28"/>
        </w:rPr>
        <w:t>о</w:t>
      </w:r>
      <w:r w:rsidR="00726DED" w:rsidRPr="007E6481">
        <w:rPr>
          <w:rFonts w:ascii="Times New Roman" w:hAnsi="Times New Roman" w:cs="Times New Roman"/>
          <w:sz w:val="28"/>
          <w:szCs w:val="28"/>
        </w:rPr>
        <w:t xml:space="preserve">т 23 июня 2021 года № 394) </w:t>
      </w:r>
      <w:r w:rsidR="00E434A3" w:rsidRPr="007E6481">
        <w:rPr>
          <w:rFonts w:ascii="Times New Roman" w:hAnsi="Times New Roman" w:cs="Times New Roman"/>
          <w:sz w:val="28"/>
          <w:szCs w:val="28"/>
        </w:rPr>
        <w:t xml:space="preserve">"О мерах по предотвращению распространения новой </w:t>
      </w:r>
      <w:proofErr w:type="spellStart"/>
      <w:r w:rsidR="00E434A3" w:rsidRPr="007E64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434A3" w:rsidRPr="007E648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 xml:space="preserve">руководствоваться пунктом 1.3 постановления Главного государственного </w:t>
      </w:r>
      <w:r w:rsidRPr="007E6481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 xml:space="preserve">руководствоваться перечнем превентивных мер для организаций торговли, общественного питания и бытового обслуживания </w:t>
      </w:r>
      <w:r w:rsidRPr="007E6481">
        <w:rPr>
          <w:rFonts w:ascii="Times New Roman" w:hAnsi="Times New Roman" w:cs="Times New Roman"/>
          <w:sz w:val="28"/>
          <w:szCs w:val="28"/>
        </w:rPr>
        <w:t xml:space="preserve">Ленинградской области в целях недопущения распространения новой </w:t>
      </w:r>
      <w:proofErr w:type="spellStart"/>
      <w:r w:rsidRPr="007E64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6481">
        <w:rPr>
          <w:rFonts w:ascii="Times New Roman" w:hAnsi="Times New Roman" w:cs="Times New Roman"/>
          <w:sz w:val="28"/>
          <w:szCs w:val="28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>разместить в общедоступном месте перечень принятых мер</w:t>
      </w:r>
      <w:r w:rsidRPr="007E6481">
        <w:rPr>
          <w:rFonts w:ascii="Times New Roman" w:hAnsi="Times New Roman" w:cs="Times New Roman"/>
          <w:sz w:val="28"/>
          <w:szCs w:val="28"/>
        </w:rPr>
        <w:t xml:space="preserve">, направленных на снижение рисков распространения новой </w:t>
      </w:r>
      <w:proofErr w:type="spellStart"/>
      <w:r w:rsidRPr="007E64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6481">
        <w:rPr>
          <w:rFonts w:ascii="Times New Roman" w:hAnsi="Times New Roman" w:cs="Times New Roman"/>
          <w:sz w:val="28"/>
          <w:szCs w:val="28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</w:t>
      </w:r>
      <w:r w:rsidRPr="007E6481">
        <w:rPr>
          <w:rFonts w:ascii="Times New Roman" w:hAnsi="Times New Roman" w:cs="Times New Roman"/>
          <w:sz w:val="28"/>
          <w:szCs w:val="28"/>
        </w:rPr>
        <w:lastRenderedPageBreak/>
        <w:t>указанием номера контактного телефона комитета по развитию малого, среднего бизнеса и потребительского рынка Ленинградской области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8(800)302-08-13;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>осуществлять обслуживание посетителей при использовании обслуживающим персоналом средств индивидуальной защиты</w:t>
      </w:r>
      <w:r w:rsidRPr="007E6481">
        <w:rPr>
          <w:rFonts w:ascii="Times New Roman" w:hAnsi="Times New Roman" w:cs="Times New Roman"/>
          <w:sz w:val="28"/>
          <w:szCs w:val="28"/>
        </w:rPr>
        <w:t xml:space="preserve"> (гигиеническая маска, повязка, респиратор), применение перчаток носит рекомендательный характер;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>предприятиям торговли обеспечить выполнение Методических рекомендаций МР 3.1/2.3.5.0191-20</w:t>
      </w:r>
      <w:r w:rsidRPr="007E6481">
        <w:rPr>
          <w:rFonts w:ascii="Times New Roman" w:hAnsi="Times New Roman" w:cs="Times New Roman"/>
          <w:sz w:val="28"/>
          <w:szCs w:val="28"/>
        </w:rPr>
        <w:t>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395A42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 xml:space="preserve">организовать на территории хозяйствующего субъекта информирование </w:t>
      </w:r>
      <w:r w:rsidRPr="007E6481">
        <w:rPr>
          <w:rFonts w:ascii="Times New Roman" w:hAnsi="Times New Roman" w:cs="Times New Roman"/>
          <w:sz w:val="28"/>
          <w:szCs w:val="28"/>
        </w:rPr>
        <w:t>по радиотрансляционной сети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о рекомендуемом графике посещения для граждан в возрасте 65 лет</w:t>
      </w:r>
      <w:r w:rsidRPr="007E6481">
        <w:rPr>
          <w:rFonts w:ascii="Times New Roman" w:hAnsi="Times New Roman" w:cs="Times New Roman"/>
          <w:sz w:val="28"/>
          <w:szCs w:val="28"/>
        </w:rPr>
        <w:t xml:space="preserve">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настоящему постановлению, и(или)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разместить в общедоступном месте график посещения хозяйствующего субъекта указанными гражданами с учетом требований </w:t>
      </w:r>
      <w:r w:rsidRPr="007E6481">
        <w:rPr>
          <w:rFonts w:ascii="Times New Roman" w:hAnsi="Times New Roman" w:cs="Times New Roman"/>
          <w:sz w:val="28"/>
          <w:szCs w:val="28"/>
        </w:rPr>
        <w:t>абзаца десятого пункта 1.27 в наглядной и доступной форме.</w:t>
      </w:r>
    </w:p>
    <w:p w:rsidR="00777EC4" w:rsidRPr="007E6481" w:rsidRDefault="00777EC4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>Гражданам в возрасте 65 лет и старше</w:t>
      </w:r>
      <w:r w:rsidRPr="007E6481">
        <w:rPr>
          <w:rFonts w:ascii="Times New Roman" w:hAnsi="Times New Roman" w:cs="Times New Roman"/>
          <w:sz w:val="28"/>
          <w:szCs w:val="28"/>
        </w:rPr>
        <w:t xml:space="preserve">, а также гражданам, страдающим хроническими заболеваниями, входящими в </w:t>
      </w:r>
      <w:hyperlink r:id="rId5" w:history="1">
        <w:r w:rsidRPr="007E64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7E6481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самоизоляции, разрешить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посещение</w:t>
      </w:r>
      <w:r w:rsidRPr="007E6481">
        <w:rPr>
          <w:rFonts w:ascii="Times New Roman" w:hAnsi="Times New Roman" w:cs="Times New Roman"/>
          <w:sz w:val="28"/>
          <w:szCs w:val="28"/>
        </w:rPr>
        <w:t xml:space="preserve"> </w:t>
      </w:r>
      <w:r w:rsidRPr="007E6481">
        <w:rPr>
          <w:rFonts w:ascii="Times New Roman" w:hAnsi="Times New Roman" w:cs="Times New Roman"/>
          <w:b/>
          <w:sz w:val="28"/>
          <w:szCs w:val="28"/>
        </w:rPr>
        <w:t>объектов торговли</w:t>
      </w:r>
      <w:r w:rsidRPr="007E6481">
        <w:rPr>
          <w:rFonts w:ascii="Times New Roman" w:hAnsi="Times New Roman" w:cs="Times New Roman"/>
          <w:sz w:val="28"/>
          <w:szCs w:val="28"/>
        </w:rPr>
        <w:t xml:space="preserve">, осуществляющих продажу продуктов питания и товаров первой необходимости, а также аптек, организаций, осуществляющих бытовое обслуживание населения, </w:t>
      </w:r>
      <w:r w:rsidRPr="007E6481">
        <w:rPr>
          <w:rFonts w:ascii="Times New Roman" w:hAnsi="Times New Roman" w:cs="Times New Roman"/>
          <w:b/>
          <w:sz w:val="28"/>
          <w:szCs w:val="28"/>
        </w:rPr>
        <w:t>исключительно с 9.00 до 11.00 (или в течение первых двух часов с момента открытия)</w:t>
      </w:r>
      <w:r w:rsidRPr="007E6481">
        <w:rPr>
          <w:rFonts w:ascii="Times New Roman" w:hAnsi="Times New Roman" w:cs="Times New Roman"/>
          <w:sz w:val="28"/>
          <w:szCs w:val="28"/>
        </w:rPr>
        <w:t>.</w:t>
      </w:r>
    </w:p>
    <w:p w:rsidR="008E707D" w:rsidRPr="007E6481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>Хозяйствующие субъекты обязаны осуществлять контроль за обязательным использованием посетителями, покупателями, клиентами</w:t>
      </w:r>
      <w:r w:rsidRPr="007E6481">
        <w:rPr>
          <w:rFonts w:ascii="Times New Roman" w:hAnsi="Times New Roman" w:cs="Times New Roman"/>
          <w:sz w:val="28"/>
          <w:szCs w:val="28"/>
        </w:rPr>
        <w:t xml:space="preserve">, находящимися на территории, в том числе в помещениях, используемых указанными хозяйствующими субъектами для осуществления деятельности, </w:t>
      </w:r>
      <w:r w:rsidRPr="007E6481">
        <w:rPr>
          <w:rFonts w:ascii="Times New Roman" w:hAnsi="Times New Roman" w:cs="Times New Roman"/>
          <w:b/>
          <w:sz w:val="28"/>
          <w:szCs w:val="28"/>
        </w:rPr>
        <w:t>средств индивидуальной защиты органов дыхания</w:t>
      </w:r>
      <w:r w:rsidRPr="007E6481">
        <w:rPr>
          <w:rFonts w:ascii="Times New Roman" w:hAnsi="Times New Roman" w:cs="Times New Roman"/>
          <w:sz w:val="28"/>
          <w:szCs w:val="28"/>
        </w:rPr>
        <w:t xml:space="preserve">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</w:t>
      </w:r>
      <w:r w:rsidR="008E707D" w:rsidRPr="007E6481">
        <w:rPr>
          <w:rFonts w:ascii="Times New Roman" w:hAnsi="Times New Roman" w:cs="Times New Roman"/>
          <w:sz w:val="28"/>
          <w:szCs w:val="28"/>
        </w:rPr>
        <w:t>.</w:t>
      </w:r>
    </w:p>
    <w:p w:rsidR="00395A42" w:rsidRPr="007E6481" w:rsidRDefault="00395A42" w:rsidP="00A71704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9F36CE" w:rsidRPr="007E6481" w:rsidRDefault="009F36CE" w:rsidP="009F36CE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9F36CE" w:rsidRDefault="009F36CE" w:rsidP="009F36CE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EF4BE2" w:rsidRPr="00EF4BE2" w:rsidRDefault="00EF4BE2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4553" w:rsidRPr="007E6481" w:rsidRDefault="009F36CE" w:rsidP="00EF4BE2">
      <w:pPr>
        <w:pStyle w:val="ConsPlusNormal"/>
        <w:numPr>
          <w:ilvl w:val="0"/>
          <w:numId w:val="1"/>
        </w:numPr>
        <w:spacing w:after="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фитнес-центров (фитнес-клубов), плавательных бассейнов, организацию занятий спортом в помещениях осуществлять</w:t>
      </w:r>
      <w:r w:rsidRPr="007E648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954553" w:rsidRPr="007E6481">
        <w:rPr>
          <w:rFonts w:ascii="Times New Roman" w:hAnsi="Times New Roman" w:cs="Times New Roman"/>
          <w:sz w:val="28"/>
          <w:szCs w:val="28"/>
        </w:rPr>
        <w:t>требований постановления</w:t>
      </w:r>
      <w:r w:rsidRPr="007E6481">
        <w:rPr>
          <w:rFonts w:ascii="Times New Roman" w:hAnsi="Times New Roman" w:cs="Times New Roman"/>
          <w:sz w:val="28"/>
          <w:szCs w:val="28"/>
        </w:rPr>
        <w:t>,</w:t>
      </w:r>
      <w:r w:rsidR="00954553" w:rsidRPr="007E6481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54553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54553" w:rsidRPr="007E6481">
        <w:rPr>
          <w:rFonts w:ascii="Times New Roman" w:hAnsi="Times New Roman" w:cs="Times New Roman"/>
          <w:sz w:val="28"/>
          <w:szCs w:val="28"/>
        </w:rPr>
        <w:t>спорт в помещениях - деятельность разрешена при условии нахождения в помещениях не более одного человека на 4 кв. м.</w:t>
      </w:r>
    </w:p>
    <w:p w:rsidR="00954553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54553" w:rsidRPr="007E6481">
        <w:rPr>
          <w:rFonts w:ascii="Times New Roman" w:hAnsi="Times New Roman" w:cs="Times New Roman"/>
          <w:sz w:val="28"/>
          <w:szCs w:val="28"/>
        </w:rPr>
        <w:t>спорт на открытом воздухе - деятельность разрешена</w:t>
      </w:r>
    </w:p>
    <w:p w:rsidR="009F36CE" w:rsidRPr="007E6481" w:rsidRDefault="009F36CE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при условии: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предварительной записи посетителей;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b/>
          <w:sz w:val="28"/>
          <w:szCs w:val="28"/>
        </w:rPr>
        <w:t>использования работниками средств индивидуальной защиты органов дыхания и рук</w:t>
      </w:r>
      <w:r w:rsidR="009F36CE" w:rsidRPr="007E6481">
        <w:rPr>
          <w:rFonts w:ascii="Times New Roman" w:hAnsi="Times New Roman" w:cs="Times New Roman"/>
          <w:sz w:val="28"/>
          <w:szCs w:val="28"/>
        </w:rPr>
        <w:t>;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9F36CE" w:rsidRPr="007E6481" w:rsidRDefault="00A71704" w:rsidP="00EF4BE2">
      <w:pPr>
        <w:pStyle w:val="ConsPlusNormal"/>
        <w:spacing w:after="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9F36CE" w:rsidRPr="007E6481" w:rsidRDefault="00954553" w:rsidP="00EF4BE2">
      <w:pPr>
        <w:pStyle w:val="ConsPlusNormal"/>
        <w:spacing w:before="220" w:after="4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О</w:t>
      </w:r>
      <w:r w:rsidR="009F36CE" w:rsidRPr="007E6481">
        <w:rPr>
          <w:rFonts w:ascii="Times New Roman" w:hAnsi="Times New Roman" w:cs="Times New Roman"/>
          <w:sz w:val="28"/>
          <w:szCs w:val="28"/>
        </w:rPr>
        <w:t>граничения численн</w:t>
      </w:r>
      <w:r w:rsidRPr="007E6481">
        <w:rPr>
          <w:rFonts w:ascii="Times New Roman" w:hAnsi="Times New Roman" w:cs="Times New Roman"/>
          <w:sz w:val="28"/>
          <w:szCs w:val="28"/>
        </w:rPr>
        <w:t xml:space="preserve">ости обслуживаемых посетителей </w:t>
      </w:r>
      <w:r w:rsidR="009F36CE" w:rsidRPr="007E6481">
        <w:rPr>
          <w:rFonts w:ascii="Times New Roman" w:hAnsi="Times New Roman" w:cs="Times New Roman"/>
          <w:sz w:val="28"/>
          <w:szCs w:val="28"/>
        </w:rPr>
        <w:t>не распространяются на деятельность</w:t>
      </w:r>
      <w:r w:rsidRPr="007E6481">
        <w:rPr>
          <w:rFonts w:ascii="Times New Roman" w:hAnsi="Times New Roman" w:cs="Times New Roman"/>
          <w:sz w:val="28"/>
          <w:szCs w:val="28"/>
        </w:rPr>
        <w:t xml:space="preserve"> организаций занятия спортом </w:t>
      </w:r>
      <w:r w:rsidR="009F36CE" w:rsidRPr="007E6481">
        <w:rPr>
          <w:rFonts w:ascii="Times New Roman" w:hAnsi="Times New Roman" w:cs="Times New Roman"/>
          <w:b/>
          <w:sz w:val="28"/>
          <w:szCs w:val="28"/>
        </w:rPr>
        <w:t>при наличии паспорта коллективного иммунитета к COVID-19.</w:t>
      </w:r>
    </w:p>
    <w:p w:rsidR="00954553" w:rsidRPr="007E6481" w:rsidRDefault="009F36CE" w:rsidP="009730F6">
      <w:pPr>
        <w:pStyle w:val="ConsPlusNormal"/>
        <w:numPr>
          <w:ilvl w:val="0"/>
          <w:numId w:val="1"/>
        </w:numPr>
        <w:spacing w:after="2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 w:rsidRPr="007E6481">
        <w:rPr>
          <w:rFonts w:ascii="Times New Roman" w:hAnsi="Times New Roman" w:cs="Times New Roman"/>
          <w:b/>
          <w:sz w:val="28"/>
          <w:szCs w:val="28"/>
        </w:rPr>
        <w:t>Работ</w:t>
      </w:r>
      <w:r w:rsidR="00954553" w:rsidRPr="007E6481">
        <w:rPr>
          <w:rFonts w:ascii="Times New Roman" w:hAnsi="Times New Roman" w:cs="Times New Roman"/>
          <w:b/>
          <w:sz w:val="28"/>
          <w:szCs w:val="28"/>
        </w:rPr>
        <w:t>а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ресторанов, кафе, столовых, буфетов, баров, закусочных и иных предприятий общественного питания</w:t>
      </w:r>
      <w:r w:rsidRPr="007E6481">
        <w:rPr>
          <w:rFonts w:ascii="Times New Roman" w:hAnsi="Times New Roman" w:cs="Times New Roman"/>
          <w:sz w:val="28"/>
          <w:szCs w:val="28"/>
        </w:rPr>
        <w:t>, в том числе при гостиницах и иных средствах размещения, осуществля</w:t>
      </w:r>
      <w:r w:rsidR="00EA2ADE" w:rsidRPr="007E6481">
        <w:rPr>
          <w:rFonts w:ascii="Times New Roman" w:hAnsi="Times New Roman" w:cs="Times New Roman"/>
          <w:sz w:val="28"/>
          <w:szCs w:val="28"/>
        </w:rPr>
        <w:t>ется</w:t>
      </w:r>
      <w:r w:rsidRPr="007E6481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EA2ADE" w:rsidRPr="007E648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6481">
        <w:rPr>
          <w:rFonts w:ascii="Times New Roman" w:hAnsi="Times New Roman" w:cs="Times New Roman"/>
          <w:sz w:val="28"/>
          <w:szCs w:val="28"/>
        </w:rPr>
        <w:t xml:space="preserve">, </w:t>
      </w:r>
      <w:r w:rsidR="00954553" w:rsidRPr="007E6481">
        <w:rPr>
          <w:rFonts w:ascii="Times New Roman" w:hAnsi="Times New Roman" w:cs="Times New Roman"/>
          <w:sz w:val="28"/>
          <w:szCs w:val="28"/>
        </w:rPr>
        <w:t>а именно:</w:t>
      </w:r>
    </w:p>
    <w:p w:rsidR="00954553" w:rsidRPr="007E6481" w:rsidRDefault="00954553" w:rsidP="009730F6">
      <w:pPr>
        <w:pStyle w:val="ConsPlusNormal"/>
        <w:spacing w:after="2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Деятельность разрешена при условии </w:t>
      </w:r>
      <w:r w:rsidRPr="007E6481">
        <w:rPr>
          <w:rFonts w:ascii="Times New Roman" w:hAnsi="Times New Roman" w:cs="Times New Roman"/>
          <w:b/>
          <w:sz w:val="28"/>
          <w:szCs w:val="28"/>
        </w:rPr>
        <w:t>использования до 50 проц. посадочных мест</w:t>
      </w:r>
      <w:r w:rsidRPr="007E6481">
        <w:rPr>
          <w:rFonts w:ascii="Times New Roman" w:hAnsi="Times New Roman" w:cs="Times New Roman"/>
          <w:sz w:val="28"/>
          <w:szCs w:val="28"/>
        </w:rPr>
        <w:t xml:space="preserve">, </w:t>
      </w:r>
      <w:r w:rsidRPr="007E6481">
        <w:rPr>
          <w:rFonts w:ascii="Times New Roman" w:hAnsi="Times New Roman" w:cs="Times New Roman"/>
          <w:b/>
          <w:sz w:val="28"/>
          <w:szCs w:val="28"/>
        </w:rPr>
        <w:t>расстояния между столами не менее 1,5 м</w:t>
      </w:r>
      <w:r w:rsidRPr="007E6481">
        <w:rPr>
          <w:rFonts w:ascii="Times New Roman" w:hAnsi="Times New Roman" w:cs="Times New Roman"/>
          <w:sz w:val="28"/>
          <w:szCs w:val="28"/>
        </w:rPr>
        <w:t xml:space="preserve">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</w:t>
      </w:r>
    </w:p>
    <w:p w:rsidR="00954553" w:rsidRPr="007E6481" w:rsidRDefault="00954553" w:rsidP="009730F6">
      <w:pPr>
        <w:pStyle w:val="ConsPlusNormal"/>
        <w:spacing w:after="2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</w:r>
    </w:p>
    <w:p w:rsidR="009F36CE" w:rsidRPr="007E6481" w:rsidRDefault="00954553" w:rsidP="009730F6">
      <w:pPr>
        <w:pStyle w:val="ConsPlusNormal"/>
        <w:spacing w:after="20" w:line="32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О</w:t>
      </w:r>
      <w:r w:rsidRPr="007E6481">
        <w:rPr>
          <w:rFonts w:ascii="Times New Roman" w:hAnsi="Times New Roman" w:cs="Times New Roman"/>
          <w:sz w:val="28"/>
          <w:szCs w:val="28"/>
        </w:rPr>
        <w:t xml:space="preserve">граничения </w:t>
      </w:r>
      <w:r w:rsidR="009F36CE" w:rsidRPr="007E6481">
        <w:rPr>
          <w:rFonts w:ascii="Times New Roman" w:hAnsi="Times New Roman" w:cs="Times New Roman"/>
          <w:sz w:val="28"/>
          <w:szCs w:val="28"/>
        </w:rPr>
        <w:t>не распространяются на деятельность организаций</w:t>
      </w:r>
      <w:r w:rsidRPr="007E6481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7E6481">
        <w:rPr>
          <w:rFonts w:ascii="Times New Roman" w:hAnsi="Times New Roman" w:cs="Times New Roman"/>
          <w:sz w:val="28"/>
          <w:szCs w:val="28"/>
        </w:rPr>
        <w:t>питания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6CE" w:rsidRPr="007E6481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="009F36CE" w:rsidRPr="007E6481">
        <w:rPr>
          <w:rFonts w:ascii="Times New Roman" w:hAnsi="Times New Roman" w:cs="Times New Roman"/>
          <w:b/>
          <w:sz w:val="28"/>
          <w:szCs w:val="28"/>
        </w:rPr>
        <w:t xml:space="preserve"> наличии паспорта коллективного иммунитета к COVID-19.</w:t>
      </w:r>
    </w:p>
    <w:p w:rsidR="00A71704" w:rsidRPr="007E6481" w:rsidRDefault="009F36CE" w:rsidP="00A71704">
      <w:pPr>
        <w:pStyle w:val="ConsPlusNormal"/>
        <w:numPr>
          <w:ilvl w:val="0"/>
          <w:numId w:val="1"/>
        </w:numPr>
        <w:spacing w:before="220" w:after="60" w:line="340" w:lineRule="exact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P121"/>
      <w:bookmarkEnd w:id="1"/>
      <w:r w:rsidRPr="007E6481">
        <w:rPr>
          <w:rFonts w:ascii="Times New Roman" w:hAnsi="Times New Roman" w:cs="Times New Roman"/>
          <w:b/>
          <w:sz w:val="28"/>
          <w:szCs w:val="28"/>
        </w:rPr>
        <w:lastRenderedPageBreak/>
        <w:t>Работ</w:t>
      </w:r>
      <w:r w:rsidR="00EA2ADE" w:rsidRPr="007E6481">
        <w:rPr>
          <w:rFonts w:ascii="Times New Roman" w:hAnsi="Times New Roman" w:cs="Times New Roman"/>
          <w:b/>
          <w:sz w:val="28"/>
          <w:szCs w:val="28"/>
        </w:rPr>
        <w:t>а</w:t>
      </w:r>
      <w:r w:rsidRPr="007E6481">
        <w:rPr>
          <w:rFonts w:ascii="Times New Roman" w:hAnsi="Times New Roman" w:cs="Times New Roman"/>
          <w:b/>
          <w:sz w:val="28"/>
          <w:szCs w:val="28"/>
        </w:rPr>
        <w:t xml:space="preserve"> парикмахерских, салонов красоты, косметических салонов и иных объектов, в которых оказываются подобные услуги, </w:t>
      </w:r>
      <w:r w:rsidRPr="007E6481">
        <w:rPr>
          <w:rFonts w:ascii="Times New Roman" w:hAnsi="Times New Roman" w:cs="Times New Roman"/>
          <w:sz w:val="28"/>
          <w:szCs w:val="28"/>
        </w:rPr>
        <w:t>предусматривающие очное присутствие гражданина, осуществля</w:t>
      </w:r>
      <w:r w:rsidR="00EA2ADE" w:rsidRPr="007E6481">
        <w:rPr>
          <w:rFonts w:ascii="Times New Roman" w:hAnsi="Times New Roman" w:cs="Times New Roman"/>
          <w:sz w:val="28"/>
          <w:szCs w:val="28"/>
        </w:rPr>
        <w:t>ется</w:t>
      </w:r>
      <w:r w:rsidRPr="007E6481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EA2ADE" w:rsidRPr="007E6481">
        <w:rPr>
          <w:rFonts w:ascii="Times New Roman" w:hAnsi="Times New Roman" w:cs="Times New Roman"/>
          <w:sz w:val="28"/>
          <w:szCs w:val="28"/>
        </w:rPr>
        <w:t xml:space="preserve"> постановления, а именно:</w:t>
      </w:r>
    </w:p>
    <w:p w:rsidR="009F36CE" w:rsidRPr="007E6481" w:rsidRDefault="00A71704" w:rsidP="00A71704">
      <w:pPr>
        <w:pStyle w:val="ConsPlusNormal"/>
        <w:spacing w:before="220" w:after="60" w:line="3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81">
        <w:rPr>
          <w:rFonts w:ascii="Times New Roman" w:hAnsi="Times New Roman" w:cs="Times New Roman"/>
          <w:sz w:val="28"/>
          <w:szCs w:val="28"/>
        </w:rPr>
        <w:t>Д</w:t>
      </w:r>
      <w:r w:rsidR="00725479" w:rsidRPr="007E6481">
        <w:rPr>
          <w:rFonts w:ascii="Times New Roman" w:hAnsi="Times New Roman" w:cs="Times New Roman"/>
          <w:sz w:val="28"/>
          <w:szCs w:val="28"/>
        </w:rPr>
        <w:t xml:space="preserve">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масок, </w:t>
      </w:r>
      <w:proofErr w:type="gramStart"/>
      <w:r w:rsidR="00EA2ADE" w:rsidRPr="007E6481">
        <w:rPr>
          <w:rFonts w:ascii="Times New Roman" w:hAnsi="Times New Roman" w:cs="Times New Roman"/>
          <w:sz w:val="28"/>
          <w:szCs w:val="28"/>
        </w:rPr>
        <w:t xml:space="preserve">и </w:t>
      </w:r>
      <w:r w:rsidR="009F36CE" w:rsidRPr="007E6481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9F36CE" w:rsidRPr="007E6481">
        <w:rPr>
          <w:rFonts w:ascii="Times New Roman" w:hAnsi="Times New Roman" w:cs="Times New Roman"/>
          <w:sz w:val="28"/>
          <w:szCs w:val="28"/>
        </w:rPr>
        <w:t xml:space="preserve"> условии: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наличия запаса дезинфицирующих средств для уборки помещений и обработки рук сотрудников;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9F36CE" w:rsidRPr="007E6481" w:rsidRDefault="00A71704" w:rsidP="00A71704">
      <w:pPr>
        <w:pStyle w:val="ConsPlusNormal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 xml:space="preserve">- </w:t>
      </w:r>
      <w:r w:rsidR="009F36CE" w:rsidRPr="007E6481">
        <w:rPr>
          <w:rFonts w:ascii="Times New Roman" w:hAnsi="Times New Roman" w:cs="Times New Roman"/>
          <w:sz w:val="28"/>
          <w:szCs w:val="28"/>
        </w:rPr>
        <w:t>обеспечения использования естественной вентиляции помещений.</w:t>
      </w:r>
    </w:p>
    <w:p w:rsidR="00725479" w:rsidRPr="007E6481" w:rsidRDefault="00725479" w:rsidP="00725479">
      <w:pPr>
        <w:pStyle w:val="ConsPlusNormal"/>
        <w:spacing w:after="6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CE" w:rsidRPr="007E6481" w:rsidRDefault="009F36CE" w:rsidP="00725479">
      <w:pPr>
        <w:pStyle w:val="ConsPlusNormal"/>
        <w:spacing w:after="6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sz w:val="28"/>
          <w:szCs w:val="28"/>
        </w:rPr>
        <w:t>Ограничения численн</w:t>
      </w:r>
      <w:r w:rsidR="00725479" w:rsidRPr="007E6481">
        <w:rPr>
          <w:rFonts w:ascii="Times New Roman" w:hAnsi="Times New Roman" w:cs="Times New Roman"/>
          <w:sz w:val="28"/>
          <w:szCs w:val="28"/>
        </w:rPr>
        <w:t xml:space="preserve">ости обслуживаемых посетителей, </w:t>
      </w:r>
      <w:r w:rsidRPr="007E6481">
        <w:rPr>
          <w:rFonts w:ascii="Times New Roman" w:hAnsi="Times New Roman" w:cs="Times New Roman"/>
          <w:sz w:val="28"/>
          <w:szCs w:val="28"/>
        </w:rPr>
        <w:t xml:space="preserve">не распространяются на деятельность парикмахерских, салонов красоты, косметических салонов и иных объектов, в которых оказываются подобные услуги, </w:t>
      </w:r>
      <w:r w:rsidRPr="007E6481">
        <w:rPr>
          <w:rFonts w:ascii="Times New Roman" w:hAnsi="Times New Roman" w:cs="Times New Roman"/>
          <w:b/>
          <w:sz w:val="28"/>
          <w:szCs w:val="28"/>
        </w:rPr>
        <w:t>при наличии паспорта коллективного иммунитета к COVID-19.</w:t>
      </w:r>
    </w:p>
    <w:p w:rsidR="00142636" w:rsidRPr="00142636" w:rsidRDefault="00142636" w:rsidP="00142636">
      <w:pPr>
        <w:pStyle w:val="ConsPlusNormal"/>
        <w:spacing w:before="220" w:afterLines="60" w:after="144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>Рекоменд</w:t>
      </w:r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>уем</w:t>
      </w:r>
      <w:r w:rsidRPr="007E6481">
        <w:rPr>
          <w:rFonts w:ascii="Times New Roman" w:hAnsi="Times New Roman" w:cs="Times New Roman"/>
          <w:sz w:val="28"/>
          <w:szCs w:val="28"/>
        </w:rPr>
        <w:t xml:space="preserve"> руководителям хозяйствующих субъектов обеспечить проведение в отношении работников мероприятий, направленных на </w:t>
      </w:r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стимулирование вакцинации от </w:t>
      </w:r>
      <w:proofErr w:type="spellStart"/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E6481">
        <w:rPr>
          <w:rFonts w:ascii="Times New Roman" w:hAnsi="Times New Roman" w:cs="Times New Roman"/>
          <w:b/>
          <w:sz w:val="28"/>
          <w:szCs w:val="28"/>
          <w:u w:val="single"/>
        </w:rPr>
        <w:t>инфекции</w:t>
      </w:r>
      <w:r w:rsidR="00D42FDA" w:rsidRPr="007E6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64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481">
        <w:rPr>
          <w:rFonts w:ascii="Times New Roman" w:hAnsi="Times New Roman" w:cs="Times New Roman"/>
          <w:sz w:val="28"/>
          <w:szCs w:val="28"/>
        </w:rPr>
        <w:t xml:space="preserve">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142636" w:rsidRPr="00142636" w:rsidRDefault="00142636" w:rsidP="00A71704">
      <w:pPr>
        <w:pStyle w:val="ConsPlusNormal"/>
        <w:spacing w:after="3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42636">
        <w:rPr>
          <w:rFonts w:ascii="Times New Roman" w:hAnsi="Times New Roman" w:cs="Times New Roman"/>
          <w:sz w:val="28"/>
          <w:szCs w:val="28"/>
        </w:rPr>
        <w:t>Рекомен</w:t>
      </w:r>
      <w:r w:rsidRPr="00142636">
        <w:rPr>
          <w:rFonts w:ascii="Times New Roman" w:hAnsi="Times New Roman" w:cs="Times New Roman"/>
          <w:sz w:val="28"/>
          <w:szCs w:val="28"/>
        </w:rPr>
        <w:t>дуем</w:t>
      </w:r>
      <w:r w:rsidRPr="00142636">
        <w:rPr>
          <w:rFonts w:ascii="Times New Roman" w:hAnsi="Times New Roman" w:cs="Times New Roman"/>
          <w:sz w:val="28"/>
          <w:szCs w:val="28"/>
        </w:rPr>
        <w:t xml:space="preserve"> руководителям хозяйствующих субъектов,</w:t>
      </w:r>
      <w:r w:rsidRPr="00142636">
        <w:rPr>
          <w:rFonts w:ascii="Times New Roman" w:hAnsi="Times New Roman" w:cs="Times New Roman"/>
          <w:sz w:val="28"/>
          <w:szCs w:val="28"/>
        </w:rPr>
        <w:t xml:space="preserve"> </w:t>
      </w:r>
      <w:r w:rsidRPr="00142636">
        <w:rPr>
          <w:rFonts w:ascii="Times New Roman" w:hAnsi="Times New Roman" w:cs="Times New Roman"/>
          <w:sz w:val="28"/>
          <w:szCs w:val="28"/>
        </w:rPr>
        <w:t xml:space="preserve">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 учетом медицинских противопоказаний к проведению вакцинации от COVID-19 и(или) перенесли COVID-19 не позднее чем шесть месяцев назад, </w:t>
      </w:r>
      <w:r>
        <w:rPr>
          <w:rFonts w:ascii="Times New Roman" w:hAnsi="Times New Roman" w:cs="Times New Roman"/>
          <w:sz w:val="28"/>
          <w:szCs w:val="28"/>
        </w:rPr>
        <w:br/>
      </w:r>
      <w:r w:rsidRPr="0014263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оформить паспорта коллективного иммунитета к COVID-19</w:t>
      </w:r>
      <w:r w:rsidRPr="00142636">
        <w:rPr>
          <w:rFonts w:ascii="Times New Roman" w:hAnsi="Times New Roman" w:cs="Times New Roman"/>
          <w:sz w:val="28"/>
          <w:szCs w:val="28"/>
        </w:rPr>
        <w:t xml:space="preserve">, </w:t>
      </w:r>
      <w:r w:rsidRPr="00142636">
        <w:rPr>
          <w:rFonts w:ascii="Times New Roman" w:hAnsi="Times New Roman" w:cs="Times New Roman"/>
          <w:sz w:val="28"/>
          <w:szCs w:val="28"/>
        </w:rPr>
        <w:t>осуществляющих деятельность в сферах</w:t>
      </w:r>
      <w:r w:rsidRPr="00142636">
        <w:rPr>
          <w:rFonts w:ascii="Times New Roman" w:hAnsi="Times New Roman" w:cs="Times New Roman"/>
          <w:sz w:val="28"/>
          <w:szCs w:val="28"/>
        </w:rPr>
        <w:t>:</w:t>
      </w:r>
    </w:p>
    <w:p w:rsidR="00142636" w:rsidRPr="00142636" w:rsidRDefault="00142636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636">
        <w:rPr>
          <w:rFonts w:ascii="Times New Roman" w:hAnsi="Times New Roman" w:cs="Times New Roman"/>
          <w:sz w:val="28"/>
          <w:szCs w:val="28"/>
        </w:rPr>
        <w:t>-</w:t>
      </w:r>
      <w:r w:rsidR="0004408A">
        <w:rPr>
          <w:rFonts w:ascii="Times New Roman" w:hAnsi="Times New Roman" w:cs="Times New Roman"/>
          <w:sz w:val="28"/>
          <w:szCs w:val="28"/>
        </w:rPr>
        <w:t xml:space="preserve"> </w:t>
      </w:r>
      <w:r w:rsidRPr="00142636">
        <w:rPr>
          <w:rFonts w:ascii="Times New Roman" w:hAnsi="Times New Roman" w:cs="Times New Roman"/>
          <w:sz w:val="28"/>
          <w:szCs w:val="28"/>
        </w:rPr>
        <w:t>фитнес-центров (фитнес-клубов)</w:t>
      </w:r>
      <w:r w:rsidRPr="00142636">
        <w:rPr>
          <w:rFonts w:ascii="Times New Roman" w:hAnsi="Times New Roman" w:cs="Times New Roman"/>
          <w:sz w:val="28"/>
          <w:szCs w:val="28"/>
        </w:rPr>
        <w:t>;</w:t>
      </w:r>
    </w:p>
    <w:p w:rsidR="00142636" w:rsidRPr="00142636" w:rsidRDefault="00142636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636">
        <w:rPr>
          <w:rFonts w:ascii="Times New Roman" w:hAnsi="Times New Roman" w:cs="Times New Roman"/>
          <w:sz w:val="28"/>
          <w:szCs w:val="28"/>
        </w:rPr>
        <w:t>- работа</w:t>
      </w:r>
      <w:r w:rsidRPr="00142636">
        <w:rPr>
          <w:rFonts w:ascii="Times New Roman" w:hAnsi="Times New Roman" w:cs="Times New Roman"/>
          <w:sz w:val="28"/>
          <w:szCs w:val="28"/>
        </w:rPr>
        <w:t xml:space="preserve"> ресторанов, кафе, столовых, буфетов, баров, закусочных и иных предприятий общественного питания</w:t>
      </w:r>
      <w:r w:rsidRPr="00142636">
        <w:rPr>
          <w:rFonts w:ascii="Times New Roman" w:hAnsi="Times New Roman" w:cs="Times New Roman"/>
          <w:sz w:val="28"/>
          <w:szCs w:val="28"/>
        </w:rPr>
        <w:t>;</w:t>
      </w:r>
    </w:p>
    <w:p w:rsidR="00142636" w:rsidRPr="00142636" w:rsidRDefault="00142636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36">
        <w:rPr>
          <w:rFonts w:ascii="Times New Roman" w:hAnsi="Times New Roman" w:cs="Times New Roman"/>
          <w:b/>
          <w:sz w:val="28"/>
          <w:szCs w:val="28"/>
        </w:rPr>
        <w:t>-</w:t>
      </w:r>
      <w:r w:rsidRPr="00142636">
        <w:rPr>
          <w:rFonts w:ascii="Times New Roman" w:hAnsi="Times New Roman" w:cs="Times New Roman"/>
          <w:sz w:val="28"/>
          <w:szCs w:val="28"/>
        </w:rPr>
        <w:t xml:space="preserve"> р</w:t>
      </w:r>
      <w:r w:rsidRPr="00142636">
        <w:rPr>
          <w:rFonts w:ascii="Times New Roman" w:hAnsi="Times New Roman" w:cs="Times New Roman"/>
          <w:sz w:val="28"/>
          <w:szCs w:val="28"/>
        </w:rPr>
        <w:t>абот</w:t>
      </w:r>
      <w:r w:rsidRPr="00142636">
        <w:rPr>
          <w:rFonts w:ascii="Times New Roman" w:hAnsi="Times New Roman" w:cs="Times New Roman"/>
          <w:sz w:val="28"/>
          <w:szCs w:val="28"/>
        </w:rPr>
        <w:t>а</w:t>
      </w:r>
      <w:r w:rsidRPr="00142636">
        <w:rPr>
          <w:rFonts w:ascii="Times New Roman" w:hAnsi="Times New Roman" w:cs="Times New Roman"/>
          <w:sz w:val="28"/>
          <w:szCs w:val="28"/>
        </w:rPr>
        <w:t xml:space="preserve"> парикмахерских, салонов красоты, косметических салонов и иных объектов, в которых оказываются подобные услуги</w:t>
      </w:r>
      <w:r w:rsidR="00727F4F">
        <w:rPr>
          <w:rFonts w:ascii="Times New Roman" w:hAnsi="Times New Roman" w:cs="Times New Roman"/>
          <w:sz w:val="28"/>
          <w:szCs w:val="28"/>
        </w:rPr>
        <w:t>;</w:t>
      </w:r>
    </w:p>
    <w:p w:rsidR="00142636" w:rsidRPr="00142636" w:rsidRDefault="00142636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636">
        <w:rPr>
          <w:rFonts w:ascii="Times New Roman" w:hAnsi="Times New Roman" w:cs="Times New Roman"/>
          <w:sz w:val="28"/>
          <w:szCs w:val="28"/>
        </w:rPr>
        <w:t xml:space="preserve">- </w:t>
      </w:r>
      <w:r w:rsidRPr="00142636">
        <w:rPr>
          <w:rFonts w:ascii="Times New Roman" w:hAnsi="Times New Roman" w:cs="Times New Roman"/>
          <w:sz w:val="28"/>
          <w:szCs w:val="28"/>
        </w:rPr>
        <w:t>пассажирские перевозки всеми видами наземного транспорта</w:t>
      </w:r>
      <w:r w:rsidR="00727F4F">
        <w:rPr>
          <w:rFonts w:ascii="Times New Roman" w:hAnsi="Times New Roman" w:cs="Times New Roman"/>
          <w:sz w:val="28"/>
          <w:szCs w:val="28"/>
        </w:rPr>
        <w:t>;</w:t>
      </w:r>
    </w:p>
    <w:p w:rsidR="00142636" w:rsidRDefault="00142636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636">
        <w:rPr>
          <w:rFonts w:ascii="Times New Roman" w:hAnsi="Times New Roman" w:cs="Times New Roman"/>
          <w:sz w:val="28"/>
          <w:szCs w:val="28"/>
        </w:rPr>
        <w:t>- к</w:t>
      </w:r>
      <w:r w:rsidRPr="00142636">
        <w:rPr>
          <w:rFonts w:ascii="Times New Roman" w:hAnsi="Times New Roman" w:cs="Times New Roman"/>
          <w:sz w:val="28"/>
          <w:szCs w:val="28"/>
        </w:rPr>
        <w:t>урьерск</w:t>
      </w:r>
      <w:r w:rsidRPr="00142636">
        <w:rPr>
          <w:rFonts w:ascii="Times New Roman" w:hAnsi="Times New Roman" w:cs="Times New Roman"/>
          <w:sz w:val="28"/>
          <w:szCs w:val="28"/>
        </w:rPr>
        <w:t>ая</w:t>
      </w:r>
      <w:r w:rsidRPr="00142636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04408A">
        <w:rPr>
          <w:rFonts w:ascii="Times New Roman" w:hAnsi="Times New Roman" w:cs="Times New Roman"/>
          <w:sz w:val="28"/>
          <w:szCs w:val="28"/>
        </w:rPr>
        <w:t>а;</w:t>
      </w:r>
    </w:p>
    <w:p w:rsidR="0004408A" w:rsidRDefault="0004408A" w:rsidP="00142636">
      <w:pPr>
        <w:pStyle w:val="ConsPlusNormal"/>
        <w:spacing w:after="3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08A">
        <w:rPr>
          <w:rFonts w:ascii="Times New Roman" w:hAnsi="Times New Roman" w:cs="Times New Roman"/>
          <w:sz w:val="28"/>
          <w:szCs w:val="28"/>
        </w:rPr>
        <w:t xml:space="preserve"> </w:t>
      </w:r>
      <w:r w:rsidRPr="00142636">
        <w:rPr>
          <w:rFonts w:ascii="Times New Roman" w:hAnsi="Times New Roman" w:cs="Times New Roman"/>
          <w:sz w:val="28"/>
          <w:szCs w:val="28"/>
        </w:rPr>
        <w:t xml:space="preserve">предоставление услуг музеев и </w:t>
      </w:r>
      <w:proofErr w:type="spellStart"/>
      <w:r w:rsidRPr="00142636">
        <w:rPr>
          <w:rFonts w:ascii="Times New Roman" w:hAnsi="Times New Roman" w:cs="Times New Roman"/>
          <w:sz w:val="28"/>
          <w:szCs w:val="28"/>
        </w:rPr>
        <w:t>внемузейных</w:t>
      </w:r>
      <w:proofErr w:type="spellEnd"/>
      <w:r w:rsidRPr="00142636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8F446E">
        <w:rPr>
          <w:rFonts w:ascii="Times New Roman" w:hAnsi="Times New Roman" w:cs="Times New Roman"/>
          <w:sz w:val="28"/>
          <w:szCs w:val="28"/>
        </w:rPr>
        <w:t>.</w:t>
      </w:r>
    </w:p>
    <w:p w:rsidR="005B6E46" w:rsidRDefault="005B6E46" w:rsidP="00163723">
      <w:pPr>
        <w:spacing w:after="60" w:line="34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142636" w:rsidRPr="00163723" w:rsidRDefault="00163723" w:rsidP="00163723">
      <w:pPr>
        <w:spacing w:after="60" w:line="3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372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На организации, имеющие паспорта коллективного иммунитета, не распространяются ограничения по численности обслуживаемых посетителей, предусмотренные </w:t>
      </w:r>
      <w:r w:rsidRPr="0016372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настоящим постановлением! </w:t>
      </w:r>
    </w:p>
    <w:p w:rsidR="00163723" w:rsidRDefault="00163723" w:rsidP="008E707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EE" w:rsidRDefault="00E302EE" w:rsidP="008E707D">
      <w:pPr>
        <w:spacing w:after="0" w:line="32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5A5" w:rsidRPr="00F94FD9" w:rsidRDefault="00DC55A5" w:rsidP="00DC55A5">
      <w:pPr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FD9">
        <w:rPr>
          <w:rFonts w:ascii="Times New Roman" w:hAnsi="Times New Roman" w:cs="Times New Roman"/>
          <w:b/>
          <w:color w:val="FF0000"/>
          <w:sz w:val="28"/>
          <w:szCs w:val="28"/>
        </w:rPr>
        <w:t>Невыполнение установленных Постановлением норм влечет</w:t>
      </w:r>
      <w:r w:rsidRPr="00F94FD9">
        <w:rPr>
          <w:rFonts w:ascii="Times New Roman" w:hAnsi="Times New Roman" w:cs="Times New Roman"/>
          <w:b/>
          <w:color w:val="FF0000"/>
          <w:sz w:val="28"/>
          <w:szCs w:val="28"/>
        </w:rPr>
        <w:br/>
        <w:t>к привлечению к административной ответственности</w:t>
      </w:r>
      <w:r w:rsidRPr="00F94FD9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в соответствии со ст.20.6.1 КОАП РФ, </w:t>
      </w:r>
      <w:r w:rsidRPr="00F94FD9">
        <w:rPr>
          <w:rFonts w:ascii="Times New Roman" w:hAnsi="Times New Roman" w:cs="Times New Roman"/>
          <w:b/>
          <w:color w:val="FF0000"/>
          <w:sz w:val="28"/>
          <w:szCs w:val="28"/>
        </w:rPr>
        <w:br/>
        <w:t>вплоть до приостановки деятельности.</w:t>
      </w:r>
    </w:p>
    <w:p w:rsidR="00DC55A5" w:rsidRPr="008E707D" w:rsidRDefault="00DC55A5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60" w:rsidRPr="008E707D" w:rsidRDefault="00D07D60" w:rsidP="008E707D">
      <w:pPr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075" w:rsidRPr="009F36CE" w:rsidRDefault="005D4039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6CE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  <w:r w:rsidRPr="009F36CE">
        <w:rPr>
          <w:rFonts w:ascii="Times New Roman" w:hAnsi="Times New Roman" w:cs="Times New Roman"/>
          <w:sz w:val="28"/>
          <w:szCs w:val="28"/>
        </w:rPr>
        <w:tab/>
      </w:r>
      <w:r w:rsidRPr="009F36CE">
        <w:rPr>
          <w:rFonts w:ascii="Times New Roman" w:hAnsi="Times New Roman" w:cs="Times New Roman"/>
          <w:sz w:val="28"/>
          <w:szCs w:val="28"/>
        </w:rPr>
        <w:tab/>
      </w:r>
      <w:r w:rsidR="009F36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36CE">
        <w:rPr>
          <w:rFonts w:ascii="Times New Roman" w:hAnsi="Times New Roman" w:cs="Times New Roman"/>
          <w:sz w:val="28"/>
          <w:szCs w:val="28"/>
        </w:rPr>
        <w:t xml:space="preserve">        И.С. Маслова</w:t>
      </w:r>
    </w:p>
    <w:sectPr w:rsidR="00F61075" w:rsidRPr="009F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1DF1"/>
    <w:multiLevelType w:val="hybridMultilevel"/>
    <w:tmpl w:val="FEC8D3D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408A"/>
    <w:rsid w:val="00045987"/>
    <w:rsid w:val="000A7DA1"/>
    <w:rsid w:val="000B1AA8"/>
    <w:rsid w:val="000B6667"/>
    <w:rsid w:val="000C21BD"/>
    <w:rsid w:val="000C31AD"/>
    <w:rsid w:val="000C5B55"/>
    <w:rsid w:val="00100D90"/>
    <w:rsid w:val="00142636"/>
    <w:rsid w:val="00163723"/>
    <w:rsid w:val="001B21C1"/>
    <w:rsid w:val="001C1DFB"/>
    <w:rsid w:val="001C69E0"/>
    <w:rsid w:val="0021472F"/>
    <w:rsid w:val="00246A1A"/>
    <w:rsid w:val="002D7539"/>
    <w:rsid w:val="002E76A9"/>
    <w:rsid w:val="00305811"/>
    <w:rsid w:val="003546C0"/>
    <w:rsid w:val="00370FFE"/>
    <w:rsid w:val="003918C3"/>
    <w:rsid w:val="00395A42"/>
    <w:rsid w:val="003A057D"/>
    <w:rsid w:val="003A154E"/>
    <w:rsid w:val="003B0E00"/>
    <w:rsid w:val="003B245A"/>
    <w:rsid w:val="003C5D12"/>
    <w:rsid w:val="003D28FC"/>
    <w:rsid w:val="003D5077"/>
    <w:rsid w:val="00412F87"/>
    <w:rsid w:val="0041424F"/>
    <w:rsid w:val="00462188"/>
    <w:rsid w:val="004627FD"/>
    <w:rsid w:val="00465472"/>
    <w:rsid w:val="00475E79"/>
    <w:rsid w:val="00501B8A"/>
    <w:rsid w:val="0051193D"/>
    <w:rsid w:val="00515236"/>
    <w:rsid w:val="00545BC2"/>
    <w:rsid w:val="005A2DAF"/>
    <w:rsid w:val="005B6E46"/>
    <w:rsid w:val="005C78A5"/>
    <w:rsid w:val="005D4039"/>
    <w:rsid w:val="005F2F96"/>
    <w:rsid w:val="00643188"/>
    <w:rsid w:val="0069688F"/>
    <w:rsid w:val="006D43AF"/>
    <w:rsid w:val="006E1FAC"/>
    <w:rsid w:val="006E6109"/>
    <w:rsid w:val="006F7795"/>
    <w:rsid w:val="00725479"/>
    <w:rsid w:val="00726DED"/>
    <w:rsid w:val="00727F4F"/>
    <w:rsid w:val="00742383"/>
    <w:rsid w:val="00777EC4"/>
    <w:rsid w:val="00782FF5"/>
    <w:rsid w:val="007914EC"/>
    <w:rsid w:val="007C164E"/>
    <w:rsid w:val="007E6481"/>
    <w:rsid w:val="00811695"/>
    <w:rsid w:val="00824E01"/>
    <w:rsid w:val="0084566E"/>
    <w:rsid w:val="00853198"/>
    <w:rsid w:val="00861772"/>
    <w:rsid w:val="008B2498"/>
    <w:rsid w:val="008B59BB"/>
    <w:rsid w:val="008B59E5"/>
    <w:rsid w:val="008E707D"/>
    <w:rsid w:val="008F3852"/>
    <w:rsid w:val="008F446E"/>
    <w:rsid w:val="00954553"/>
    <w:rsid w:val="009730F6"/>
    <w:rsid w:val="00981AA4"/>
    <w:rsid w:val="00991B85"/>
    <w:rsid w:val="00992C49"/>
    <w:rsid w:val="009942D1"/>
    <w:rsid w:val="009B7317"/>
    <w:rsid w:val="009D3507"/>
    <w:rsid w:val="009F1DDC"/>
    <w:rsid w:val="009F2E59"/>
    <w:rsid w:val="009F36CE"/>
    <w:rsid w:val="00A122E7"/>
    <w:rsid w:val="00A71704"/>
    <w:rsid w:val="00A90306"/>
    <w:rsid w:val="00B264E4"/>
    <w:rsid w:val="00B3410B"/>
    <w:rsid w:val="00B45535"/>
    <w:rsid w:val="00B92740"/>
    <w:rsid w:val="00BA5BE5"/>
    <w:rsid w:val="00BC563E"/>
    <w:rsid w:val="00BD7DA1"/>
    <w:rsid w:val="00BF5B16"/>
    <w:rsid w:val="00BF6484"/>
    <w:rsid w:val="00C13830"/>
    <w:rsid w:val="00C21772"/>
    <w:rsid w:val="00C97CC6"/>
    <w:rsid w:val="00CA5AFD"/>
    <w:rsid w:val="00CC1E2E"/>
    <w:rsid w:val="00CE48ED"/>
    <w:rsid w:val="00D07D60"/>
    <w:rsid w:val="00D10D73"/>
    <w:rsid w:val="00D14F5B"/>
    <w:rsid w:val="00D15327"/>
    <w:rsid w:val="00D32876"/>
    <w:rsid w:val="00D42FDA"/>
    <w:rsid w:val="00D46739"/>
    <w:rsid w:val="00D50F09"/>
    <w:rsid w:val="00DB08B7"/>
    <w:rsid w:val="00DB0CAB"/>
    <w:rsid w:val="00DB7227"/>
    <w:rsid w:val="00DC0424"/>
    <w:rsid w:val="00DC55A5"/>
    <w:rsid w:val="00DE6B15"/>
    <w:rsid w:val="00E302EE"/>
    <w:rsid w:val="00E434A3"/>
    <w:rsid w:val="00E43E3C"/>
    <w:rsid w:val="00E7280A"/>
    <w:rsid w:val="00EA2ADE"/>
    <w:rsid w:val="00EA3709"/>
    <w:rsid w:val="00ED1834"/>
    <w:rsid w:val="00EF46FC"/>
    <w:rsid w:val="00EF4BE2"/>
    <w:rsid w:val="00F61075"/>
    <w:rsid w:val="00F94FD9"/>
    <w:rsid w:val="00FB1D1B"/>
    <w:rsid w:val="00FC226A"/>
    <w:rsid w:val="00FC4065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08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9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236"/>
    <w:pPr>
      <w:ind w:left="720"/>
      <w:contextualSpacing/>
    </w:pPr>
  </w:style>
  <w:style w:type="paragraph" w:customStyle="1" w:styleId="ConsPlusNormal">
    <w:name w:val="ConsPlusNormal"/>
    <w:rsid w:val="009F3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97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397B8D492EBFAC99E276D7E7E4D853CF49FC052993366CBA0FE175AC655969887544D32EB4856D0F0E63FF14756A39F8B6AC1BA8551E92U9M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25</cp:revision>
  <cp:lastPrinted>2020-10-07T14:41:00Z</cp:lastPrinted>
  <dcterms:created xsi:type="dcterms:W3CDTF">2021-06-25T09:43:00Z</dcterms:created>
  <dcterms:modified xsi:type="dcterms:W3CDTF">2021-06-25T12:05:00Z</dcterms:modified>
</cp:coreProperties>
</file>