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A877A6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692193834" r:id="rId7"/>
          <o:OLEObject Type="Embed" ProgID="CorelDRAW.Graphic.14" ShapeID="_x0000_s1028" DrawAspect="Content" ObjectID="_1692193835" r:id="rId8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981CF1">
        <w:rPr>
          <w:b/>
          <w:sz w:val="32"/>
          <w:szCs w:val="32"/>
        </w:rPr>
        <w:t xml:space="preserve">     </w:t>
      </w:r>
      <w:r w:rsidR="002F4A8B" w:rsidRPr="002F4A8B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 xml:space="preserve">от </w:t>
      </w:r>
      <w:bookmarkStart w:id="0" w:name="_GoBack"/>
      <w:bookmarkEnd w:id="0"/>
      <w:r w:rsidRPr="00F57584">
        <w:rPr>
          <w:b/>
          <w:sz w:val="32"/>
          <w:szCs w:val="32"/>
        </w:rPr>
        <w:t xml:space="preserve">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554E3A">
        <w:rPr>
          <w:b/>
          <w:szCs w:val="28"/>
        </w:rPr>
        <w:t>223</w:t>
      </w:r>
      <w:r w:rsidR="00045531">
        <w:rPr>
          <w:b/>
          <w:sz w:val="32"/>
          <w:szCs w:val="32"/>
        </w:rPr>
        <w:t xml:space="preserve">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1224BF">
        <w:rPr>
          <w:b/>
          <w:szCs w:val="28"/>
        </w:rPr>
        <w:t>от «</w:t>
      </w:r>
      <w:r w:rsidR="00554E3A">
        <w:rPr>
          <w:b/>
          <w:szCs w:val="28"/>
        </w:rPr>
        <w:t>15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20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>области на 20</w:t>
      </w:r>
      <w:r>
        <w:rPr>
          <w:b/>
          <w:snapToGrid w:val="0"/>
          <w:szCs w:val="28"/>
        </w:rPr>
        <w:t>2</w:t>
      </w:r>
      <w:r w:rsidR="00554E3A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год и на плановый период 202</w:t>
      </w:r>
      <w:r w:rsidR="00554E3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и 202</w:t>
      </w:r>
      <w:r w:rsidR="00554E3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554E3A">
        <w:rPr>
          <w:rFonts w:eastAsia="Times New Roman" w:cs="Times New Roman"/>
          <w:bCs/>
          <w:szCs w:val="28"/>
          <w:lang w:eastAsia="ru-RU"/>
        </w:rPr>
        <w:t>15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554E3A">
        <w:rPr>
          <w:rFonts w:eastAsia="Times New Roman" w:cs="Times New Roman"/>
          <w:bCs/>
          <w:szCs w:val="28"/>
          <w:lang w:eastAsia="ru-RU"/>
        </w:rPr>
        <w:t>2</w:t>
      </w:r>
      <w:r w:rsidRPr="00A73324">
        <w:rPr>
          <w:rFonts w:eastAsia="Times New Roman" w:cs="Times New Roman"/>
          <w:bCs/>
          <w:szCs w:val="28"/>
          <w:lang w:eastAsia="ru-RU"/>
        </w:rPr>
        <w:t>.20</w:t>
      </w:r>
      <w:r w:rsidR="00554E3A">
        <w:rPr>
          <w:rFonts w:eastAsia="Times New Roman" w:cs="Times New Roman"/>
          <w:bCs/>
          <w:szCs w:val="28"/>
          <w:lang w:eastAsia="ru-RU"/>
        </w:rPr>
        <w:t>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554E3A">
        <w:rPr>
          <w:rFonts w:eastAsia="Times New Roman" w:cs="Times New Roman"/>
          <w:bCs/>
          <w:szCs w:val="28"/>
          <w:lang w:eastAsia="ru-RU"/>
        </w:rPr>
        <w:t>223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554E3A">
        <w:rPr>
          <w:snapToGrid w:val="0"/>
          <w:szCs w:val="28"/>
        </w:rPr>
        <w:t>1</w:t>
      </w:r>
      <w:r w:rsidR="00A60BB2" w:rsidRPr="00A60BB2">
        <w:rPr>
          <w:snapToGrid w:val="0"/>
          <w:szCs w:val="28"/>
        </w:rPr>
        <w:t xml:space="preserve"> год и на пл</w:t>
      </w:r>
      <w:r w:rsidR="00A60BB2">
        <w:rPr>
          <w:snapToGrid w:val="0"/>
          <w:szCs w:val="28"/>
        </w:rPr>
        <w:t>ановый период 202</w:t>
      </w:r>
      <w:r w:rsidR="00554E3A">
        <w:rPr>
          <w:snapToGrid w:val="0"/>
          <w:szCs w:val="28"/>
        </w:rPr>
        <w:t>2</w:t>
      </w:r>
      <w:r w:rsidR="00A60BB2">
        <w:rPr>
          <w:snapToGrid w:val="0"/>
          <w:szCs w:val="28"/>
        </w:rPr>
        <w:t xml:space="preserve"> и 202</w:t>
      </w:r>
      <w:r w:rsidR="00554E3A">
        <w:rPr>
          <w:snapToGrid w:val="0"/>
          <w:szCs w:val="28"/>
        </w:rPr>
        <w:t>3</w:t>
      </w:r>
      <w:r w:rsidR="00A60BB2">
        <w:rPr>
          <w:snapToGrid w:val="0"/>
          <w:szCs w:val="28"/>
        </w:rPr>
        <w:t xml:space="preserve">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пункт статьи первой изложить в новой редакции: </w:t>
      </w:r>
    </w:p>
    <w:p w:rsidR="00DB2F2E" w:rsidRPr="00B21B77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</w:t>
      </w:r>
      <w:r w:rsidR="00554E3A">
        <w:rPr>
          <w:szCs w:val="28"/>
        </w:rPr>
        <w:t>1</w:t>
      </w:r>
      <w:r w:rsidR="00DB2F2E" w:rsidRPr="00B21B77">
        <w:rPr>
          <w:szCs w:val="28"/>
        </w:rPr>
        <w:t xml:space="preserve"> год: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 w:rsidR="009D619A" w:rsidRPr="009D619A">
        <w:rPr>
          <w:b/>
          <w:color w:val="000000"/>
          <w:szCs w:val="28"/>
        </w:rPr>
        <w:t>251</w:t>
      </w:r>
      <w:r w:rsidR="009D619A" w:rsidRPr="009D619A">
        <w:rPr>
          <w:b/>
          <w:color w:val="000000"/>
          <w:szCs w:val="28"/>
          <w:lang w:val="en-US"/>
        </w:rPr>
        <w:t> </w:t>
      </w:r>
      <w:r w:rsidR="009D619A" w:rsidRPr="009D619A">
        <w:rPr>
          <w:b/>
          <w:color w:val="000000"/>
          <w:szCs w:val="28"/>
        </w:rPr>
        <w:t>652,5</w:t>
      </w:r>
      <w:r w:rsidRPr="00B72DF1">
        <w:rPr>
          <w:rFonts w:eastAsia="Arial Unicode MS"/>
          <w:bCs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</w:t>
      </w:r>
      <w:r w:rsidRPr="00B72DF1">
        <w:rPr>
          <w:szCs w:val="28"/>
        </w:rPr>
        <w:t xml:space="preserve">сумме </w:t>
      </w:r>
      <w:r w:rsidR="009D619A" w:rsidRPr="009D619A">
        <w:rPr>
          <w:b/>
          <w:szCs w:val="28"/>
        </w:rPr>
        <w:t>267 679,9</w:t>
      </w:r>
      <w:r w:rsidR="009163E6">
        <w:rPr>
          <w:b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045531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</w:t>
      </w:r>
      <w:r w:rsidRPr="00B72DF1">
        <w:rPr>
          <w:szCs w:val="28"/>
        </w:rPr>
        <w:t xml:space="preserve">сумме </w:t>
      </w:r>
      <w:r w:rsidR="009D619A">
        <w:rPr>
          <w:b/>
          <w:szCs w:val="28"/>
        </w:rPr>
        <w:t>16 024,4</w:t>
      </w:r>
      <w:r w:rsidRPr="00B72DF1">
        <w:rPr>
          <w:szCs w:val="28"/>
        </w:rPr>
        <w:t xml:space="preserve"> тысяч </w:t>
      </w:r>
      <w:r w:rsidRPr="009C49AE">
        <w:rPr>
          <w:szCs w:val="28"/>
        </w:rPr>
        <w:t>рублей.</w:t>
      </w:r>
    </w:p>
    <w:p w:rsidR="00C470AF" w:rsidRDefault="001B6A19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1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9" w:history="1">
        <w:r w:rsidR="00C470AF" w:rsidRPr="00B21B77">
          <w:rPr>
            <w:szCs w:val="28"/>
          </w:rPr>
          <w:t>статьей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10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Pr="00B21B77">
        <w:rPr>
          <w:szCs w:val="28"/>
        </w:rPr>
        <w:t xml:space="preserve"> год согласно приложению 3.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1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="00981CF1">
        <w:rPr>
          <w:szCs w:val="28"/>
        </w:rPr>
        <w:t xml:space="preserve"> год согласно приложению 5</w:t>
      </w:r>
      <w:r w:rsidRPr="00B21B77">
        <w:rPr>
          <w:szCs w:val="28"/>
        </w:rPr>
        <w:t>.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2" w:name="sub_302"/>
      <w:bookmarkEnd w:id="1"/>
      <w:r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2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835795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9;</w:t>
      </w:r>
    </w:p>
    <w:p w:rsid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B46DF" w:rsidRDefault="00DB46DF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123B5" w:rsidRDefault="00C30D5A" w:rsidP="00B07AE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Статья 2. </w:t>
      </w:r>
      <w:r w:rsidR="005123B5">
        <w:rPr>
          <w:rFonts w:eastAsia="Times New Roman" w:cs="Times New Roman"/>
          <w:color w:val="000000"/>
          <w:szCs w:val="28"/>
          <w:lang w:eastAsia="ru-RU"/>
        </w:rPr>
        <w:t>Пункт 3 статьи шестой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решения</w:t>
      </w:r>
      <w:r w:rsidR="005123B5">
        <w:rPr>
          <w:rFonts w:eastAsia="Times New Roman" w:cs="Times New Roman"/>
          <w:color w:val="000000"/>
          <w:szCs w:val="28"/>
          <w:lang w:eastAsia="ru-RU"/>
        </w:rPr>
        <w:t xml:space="preserve"> изложить в новой редакции следующего содержания:</w:t>
      </w:r>
    </w:p>
    <w:p w:rsidR="005123B5" w:rsidRPr="00B21B77" w:rsidRDefault="005123B5" w:rsidP="00B07AE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5123B5" w:rsidRPr="00EB405A" w:rsidRDefault="00554E3A" w:rsidP="00981CF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lastRenderedPageBreak/>
        <w:t xml:space="preserve">на 2021 год в сумме </w:t>
      </w:r>
      <w:r w:rsidR="00735C77">
        <w:rPr>
          <w:szCs w:val="28"/>
        </w:rPr>
        <w:t>9</w:t>
      </w:r>
      <w:r w:rsidR="009D619A">
        <w:rPr>
          <w:szCs w:val="28"/>
        </w:rPr>
        <w:t> 977,9</w:t>
      </w:r>
      <w:r w:rsidR="00981CF1">
        <w:rPr>
          <w:szCs w:val="28"/>
        </w:rPr>
        <w:t xml:space="preserve"> тысяч рублей</w:t>
      </w:r>
      <w:r w:rsidRPr="00554E3A">
        <w:rPr>
          <w:szCs w:val="28"/>
        </w:rPr>
        <w:t>.</w:t>
      </w:r>
      <w:r w:rsidR="005123B5">
        <w:rPr>
          <w:szCs w:val="28"/>
        </w:rPr>
        <w:t>»</w:t>
      </w:r>
    </w:p>
    <w:p w:rsidR="006E6D38" w:rsidRDefault="00C30D5A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Статья 3. 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Пункт </w:t>
      </w:r>
      <w:r w:rsidR="00F56EDB">
        <w:rPr>
          <w:rFonts w:eastAsia="Times New Roman" w:cs="Times New Roman"/>
          <w:color w:val="000000"/>
          <w:szCs w:val="28"/>
          <w:lang w:eastAsia="ru-RU"/>
        </w:rPr>
        <w:t>4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статьи шестой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решения </w:t>
      </w:r>
      <w:r w:rsidR="006E6D38">
        <w:rPr>
          <w:rFonts w:eastAsia="Times New Roman" w:cs="Times New Roman"/>
          <w:color w:val="000000"/>
          <w:szCs w:val="28"/>
          <w:lang w:eastAsia="ru-RU"/>
        </w:rPr>
        <w:t>изложить в новой редакции следующего содержания:</w:t>
      </w:r>
    </w:p>
    <w:p w:rsidR="006E6D38" w:rsidRPr="00B21B77" w:rsidRDefault="006E6D38" w:rsidP="005123B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 w:rsidR="00F56EDB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CE30CA" w:rsidRPr="00EB405A" w:rsidRDefault="00554E3A" w:rsidP="00981CF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>на 2021 год в сумме 2</w:t>
      </w:r>
      <w:r w:rsidR="009D619A">
        <w:rPr>
          <w:szCs w:val="28"/>
        </w:rPr>
        <w:t>8 121,4</w:t>
      </w:r>
      <w:r w:rsidR="00981CF1">
        <w:rPr>
          <w:szCs w:val="28"/>
        </w:rPr>
        <w:t xml:space="preserve"> тысяч рублей</w:t>
      </w:r>
      <w:r w:rsidR="004F4819">
        <w:rPr>
          <w:szCs w:val="28"/>
        </w:rPr>
        <w:t>.</w:t>
      </w:r>
      <w:r w:rsidR="00EB405A">
        <w:rPr>
          <w:szCs w:val="28"/>
        </w:rPr>
        <w:t>»</w:t>
      </w:r>
    </w:p>
    <w:bookmarkEnd w:id="2"/>
    <w:p w:rsidR="001B6A19" w:rsidRPr="00A73324" w:rsidRDefault="00430BFF" w:rsidP="005123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Статья </w:t>
      </w:r>
      <w:r w:rsidR="00C30D5A">
        <w:rPr>
          <w:rFonts w:eastAsia="Times New Roman" w:cs="Times New Roman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zCs w:val="28"/>
          <w:lang w:eastAsia="ru-RU"/>
        </w:rPr>
        <w:t>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5123B5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Статья </w:t>
      </w:r>
      <w:r w:rsidR="00C30D5A">
        <w:rPr>
          <w:rFonts w:eastAsia="Times New Roman" w:cs="Times New Roman"/>
          <w:szCs w:val="28"/>
          <w:lang w:eastAsia="ru-RU"/>
        </w:rPr>
        <w:t>5</w:t>
      </w:r>
      <w:r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</w:t>
      </w:r>
      <w:proofErr w:type="spellStart"/>
      <w:r w:rsidR="009C2A63" w:rsidRPr="00223FB3">
        <w:rPr>
          <w:rFonts w:eastAsia="Times New Roman" w:cs="Times New Roman"/>
          <w:szCs w:val="28"/>
          <w:lang w:eastAsia="ru-RU"/>
        </w:rPr>
        <w:t>Кузьмоловский</w:t>
      </w:r>
      <w:proofErr w:type="spellEnd"/>
      <w:r w:rsidR="009C2A63" w:rsidRPr="00223FB3">
        <w:rPr>
          <w:rFonts w:eastAsia="Times New Roman" w:cs="Times New Roman"/>
          <w:szCs w:val="28"/>
          <w:lang w:eastAsia="ru-RU"/>
        </w:rPr>
        <w:t xml:space="preserve"> вестник» приложение к газете «Всеволожские вести» и разместить на официальном сайте МО «</w:t>
      </w:r>
      <w:proofErr w:type="spellStart"/>
      <w:r w:rsidR="009C2A63" w:rsidRPr="00223FB3">
        <w:rPr>
          <w:rFonts w:eastAsia="Times New Roman" w:cs="Times New Roman"/>
          <w:szCs w:val="28"/>
          <w:lang w:eastAsia="ru-RU"/>
        </w:rPr>
        <w:t>Кузьмоловское</w:t>
      </w:r>
      <w:proofErr w:type="spellEnd"/>
      <w:r w:rsidR="009C2A63" w:rsidRPr="00223FB3">
        <w:rPr>
          <w:rFonts w:eastAsia="Times New Roman" w:cs="Times New Roman"/>
          <w:szCs w:val="28"/>
          <w:lang w:eastAsia="ru-RU"/>
        </w:rPr>
        <w:t xml:space="preserve"> ГП» в информационно-телекоммуникационной сети «Интернет» </w:t>
      </w:r>
      <w:hyperlink r:id="rId13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proofErr w:type="spellEnd"/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</w:t>
      </w:r>
      <w:r w:rsidR="00C30D5A">
        <w:rPr>
          <w:rFonts w:eastAsia="Times New Roman" w:cs="Times New Roman"/>
          <w:snapToGrid w:val="0"/>
          <w:szCs w:val="28"/>
          <w:lang w:eastAsia="ru-RU"/>
        </w:rPr>
        <w:t>6</w:t>
      </w: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163E6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163E6">
        <w:rPr>
          <w:rFonts w:eastAsia="Times New Roman" w:cs="Times New Roman"/>
          <w:szCs w:val="28"/>
          <w:lang w:eastAsia="ru-RU"/>
        </w:rPr>
        <w:t>ременно исполняющий полномочия</w:t>
      </w:r>
    </w:p>
    <w:p w:rsidR="009C2A63" w:rsidRPr="00223FB3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главы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Т.В. </w:t>
      </w:r>
      <w:proofErr w:type="spellStart"/>
      <w:r>
        <w:rPr>
          <w:rFonts w:eastAsia="Times New Roman" w:cs="Times New Roman"/>
          <w:szCs w:val="28"/>
          <w:lang w:eastAsia="ru-RU"/>
        </w:rPr>
        <w:t>Банкис</w:t>
      </w:r>
      <w:proofErr w:type="spellEnd"/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tbl>
      <w:tblPr>
        <w:tblW w:w="9689" w:type="dxa"/>
        <w:tblLook w:val="04A0" w:firstRow="1" w:lastRow="0" w:firstColumn="1" w:lastColumn="0" w:noHBand="0" w:noVBand="1"/>
      </w:tblPr>
      <w:tblGrid>
        <w:gridCol w:w="3119"/>
        <w:gridCol w:w="3827"/>
        <w:gridCol w:w="2743"/>
      </w:tblGrid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E3437" w:rsidRPr="002E3437" w:rsidTr="002E3437">
        <w:trPr>
          <w:trHeight w:val="5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2E3437" w:rsidRPr="002E3437" w:rsidTr="00572C9E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16 024,45   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16 024,45   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16 024,45   </w:t>
            </w:r>
          </w:p>
        </w:tc>
      </w:tr>
    </w:tbl>
    <w:p w:rsidR="009163E6" w:rsidRDefault="009163E6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tbl>
      <w:tblPr>
        <w:tblW w:w="9923" w:type="dxa"/>
        <w:tblLook w:val="04A0" w:firstRow="1" w:lastRow="0" w:firstColumn="1" w:lastColumn="0" w:noHBand="0" w:noVBand="1"/>
      </w:tblPr>
      <w:tblGrid>
        <w:gridCol w:w="2680"/>
        <w:gridCol w:w="5684"/>
        <w:gridCol w:w="1559"/>
      </w:tblGrid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              года № </w:t>
            </w:r>
          </w:p>
        </w:tc>
      </w:tr>
      <w:tr w:rsidR="002E3437" w:rsidRPr="002E3437" w:rsidTr="002E3437">
        <w:trPr>
          <w:trHeight w:val="36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2E3437" w:rsidRPr="002E3437" w:rsidTr="002E3437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2E3437" w:rsidRPr="002E3437" w:rsidTr="002E3437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2E3437" w:rsidRPr="002E3437" w:rsidTr="002E3437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3437" w:rsidRPr="002E3437" w:rsidTr="002E3437">
        <w:trPr>
          <w:trHeight w:val="32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2021 года</w:t>
            </w:r>
          </w:p>
        </w:tc>
      </w:tr>
      <w:tr w:rsidR="002E3437" w:rsidRPr="002E3437" w:rsidTr="002E3437">
        <w:trPr>
          <w:trHeight w:val="57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3437" w:rsidRPr="002E3437" w:rsidTr="002E3437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114 710,8</w:t>
            </w:r>
          </w:p>
        </w:tc>
      </w:tr>
      <w:tr w:rsidR="002E3437" w:rsidRPr="002E3437" w:rsidTr="002E3437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77 833,0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101 02000010000110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2E3437" w:rsidRPr="002E3437" w:rsidTr="002E3437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2E3437" w:rsidRPr="002E3437" w:rsidTr="002E3437">
        <w:trPr>
          <w:trHeight w:val="6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103 02000010000110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7 900,0</w:t>
            </w:r>
          </w:p>
        </w:tc>
      </w:tr>
      <w:tr w:rsidR="002E3437" w:rsidRPr="002E3437" w:rsidTr="002E3437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106 01030130000110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2 600,0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106 06000000000110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5 300,0</w:t>
            </w:r>
          </w:p>
        </w:tc>
      </w:tr>
      <w:tr w:rsidR="002E3437" w:rsidRPr="002E3437" w:rsidTr="002E3437">
        <w:trPr>
          <w:trHeight w:val="4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36 877,8</w:t>
            </w:r>
          </w:p>
        </w:tc>
      </w:tr>
      <w:tr w:rsidR="002E3437" w:rsidRPr="002E3437" w:rsidTr="002E3437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20 500,0</w:t>
            </w:r>
          </w:p>
        </w:tc>
      </w:tr>
      <w:tr w:rsidR="002E3437" w:rsidRPr="002E3437" w:rsidTr="002E3437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111 05013130000120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13 000,0</w:t>
            </w:r>
          </w:p>
        </w:tc>
      </w:tr>
      <w:tr w:rsidR="002E3437" w:rsidRPr="002E3437" w:rsidTr="002E3437">
        <w:trPr>
          <w:trHeight w:val="9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111 05075130000120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</w:tr>
      <w:tr w:rsidR="002E3437" w:rsidRPr="002E3437" w:rsidTr="002E3437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111 07010000000120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2E3437" w:rsidRPr="002E3437" w:rsidTr="002E3437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7 010,0</w:t>
            </w:r>
          </w:p>
        </w:tc>
      </w:tr>
      <w:tr w:rsidR="002E3437" w:rsidRPr="002E3437" w:rsidTr="002E3437">
        <w:trPr>
          <w:trHeight w:val="5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113 01995130000130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7 010,0</w:t>
            </w:r>
          </w:p>
        </w:tc>
      </w:tr>
      <w:tr w:rsidR="002E3437" w:rsidRPr="002E3437" w:rsidTr="002E3437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8 717,8</w:t>
            </w:r>
          </w:p>
        </w:tc>
      </w:tr>
      <w:tr w:rsidR="002E3437" w:rsidRPr="002E3437" w:rsidTr="002E3437">
        <w:trPr>
          <w:trHeight w:val="21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114 02053130000410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2 157,8</w:t>
            </w:r>
          </w:p>
        </w:tc>
      </w:tr>
      <w:tr w:rsidR="002E3437" w:rsidRPr="002E3437" w:rsidTr="002E3437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114 06013130000430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2 800,0</w:t>
            </w:r>
          </w:p>
        </w:tc>
      </w:tr>
      <w:tr w:rsidR="002E3437" w:rsidRPr="002E3437" w:rsidTr="002E3437">
        <w:trPr>
          <w:trHeight w:val="12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114 06025130000430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3 360,0</w:t>
            </w:r>
          </w:p>
        </w:tc>
      </w:tr>
      <w:tr w:rsidR="002E3437" w:rsidRPr="002E3437" w:rsidTr="002E3437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114 06313130000430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650,0</w:t>
            </w:r>
          </w:p>
        </w:tc>
      </w:tr>
      <w:tr w:rsidR="002E3437" w:rsidRPr="002E3437" w:rsidTr="002E3437">
        <w:trPr>
          <w:trHeight w:val="4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136 941,7</w:t>
            </w:r>
          </w:p>
        </w:tc>
      </w:tr>
      <w:tr w:rsidR="002E3437" w:rsidRPr="002E3437" w:rsidTr="002E3437">
        <w:trPr>
          <w:trHeight w:val="69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117 245,2</w:t>
            </w:r>
          </w:p>
        </w:tc>
      </w:tr>
      <w:tr w:rsidR="002E3437" w:rsidRPr="002E3437" w:rsidTr="002E3437">
        <w:trPr>
          <w:trHeight w:val="18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202 20216130000150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2E3437" w:rsidRPr="002E3437" w:rsidTr="002E3437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202 20077130000150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96 015,7</w:t>
            </w:r>
          </w:p>
        </w:tc>
      </w:tr>
      <w:tr w:rsidR="002E3437" w:rsidRPr="002E3437" w:rsidTr="002E3437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202 29999130000150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17 078,3</w:t>
            </w:r>
          </w:p>
        </w:tc>
      </w:tr>
      <w:tr w:rsidR="002E3437" w:rsidRPr="002E3437" w:rsidTr="002E3437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202 30024130000150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2E3437" w:rsidRPr="002E3437" w:rsidTr="002E3437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202 35118130000150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2E3437" w:rsidRPr="002E3437" w:rsidTr="002E3437">
        <w:trPr>
          <w:trHeight w:val="12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202 45160130000150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19 094,8</w:t>
            </w:r>
          </w:p>
        </w:tc>
      </w:tr>
      <w:tr w:rsidR="002E3437" w:rsidRPr="002E3437" w:rsidTr="002E3437">
        <w:trPr>
          <w:trHeight w:val="5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251 652,5</w:t>
            </w:r>
          </w:p>
        </w:tc>
      </w:tr>
    </w:tbl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tbl>
      <w:tblPr>
        <w:tblW w:w="9923" w:type="dxa"/>
        <w:tblLook w:val="04A0" w:firstRow="1" w:lastRow="0" w:firstColumn="1" w:lastColumn="0" w:noHBand="0" w:noVBand="1"/>
      </w:tblPr>
      <w:tblGrid>
        <w:gridCol w:w="2540"/>
        <w:gridCol w:w="5540"/>
        <w:gridCol w:w="1843"/>
      </w:tblGrid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       года № 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 году</w:t>
            </w:r>
          </w:p>
        </w:tc>
      </w:tr>
      <w:tr w:rsidR="00572C9E" w:rsidRPr="00572C9E" w:rsidTr="00572C9E">
        <w:trPr>
          <w:trHeight w:val="252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6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</w:t>
            </w:r>
            <w:proofErr w:type="spellStart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72C9E" w:rsidRPr="00572C9E" w:rsidTr="00572C9E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136 941,7</w:t>
            </w:r>
          </w:p>
        </w:tc>
      </w:tr>
      <w:tr w:rsidR="00572C9E" w:rsidRPr="00572C9E" w:rsidTr="00572C9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117 245,2</w:t>
            </w:r>
          </w:p>
        </w:tc>
      </w:tr>
      <w:tr w:rsidR="00572C9E" w:rsidRPr="00572C9E" w:rsidTr="00572C9E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2022 0077000000150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96 015,7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96 015,7</w:t>
            </w:r>
          </w:p>
        </w:tc>
      </w:tr>
      <w:tr w:rsidR="00572C9E" w:rsidRPr="00572C9E" w:rsidTr="00572C9E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4 151,2</w:t>
            </w:r>
          </w:p>
        </w:tc>
      </w:tr>
      <w:tr w:rsidR="00572C9E" w:rsidRPr="00572C9E" w:rsidTr="00572C9E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572C9E" w:rsidRPr="00572C9E" w:rsidTr="00572C9E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B17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17 078,3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развития общественной инфраструктуры муниципального значения на обустройство детской площадки на ул. Школьная 9-10, ул. Победы , д.4, ул. Строителей,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3 970,0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572C9E" w:rsidRPr="00572C9E" w:rsidTr="00572C9E">
        <w:trPr>
          <w:trHeight w:val="4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ремонта дорожных покрытий участков проездов к дворовым территориям многоквартирных домов по ул. Заозерная (площадь 1400 м2), ремонт и благоустройство МКП "Кузьмоловская баня", расположенного по адресу: Ленинградская область, Всеволожский район, </w:t>
            </w:r>
            <w:proofErr w:type="spell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Кузьмоловский, ул. Рядового Леонида Иванова д.9 (ремонт фасада здания, ремонт ограждения)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2 118,7</w:t>
            </w:r>
          </w:p>
        </w:tc>
      </w:tr>
      <w:tr w:rsidR="00572C9E" w:rsidRPr="00572C9E" w:rsidTr="00572C9E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 муниципальных образований Ленинградской области" на выполнение ремонта дорожного покрытия участка ул. Новая (от дома №13, протяженностью 162,5 </w:t>
            </w:r>
            <w:proofErr w:type="spell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.) в дер. </w:t>
            </w:r>
            <w:proofErr w:type="spell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337,1</w:t>
            </w:r>
          </w:p>
        </w:tc>
      </w:tr>
      <w:tr w:rsidR="00572C9E" w:rsidRPr="00572C9E" w:rsidTr="00572C9E">
        <w:trPr>
          <w:trHeight w:val="31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мероприятий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Ленинградской области": Ремонт тепловых сетей отопления ГВС от ТК-17 до ТК-18, включая ремонт тепловых вводов отопления ГВС: от ТК-17 до дома № 11 по ул. Строителей в </w:t>
            </w:r>
            <w:proofErr w:type="spell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 Всеволожского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4 826,0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594,7</w:t>
            </w:r>
          </w:p>
        </w:tc>
      </w:tr>
      <w:tr w:rsidR="00572C9E" w:rsidRPr="00572C9E" w:rsidTr="00572C9E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для компенсации дополнительных расходов,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19 094,8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2024 5160130000150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19 094,8</w:t>
            </w:r>
          </w:p>
        </w:tc>
      </w:tr>
    </w:tbl>
    <w:p w:rsidR="002E3437" w:rsidRDefault="002E3437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tbl>
      <w:tblPr>
        <w:tblW w:w="9923" w:type="dxa"/>
        <w:tblLook w:val="04A0" w:firstRow="1" w:lastRow="0" w:firstColumn="1" w:lastColumn="0" w:noHBand="0" w:noVBand="1"/>
      </w:tblPr>
      <w:tblGrid>
        <w:gridCol w:w="3741"/>
        <w:gridCol w:w="937"/>
        <w:gridCol w:w="1701"/>
        <w:gridCol w:w="709"/>
        <w:gridCol w:w="992"/>
        <w:gridCol w:w="1843"/>
      </w:tblGrid>
      <w:tr w:rsidR="00572C9E" w:rsidRPr="00572C9E" w:rsidTr="00572C9E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4" w:name="RANGE!A1:E175"/>
            <w:bookmarkEnd w:id="4"/>
          </w:p>
        </w:tc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572C9E" w:rsidRPr="00572C9E" w:rsidTr="00572C9E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572C9E" w:rsidRPr="00572C9E" w:rsidTr="00572C9E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года № 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1788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572C9E" w:rsidRPr="00572C9E" w:rsidTr="00572C9E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72C9E" w:rsidRPr="00572C9E" w:rsidTr="00572C9E">
        <w:trPr>
          <w:trHeight w:val="570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C9E" w:rsidRPr="00572C9E" w:rsidTr="00572C9E">
        <w:trPr>
          <w:trHeight w:val="3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41 703,1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proofErr w:type="spellStart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МО.Совет</w:t>
            </w:r>
            <w:proofErr w:type="spellEnd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4 087,2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2 302,1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72C9E" w:rsidRPr="00572C9E" w:rsidTr="00572C9E">
        <w:trPr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25 833,9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2 146,0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2 109,3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72C9E" w:rsidRPr="00572C9E" w:rsidTr="00572C9E">
        <w:trPr>
          <w:trHeight w:val="116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72C9E" w:rsidRPr="00572C9E" w:rsidTr="00572C9E">
        <w:trPr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72C9E" w:rsidRPr="00572C9E" w:rsidTr="00572C9E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72C9E" w:rsidRPr="00572C9E" w:rsidTr="00572C9E">
        <w:trPr>
          <w:trHeight w:val="4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225 973,8</w:t>
            </w:r>
          </w:p>
        </w:tc>
      </w:tr>
      <w:tr w:rsidR="00572C9E" w:rsidRPr="00572C9E" w:rsidTr="00572C9E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20 720,1</w:t>
            </w:r>
          </w:p>
        </w:tc>
      </w:tr>
      <w:tr w:rsidR="00572C9E" w:rsidRPr="00572C9E" w:rsidTr="00572C9E">
        <w:trPr>
          <w:trHeight w:val="118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16 865,0</w:t>
            </w:r>
          </w:p>
        </w:tc>
      </w:tr>
      <w:tr w:rsidR="00572C9E" w:rsidRPr="00572C9E" w:rsidTr="00572C9E">
        <w:trPr>
          <w:trHeight w:val="36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3 761,0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572C9E" w:rsidRPr="00572C9E" w:rsidTr="00572C9E">
        <w:trPr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572C9E" w:rsidRPr="00572C9E" w:rsidTr="00572C9E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5 826,5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6 064,3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572C9E" w:rsidRPr="00572C9E" w:rsidTr="00572C9E">
        <w:trPr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социальной инфраструктуры муниципального образования «Кузьмоловское городское поселение" Всеволожского муниципального района Ленинградской области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7 098,0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МКП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72C9E" w:rsidRPr="00572C9E" w:rsidTr="00572C9E">
        <w:trPr>
          <w:trHeight w:val="12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72C9E" w:rsidRPr="00572C9E" w:rsidTr="00572C9E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2019-2021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72C9E" w:rsidRPr="00572C9E" w:rsidTr="00572C9E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72C9E" w:rsidRPr="00572C9E" w:rsidTr="00572C9E">
        <w:trPr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572C9E" w:rsidRPr="00572C9E" w:rsidTr="00572C9E">
        <w:trPr>
          <w:trHeight w:val="249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72C9E" w:rsidRPr="00572C9E" w:rsidTr="00572C9E">
        <w:trPr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572C9E" w:rsidRPr="00572C9E" w:rsidTr="00572C9E">
        <w:trPr>
          <w:trHeight w:val="249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572C9E" w:rsidRPr="00572C9E" w:rsidTr="00572C9E">
        <w:trPr>
          <w:trHeight w:val="28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"Программа комплексного развития систем коммунальной инфраструктуры муниципального образования "Кузьмоловское городское поселение" муниципального образования Всеволожского муниципального района Ленинградской области на период с 2014 по 2033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131 960,9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121 259,9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841,1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841,1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ремонт тепловых сетей отопления и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572C9E" w:rsidRPr="00572C9E" w:rsidTr="00572C9E">
        <w:trPr>
          <w:trHeight w:val="249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ремонтных работ в МКП Кузьмоловская баня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72C9E" w:rsidRPr="00572C9E" w:rsidTr="00572C9E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109 108,7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109 108,7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"Содержание объектов </w:t>
            </w:r>
            <w:proofErr w:type="spellStart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10 701,0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72C9E" w:rsidRPr="00572C9E" w:rsidTr="00572C9E">
        <w:trPr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территории муниципального образования "Кузьмоловское городское поселение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39 545,4</w:t>
            </w:r>
          </w:p>
        </w:tc>
      </w:tr>
      <w:tr w:rsidR="00572C9E" w:rsidRPr="00572C9E" w:rsidTr="00572C9E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39 545,4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39 545,4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18 271,2</w:t>
            </w:r>
          </w:p>
        </w:tc>
      </w:tr>
      <w:tr w:rsidR="00572C9E" w:rsidRPr="00572C9E" w:rsidTr="00572C9E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2 649,1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17 364,0</w:t>
            </w:r>
          </w:p>
        </w:tc>
      </w:tr>
      <w:tr w:rsidR="00572C9E" w:rsidRPr="00572C9E" w:rsidTr="00572C9E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701,1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359,8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572C9E" w:rsidRPr="00572C9E" w:rsidTr="00572C9E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пожарной безопасности 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72C9E" w:rsidRPr="00572C9E" w:rsidTr="00572C9E">
        <w:trPr>
          <w:trHeight w:val="28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территорий от последствий чрезвычайных ситуаций природного и техногенного характера, гражданская оборона «на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72C9E" w:rsidRPr="00572C9E" w:rsidTr="00572C9E">
        <w:trPr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муниципального образования "Кузьмоловское городское поселение" Всеволожского муниципального района Ленинградской области на 2020-2022 </w:t>
            </w:r>
            <w:proofErr w:type="spellStart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267 676,9</w:t>
            </w:r>
          </w:p>
        </w:tc>
      </w:tr>
    </w:tbl>
    <w:p w:rsidR="00572C9E" w:rsidRDefault="00572C9E"/>
    <w:p w:rsidR="00572C9E" w:rsidRDefault="00572C9E"/>
    <w:tbl>
      <w:tblPr>
        <w:tblW w:w="9923" w:type="dxa"/>
        <w:tblLook w:val="04A0" w:firstRow="1" w:lastRow="0" w:firstColumn="1" w:lastColumn="0" w:noHBand="0" w:noVBand="1"/>
      </w:tblPr>
      <w:tblGrid>
        <w:gridCol w:w="2641"/>
        <w:gridCol w:w="1461"/>
        <w:gridCol w:w="576"/>
        <w:gridCol w:w="709"/>
        <w:gridCol w:w="1834"/>
        <w:gridCol w:w="576"/>
        <w:gridCol w:w="2126"/>
      </w:tblGrid>
      <w:tr w:rsidR="005F5598" w:rsidRPr="005F5598" w:rsidTr="005F5598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5F5598" w:rsidRPr="005F5598" w:rsidTr="005F5598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5F5598" w:rsidRPr="005F5598" w:rsidTr="005F5598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    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года № </w:t>
            </w:r>
          </w:p>
        </w:tc>
      </w:tr>
      <w:tr w:rsidR="005F5598" w:rsidRPr="005F5598" w:rsidTr="005F5598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5F5598">
        <w:trPr>
          <w:trHeight w:val="696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5F5598" w:rsidRPr="005F5598" w:rsidTr="005F5598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5F5598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5F5598" w:rsidRPr="005F5598" w:rsidTr="005F5598">
        <w:trPr>
          <w:trHeight w:val="103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9 977,9</w:t>
            </w:r>
          </w:p>
        </w:tc>
      </w:tr>
      <w:tr w:rsidR="005F5598" w:rsidRPr="005F5598" w:rsidTr="005F5598">
        <w:trPr>
          <w:trHeight w:val="113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9 977,9</w:t>
            </w:r>
          </w:p>
        </w:tc>
      </w:tr>
      <w:tr w:rsidR="005F5598" w:rsidRPr="005F5598" w:rsidTr="005F5598">
        <w:trPr>
          <w:trHeight w:val="30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9 977,9</w:t>
            </w:r>
          </w:p>
        </w:tc>
      </w:tr>
      <w:tr w:rsidR="005F5598" w:rsidRPr="005F5598" w:rsidTr="005F5598">
        <w:trPr>
          <w:trHeight w:val="28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5F5598" w:rsidRPr="005F5598" w:rsidTr="005F5598">
        <w:trPr>
          <w:trHeight w:val="17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4 087,2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F5598" w:rsidRPr="005F5598" w:rsidTr="005F5598">
        <w:trPr>
          <w:trHeight w:val="8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F5598" w:rsidRPr="005F5598" w:rsidTr="005F5598">
        <w:trPr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257 699,0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28 121,4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функций </w:t>
            </w:r>
            <w:proofErr w:type="spellStart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-глава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25 626,9</w:t>
            </w:r>
          </w:p>
        </w:tc>
      </w:tr>
      <w:tr w:rsidR="005F5598" w:rsidRPr="005F5598" w:rsidTr="005F5598">
        <w:trPr>
          <w:trHeight w:val="70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5F5598" w:rsidRPr="005F5598" w:rsidTr="005F5598">
        <w:trPr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5F5598" w:rsidRPr="005F5598" w:rsidTr="005F5598">
        <w:trPr>
          <w:trHeight w:val="19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2 146,0</w:t>
            </w:r>
          </w:p>
        </w:tc>
      </w:tr>
      <w:tr w:rsidR="005F5598" w:rsidRPr="005F5598" w:rsidTr="005F5598">
        <w:trPr>
          <w:trHeight w:val="34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2 109,3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5F5598" w:rsidRPr="005F5598" w:rsidTr="005F5598">
        <w:trPr>
          <w:trHeight w:val="72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5F5598" w:rsidRPr="005F5598" w:rsidTr="005F5598">
        <w:trPr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1 468,8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F5598" w:rsidRPr="005F5598" w:rsidTr="00F5414C">
        <w:trPr>
          <w:trHeight w:val="16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F5598" w:rsidRPr="005F5598" w:rsidTr="00F5414C">
        <w:trPr>
          <w:trHeight w:val="20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F5598" w:rsidRPr="005F5598" w:rsidTr="00F5414C">
        <w:trPr>
          <w:trHeight w:val="6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F5598" w:rsidRPr="005F5598" w:rsidTr="00F5414C">
        <w:trPr>
          <w:trHeight w:val="8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F5598" w:rsidRPr="005F5598" w:rsidTr="00F5414C">
        <w:trPr>
          <w:trHeight w:val="8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F5598" w:rsidRPr="005F5598" w:rsidTr="00F5414C">
        <w:trPr>
          <w:trHeight w:val="36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F5598" w:rsidRPr="005F5598" w:rsidTr="005F5598">
        <w:trPr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</w:t>
            </w:r>
            <w:r w:rsidRPr="005F55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1 324,3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F5598" w:rsidRPr="005F5598" w:rsidTr="00F5414C">
        <w:trPr>
          <w:trHeight w:val="18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F5598" w:rsidRPr="005F5598" w:rsidTr="00F5414C">
        <w:trPr>
          <w:trHeight w:val="27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5F5598" w:rsidRPr="005F5598" w:rsidTr="00F5414C">
        <w:trPr>
          <w:trHeight w:val="112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 автомобильной дороги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1 183,7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392,8</w:t>
            </w:r>
          </w:p>
        </w:tc>
      </w:tr>
      <w:tr w:rsidR="005F5598" w:rsidRPr="005F5598" w:rsidTr="00F5414C">
        <w:trPr>
          <w:trHeight w:val="16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Новая (от д. №13. протяженностью 162 п.</w:t>
            </w:r>
            <w:r w:rsidR="00C506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м.) в деревне </w:t>
            </w:r>
            <w:proofErr w:type="spellStart"/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Кузьмолово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337,1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F5414C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5F5598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5F5598" w:rsidRPr="005F5598" w:rsidTr="00F5414C">
        <w:trPr>
          <w:trHeight w:val="35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проезда к дворовой территории многоквартирных домов по ул. Железнодорожная д.20 до ул. Молодежная (189,5 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автомобильной дороги ул. Победы (от д. №8 по ул. Рядового Леонида Иванова в южном направлении)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ремонта участка автомобильной дороги "Подъезд к дер. </w:t>
            </w:r>
            <w:proofErr w:type="spellStart"/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Варколово</w:t>
            </w:r>
            <w:proofErr w:type="spellEnd"/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3 522,7</w:t>
            </w:r>
          </w:p>
        </w:tc>
      </w:tr>
      <w:tr w:rsidR="005F5598" w:rsidRPr="005F5598" w:rsidTr="00F5414C">
        <w:trPr>
          <w:trHeight w:val="17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826,3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F5414C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="005F5598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"Содержание объектов </w:t>
            </w:r>
            <w:proofErr w:type="spellStart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124 259,9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F5414C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"Ремонт объектов 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121 259,9</w:t>
            </w:r>
          </w:p>
        </w:tc>
      </w:tr>
      <w:tr w:rsidR="005F5598" w:rsidRPr="005F5598" w:rsidTr="00F5414C">
        <w:trPr>
          <w:trHeight w:val="15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841,1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тепловых сетей отопления и ГВС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тепловых сетей отопления и ГВС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5F5598" w:rsidRPr="005F5598" w:rsidTr="00F5414C">
        <w:trPr>
          <w:trHeight w:val="24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и благоустройство МКП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304,3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</w:t>
            </w:r>
            <w:r w:rsidR="00C506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109 108,7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109 108,7</w:t>
            </w:r>
          </w:p>
        </w:tc>
      </w:tr>
      <w:tr w:rsidR="005F5598" w:rsidRPr="005F5598" w:rsidTr="00F5414C">
        <w:trPr>
          <w:trHeight w:val="44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</w:t>
            </w:r>
            <w:r w:rsidR="00C506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96 015,7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13 093,0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F5414C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  <w:r w:rsidR="005F5598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ремонтных работ в МКП Кузьмоловская баня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49 326,4</w:t>
            </w:r>
          </w:p>
        </w:tc>
      </w:tr>
      <w:tr w:rsidR="005F5598" w:rsidRPr="005F5598" w:rsidTr="005F5598">
        <w:trPr>
          <w:trHeight w:val="36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39 545,4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18 271,2</w:t>
            </w:r>
          </w:p>
        </w:tc>
      </w:tr>
      <w:tr w:rsidR="005F5598" w:rsidRPr="005F5598" w:rsidTr="00F5414C">
        <w:trPr>
          <w:trHeight w:val="176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2 649,1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17 364,0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701,1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F5414C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5F5598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5F5598" w:rsidRPr="005F5598" w:rsidTr="007A0ABB">
        <w:trPr>
          <w:trHeight w:val="19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обустройству детской площадки, расположенной на ул. Школьная 9-10, ул. Победы , д.4, ул. Строителей, д.3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2 781,0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146,8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"Содержание объектов </w:t>
            </w:r>
            <w:proofErr w:type="spellStart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9 781,0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5F5598" w:rsidRPr="005F5598" w:rsidTr="007A0ABB">
        <w:trPr>
          <w:trHeight w:val="65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F5598" w:rsidRPr="005F5598" w:rsidTr="007A0ABB">
        <w:trPr>
          <w:trHeight w:val="15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20 720,1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16 865,0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3 761,0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5F5598" w:rsidRPr="005F5598" w:rsidTr="007A0ABB">
        <w:trPr>
          <w:trHeight w:val="93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5 826,5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6 064,3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61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267 676,9</w:t>
            </w:r>
          </w:p>
        </w:tc>
      </w:tr>
    </w:tbl>
    <w:p w:rsidR="00572C9E" w:rsidRDefault="00572C9E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tbl>
      <w:tblPr>
        <w:tblW w:w="9689" w:type="dxa"/>
        <w:tblLook w:val="04A0" w:firstRow="1" w:lastRow="0" w:firstColumn="1" w:lastColumn="0" w:noHBand="0" w:noVBand="1"/>
      </w:tblPr>
      <w:tblGrid>
        <w:gridCol w:w="4918"/>
        <w:gridCol w:w="961"/>
        <w:gridCol w:w="961"/>
        <w:gridCol w:w="2849"/>
      </w:tblGrid>
      <w:tr w:rsidR="007A0ABB" w:rsidRPr="007A0ABB" w:rsidTr="002F508A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7A0ABB" w:rsidRPr="007A0ABB" w:rsidTr="002F508A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A0ABB" w:rsidRPr="007A0ABB" w:rsidTr="002F508A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          года № </w:t>
            </w:r>
          </w:p>
        </w:tc>
      </w:tr>
      <w:tr w:rsidR="00C50699" w:rsidRPr="007A0ABB" w:rsidTr="002F508A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99" w:rsidRPr="007A0ABB" w:rsidRDefault="00C50699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0ABB" w:rsidRPr="007A0ABB" w:rsidTr="007A0ABB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7A0ABB" w:rsidRPr="007A0ABB" w:rsidTr="007A0ABB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7A0ABB" w:rsidRPr="007A0ABB" w:rsidTr="007A0ABB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7A0ABB" w:rsidRPr="007A0ABB" w:rsidTr="007A0ABB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0ABB" w:rsidRPr="007A0ABB" w:rsidTr="007A0ABB">
        <w:trPr>
          <w:trHeight w:val="624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7A0ABB" w:rsidRPr="007A0ABB" w:rsidTr="007A0ABB">
        <w:trPr>
          <w:trHeight w:val="28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267 676,9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40 068,10</w:t>
            </w:r>
          </w:p>
        </w:tc>
      </w:tr>
      <w:tr w:rsidR="007A0ABB" w:rsidRPr="007A0ABB" w:rsidTr="007A0ABB">
        <w:trPr>
          <w:trHeight w:val="110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9 977,90</w:t>
            </w:r>
          </w:p>
        </w:tc>
      </w:tr>
      <w:tr w:rsidR="007A0ABB" w:rsidRPr="007A0ABB" w:rsidTr="007A0ABB">
        <w:trPr>
          <w:trHeight w:val="110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28 121,40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1 468,80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594,70</w:t>
            </w:r>
          </w:p>
        </w:tc>
      </w:tr>
      <w:tr w:rsidR="007A0ABB" w:rsidRPr="007A0ABB" w:rsidTr="007A0ABB">
        <w:trPr>
          <w:trHeight w:val="55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1 569,60</w:t>
            </w:r>
          </w:p>
        </w:tc>
      </w:tr>
      <w:tr w:rsidR="007A0ABB" w:rsidRPr="007A0ABB" w:rsidTr="007A0ABB">
        <w:trPr>
          <w:trHeight w:val="82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1324,3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Пожарная </w:t>
            </w:r>
            <w:r w:rsidR="00C50699"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7A0ABB" w:rsidRPr="007A0ABB" w:rsidTr="007A0ABB">
        <w:trPr>
          <w:trHeight w:val="55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11 147,60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9 350,50</w:t>
            </w:r>
          </w:p>
        </w:tc>
      </w:tr>
      <w:tr w:rsidR="007A0ABB" w:rsidRPr="007A0ABB" w:rsidTr="007A0ABB">
        <w:trPr>
          <w:trHeight w:val="55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1 797,10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174 506,30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124 259,9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49 326,40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C50699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36 234,40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A0ABB" w:rsidRDefault="007A0ABB"/>
    <w:sectPr w:rsidR="007A0ABB" w:rsidSect="00C71C21">
      <w:pgSz w:w="11906" w:h="16838" w:code="9"/>
      <w:pgMar w:top="851" w:right="992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481C"/>
    <w:rsid w:val="00007BDE"/>
    <w:rsid w:val="00045531"/>
    <w:rsid w:val="00056573"/>
    <w:rsid w:val="00057174"/>
    <w:rsid w:val="00063009"/>
    <w:rsid w:val="00071508"/>
    <w:rsid w:val="00085530"/>
    <w:rsid w:val="00096ADC"/>
    <w:rsid w:val="00097C18"/>
    <w:rsid w:val="000B0F83"/>
    <w:rsid w:val="000D7F07"/>
    <w:rsid w:val="000E3F4E"/>
    <w:rsid w:val="000F6445"/>
    <w:rsid w:val="001035CF"/>
    <w:rsid w:val="0012407E"/>
    <w:rsid w:val="00125863"/>
    <w:rsid w:val="0014103E"/>
    <w:rsid w:val="00142902"/>
    <w:rsid w:val="00154360"/>
    <w:rsid w:val="00174A1D"/>
    <w:rsid w:val="0017519E"/>
    <w:rsid w:val="0019278B"/>
    <w:rsid w:val="001A020C"/>
    <w:rsid w:val="001A2718"/>
    <w:rsid w:val="001A3DAF"/>
    <w:rsid w:val="001A60EB"/>
    <w:rsid w:val="001B2CB5"/>
    <w:rsid w:val="001B36A0"/>
    <w:rsid w:val="001B6A19"/>
    <w:rsid w:val="001F5F71"/>
    <w:rsid w:val="00206C13"/>
    <w:rsid w:val="002102D6"/>
    <w:rsid w:val="0021151A"/>
    <w:rsid w:val="00231520"/>
    <w:rsid w:val="00240065"/>
    <w:rsid w:val="002406EA"/>
    <w:rsid w:val="0025276B"/>
    <w:rsid w:val="0025584F"/>
    <w:rsid w:val="00260325"/>
    <w:rsid w:val="002657F0"/>
    <w:rsid w:val="00265870"/>
    <w:rsid w:val="00265C65"/>
    <w:rsid w:val="002A1905"/>
    <w:rsid w:val="002A5F78"/>
    <w:rsid w:val="002A6AE8"/>
    <w:rsid w:val="002E2B43"/>
    <w:rsid w:val="002E3437"/>
    <w:rsid w:val="002E4117"/>
    <w:rsid w:val="002F1601"/>
    <w:rsid w:val="002F233B"/>
    <w:rsid w:val="002F4A8B"/>
    <w:rsid w:val="002F508A"/>
    <w:rsid w:val="00312F0D"/>
    <w:rsid w:val="00313DAE"/>
    <w:rsid w:val="00325A92"/>
    <w:rsid w:val="00331AF9"/>
    <w:rsid w:val="00337C8E"/>
    <w:rsid w:val="0034023C"/>
    <w:rsid w:val="003416FA"/>
    <w:rsid w:val="00350C1A"/>
    <w:rsid w:val="003606DE"/>
    <w:rsid w:val="00376DF4"/>
    <w:rsid w:val="00391FDF"/>
    <w:rsid w:val="00394761"/>
    <w:rsid w:val="003A3C98"/>
    <w:rsid w:val="003A7B4C"/>
    <w:rsid w:val="003B17AD"/>
    <w:rsid w:val="003B72F8"/>
    <w:rsid w:val="003C29BD"/>
    <w:rsid w:val="003F1CC3"/>
    <w:rsid w:val="00402798"/>
    <w:rsid w:val="00417877"/>
    <w:rsid w:val="00422B92"/>
    <w:rsid w:val="00430BFF"/>
    <w:rsid w:val="00431D9A"/>
    <w:rsid w:val="00455A1E"/>
    <w:rsid w:val="00473E72"/>
    <w:rsid w:val="0048466C"/>
    <w:rsid w:val="004879FF"/>
    <w:rsid w:val="00487E79"/>
    <w:rsid w:val="004A00F7"/>
    <w:rsid w:val="004B25F9"/>
    <w:rsid w:val="004B54E6"/>
    <w:rsid w:val="004B7E1E"/>
    <w:rsid w:val="004C11DD"/>
    <w:rsid w:val="004D067C"/>
    <w:rsid w:val="004D66C6"/>
    <w:rsid w:val="004D7315"/>
    <w:rsid w:val="004F4819"/>
    <w:rsid w:val="004F6596"/>
    <w:rsid w:val="004F6919"/>
    <w:rsid w:val="00510E93"/>
    <w:rsid w:val="005123B5"/>
    <w:rsid w:val="00520C00"/>
    <w:rsid w:val="00530247"/>
    <w:rsid w:val="00531C76"/>
    <w:rsid w:val="00540DED"/>
    <w:rsid w:val="00551F69"/>
    <w:rsid w:val="005528CE"/>
    <w:rsid w:val="00554E3A"/>
    <w:rsid w:val="0057030F"/>
    <w:rsid w:val="00572C9E"/>
    <w:rsid w:val="00581C18"/>
    <w:rsid w:val="00593AD2"/>
    <w:rsid w:val="00597235"/>
    <w:rsid w:val="005C3085"/>
    <w:rsid w:val="005D4D24"/>
    <w:rsid w:val="005F5598"/>
    <w:rsid w:val="00603DDE"/>
    <w:rsid w:val="006408DE"/>
    <w:rsid w:val="00663801"/>
    <w:rsid w:val="00674163"/>
    <w:rsid w:val="0067600B"/>
    <w:rsid w:val="00692649"/>
    <w:rsid w:val="00694094"/>
    <w:rsid w:val="006970CC"/>
    <w:rsid w:val="006A1C01"/>
    <w:rsid w:val="006A4C82"/>
    <w:rsid w:val="006A7A20"/>
    <w:rsid w:val="006D5EC4"/>
    <w:rsid w:val="006E0387"/>
    <w:rsid w:val="006E5BC8"/>
    <w:rsid w:val="006E5F99"/>
    <w:rsid w:val="006E6D38"/>
    <w:rsid w:val="006E7047"/>
    <w:rsid w:val="006F0681"/>
    <w:rsid w:val="006F4FC2"/>
    <w:rsid w:val="007012E9"/>
    <w:rsid w:val="0071072C"/>
    <w:rsid w:val="007245C5"/>
    <w:rsid w:val="007342A8"/>
    <w:rsid w:val="00735C77"/>
    <w:rsid w:val="00774162"/>
    <w:rsid w:val="0079114B"/>
    <w:rsid w:val="00792B1C"/>
    <w:rsid w:val="007A0ABB"/>
    <w:rsid w:val="007B4DBD"/>
    <w:rsid w:val="007C434C"/>
    <w:rsid w:val="007E7445"/>
    <w:rsid w:val="007F1E64"/>
    <w:rsid w:val="007F536A"/>
    <w:rsid w:val="008258B3"/>
    <w:rsid w:val="0082745B"/>
    <w:rsid w:val="00835795"/>
    <w:rsid w:val="00876D06"/>
    <w:rsid w:val="0089139B"/>
    <w:rsid w:val="008976AD"/>
    <w:rsid w:val="008A1BCC"/>
    <w:rsid w:val="008D24A5"/>
    <w:rsid w:val="009155B4"/>
    <w:rsid w:val="009163E6"/>
    <w:rsid w:val="00917481"/>
    <w:rsid w:val="00941D2E"/>
    <w:rsid w:val="00943315"/>
    <w:rsid w:val="00944694"/>
    <w:rsid w:val="00950D19"/>
    <w:rsid w:val="0097340B"/>
    <w:rsid w:val="00975E8C"/>
    <w:rsid w:val="00976C66"/>
    <w:rsid w:val="00981CF1"/>
    <w:rsid w:val="009835F6"/>
    <w:rsid w:val="00995C99"/>
    <w:rsid w:val="009B0BD5"/>
    <w:rsid w:val="009B109B"/>
    <w:rsid w:val="009B7321"/>
    <w:rsid w:val="009C2A63"/>
    <w:rsid w:val="009C6EDC"/>
    <w:rsid w:val="009D619A"/>
    <w:rsid w:val="009D759D"/>
    <w:rsid w:val="009F54AF"/>
    <w:rsid w:val="00A0070F"/>
    <w:rsid w:val="00A10D88"/>
    <w:rsid w:val="00A51696"/>
    <w:rsid w:val="00A579FD"/>
    <w:rsid w:val="00A60BB2"/>
    <w:rsid w:val="00A64E76"/>
    <w:rsid w:val="00A66230"/>
    <w:rsid w:val="00A66885"/>
    <w:rsid w:val="00A710EC"/>
    <w:rsid w:val="00A877A6"/>
    <w:rsid w:val="00AA373C"/>
    <w:rsid w:val="00AE2078"/>
    <w:rsid w:val="00AE370F"/>
    <w:rsid w:val="00AF751A"/>
    <w:rsid w:val="00B002A7"/>
    <w:rsid w:val="00B04F56"/>
    <w:rsid w:val="00B07AEE"/>
    <w:rsid w:val="00B14C9C"/>
    <w:rsid w:val="00B20F5F"/>
    <w:rsid w:val="00B21D6D"/>
    <w:rsid w:val="00B2221A"/>
    <w:rsid w:val="00B2343B"/>
    <w:rsid w:val="00B259F6"/>
    <w:rsid w:val="00B34B87"/>
    <w:rsid w:val="00B41287"/>
    <w:rsid w:val="00B47060"/>
    <w:rsid w:val="00B524D2"/>
    <w:rsid w:val="00B72DF1"/>
    <w:rsid w:val="00B84FF3"/>
    <w:rsid w:val="00BB6D7B"/>
    <w:rsid w:val="00BE581E"/>
    <w:rsid w:val="00BF721A"/>
    <w:rsid w:val="00C01ED8"/>
    <w:rsid w:val="00C214DA"/>
    <w:rsid w:val="00C23236"/>
    <w:rsid w:val="00C25B68"/>
    <w:rsid w:val="00C30D5A"/>
    <w:rsid w:val="00C470AF"/>
    <w:rsid w:val="00C50626"/>
    <w:rsid w:val="00C50699"/>
    <w:rsid w:val="00C62887"/>
    <w:rsid w:val="00C65008"/>
    <w:rsid w:val="00C65514"/>
    <w:rsid w:val="00C70F36"/>
    <w:rsid w:val="00C71C21"/>
    <w:rsid w:val="00C92D56"/>
    <w:rsid w:val="00CA7CE0"/>
    <w:rsid w:val="00CB78D7"/>
    <w:rsid w:val="00CC38BF"/>
    <w:rsid w:val="00CE30CA"/>
    <w:rsid w:val="00CF072C"/>
    <w:rsid w:val="00D06B10"/>
    <w:rsid w:val="00D11E28"/>
    <w:rsid w:val="00D26723"/>
    <w:rsid w:val="00D42F3A"/>
    <w:rsid w:val="00DA0560"/>
    <w:rsid w:val="00DA62DC"/>
    <w:rsid w:val="00DB2F2E"/>
    <w:rsid w:val="00DB46DF"/>
    <w:rsid w:val="00DE0952"/>
    <w:rsid w:val="00DE3377"/>
    <w:rsid w:val="00E32634"/>
    <w:rsid w:val="00E4578B"/>
    <w:rsid w:val="00E775A7"/>
    <w:rsid w:val="00E911E6"/>
    <w:rsid w:val="00E93C26"/>
    <w:rsid w:val="00EA0D83"/>
    <w:rsid w:val="00EB405A"/>
    <w:rsid w:val="00EB4944"/>
    <w:rsid w:val="00ED66AF"/>
    <w:rsid w:val="00EE17E9"/>
    <w:rsid w:val="00EF0704"/>
    <w:rsid w:val="00EF477F"/>
    <w:rsid w:val="00EF5D30"/>
    <w:rsid w:val="00F17697"/>
    <w:rsid w:val="00F2440A"/>
    <w:rsid w:val="00F30656"/>
    <w:rsid w:val="00F37BB4"/>
    <w:rsid w:val="00F43A51"/>
    <w:rsid w:val="00F5414C"/>
    <w:rsid w:val="00F56EDB"/>
    <w:rsid w:val="00F717C8"/>
    <w:rsid w:val="00F84CD1"/>
    <w:rsid w:val="00FB25C0"/>
    <w:rsid w:val="00FB4FA9"/>
    <w:rsid w:val="00FB70E4"/>
    <w:rsid w:val="00FC7750"/>
    <w:rsid w:val="00FD0CC0"/>
    <w:rsid w:val="00FD69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kuzmolovskoegp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5CEE-BEA8-4A0A-97EB-F02F73B1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33</Pages>
  <Words>7879</Words>
  <Characters>44912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16</cp:revision>
  <cp:lastPrinted>2021-05-20T12:11:00Z</cp:lastPrinted>
  <dcterms:created xsi:type="dcterms:W3CDTF">2020-11-18T14:08:00Z</dcterms:created>
  <dcterms:modified xsi:type="dcterms:W3CDTF">2021-09-03T14:04:00Z</dcterms:modified>
</cp:coreProperties>
</file>