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31" w:rsidRDefault="009C6431" w:rsidP="009C643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C7C75" w:rsidRDefault="009C6431" w:rsidP="009C6431">
      <w:pPr>
        <w:tabs>
          <w:tab w:val="left" w:pos="4245"/>
          <w:tab w:val="right" w:pos="10205"/>
        </w:tabs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</w:rPr>
        <w:tab/>
      </w:r>
      <w:r w:rsidRPr="009C6431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>
        <w:rPr>
          <w:sz w:val="32"/>
          <w:szCs w:val="32"/>
        </w:rPr>
        <w:t xml:space="preserve">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25405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05A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5405A">
        <w:rPr>
          <w:rFonts w:ascii="Times New Roman" w:hAnsi="Times New Roman" w:cs="Times New Roman"/>
          <w:b/>
          <w:sz w:val="32"/>
          <w:szCs w:val="32"/>
        </w:rPr>
        <w:t>___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5405A">
        <w:rPr>
          <w:rFonts w:ascii="Times New Roman" w:hAnsi="Times New Roman" w:cs="Times New Roman"/>
          <w:b/>
          <w:sz w:val="32"/>
          <w:szCs w:val="32"/>
        </w:rPr>
        <w:t>12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5405A">
        <w:rPr>
          <w:rFonts w:ascii="Times New Roman" w:hAnsi="Times New Roman" w:cs="Times New Roman"/>
          <w:b/>
          <w:sz w:val="32"/>
          <w:szCs w:val="32"/>
        </w:rPr>
        <w:t>апреля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405A">
        <w:rPr>
          <w:rFonts w:ascii="Times New Roman" w:hAnsi="Times New Roman" w:cs="Times New Roman"/>
          <w:b/>
          <w:sz w:val="32"/>
          <w:szCs w:val="32"/>
        </w:rPr>
        <w:t>8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409A3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25405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405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106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405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«Об утверждении прогнозного плана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 на 201</w:t>
      </w:r>
      <w:r w:rsidR="002540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25405A" w:rsidP="0025405A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8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E508D8">
        <w:rPr>
          <w:rStyle w:val="ae"/>
          <w:rFonts w:ascii="Times New Roman" w:hAnsi="Times New Roman"/>
          <w:color w:val="000000"/>
          <w:sz w:val="28"/>
          <w:szCs w:val="28"/>
        </w:rPr>
        <w:t>Федеральным законом</w:t>
      </w:r>
      <w:r w:rsidRPr="00E508D8">
        <w:rPr>
          <w:rFonts w:ascii="Times New Roman" w:hAnsi="Times New Roman" w:cs="Times New Roman"/>
          <w:color w:val="000000"/>
          <w:sz w:val="28"/>
          <w:szCs w:val="28"/>
        </w:rPr>
        <w:t xml:space="preserve"> от 21.12.2001 № 178-ФЗ «О приватизации государственного и муниципального имущества» (с изменениями и дополнениями), </w:t>
      </w:r>
      <w:hyperlink r:id="rId10" w:history="1">
        <w:r w:rsidRPr="00E508D8">
          <w:rPr>
            <w:rStyle w:val="ae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508D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E508D8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«Кузьмоловское городское поселение» Всеволожского муниципального района Ленинградской области, утвержденным решением совета депутатов от</w:t>
      </w:r>
      <w:proofErr w:type="gramEnd"/>
      <w:r w:rsidRPr="00E50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8D8">
        <w:rPr>
          <w:rFonts w:ascii="Times New Roman" w:eastAsia="Calibri" w:hAnsi="Times New Roman" w:cs="Times New Roman"/>
          <w:sz w:val="28"/>
          <w:szCs w:val="28"/>
        </w:rPr>
        <w:t>2</w:t>
      </w:r>
      <w:r w:rsidR="00D25B4C">
        <w:rPr>
          <w:rFonts w:ascii="Times New Roman" w:eastAsia="Calibri" w:hAnsi="Times New Roman" w:cs="Times New Roman"/>
          <w:sz w:val="28"/>
          <w:szCs w:val="28"/>
        </w:rPr>
        <w:t>5</w:t>
      </w:r>
      <w:r w:rsidRPr="00E508D8">
        <w:rPr>
          <w:rFonts w:ascii="Times New Roman" w:eastAsia="Calibri" w:hAnsi="Times New Roman" w:cs="Times New Roman"/>
          <w:sz w:val="28"/>
          <w:szCs w:val="28"/>
        </w:rPr>
        <w:t>.0</w:t>
      </w:r>
      <w:r w:rsidR="00D25B4C">
        <w:rPr>
          <w:rFonts w:ascii="Times New Roman" w:eastAsia="Calibri" w:hAnsi="Times New Roman" w:cs="Times New Roman"/>
          <w:sz w:val="28"/>
          <w:szCs w:val="28"/>
        </w:rPr>
        <w:t>5</w:t>
      </w:r>
      <w:r w:rsidRPr="00E508D8">
        <w:rPr>
          <w:rFonts w:ascii="Times New Roman" w:eastAsia="Calibri" w:hAnsi="Times New Roman" w:cs="Times New Roman"/>
          <w:sz w:val="28"/>
          <w:szCs w:val="28"/>
        </w:rPr>
        <w:t>.201</w:t>
      </w:r>
      <w:r w:rsidR="00D25B4C">
        <w:rPr>
          <w:rFonts w:ascii="Times New Roman" w:eastAsia="Calibri" w:hAnsi="Times New Roman" w:cs="Times New Roman"/>
          <w:sz w:val="28"/>
          <w:szCs w:val="28"/>
        </w:rPr>
        <w:t>7</w:t>
      </w:r>
      <w:r w:rsidRPr="00E508D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25B4C">
        <w:rPr>
          <w:rFonts w:ascii="Times New Roman" w:eastAsia="Calibri" w:hAnsi="Times New Roman" w:cs="Times New Roman"/>
          <w:sz w:val="28"/>
          <w:szCs w:val="28"/>
        </w:rPr>
        <w:t>353</w:t>
      </w:r>
      <w:r w:rsidRPr="00E508D8"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МО «Кузьмоловское городское поселение», утвержденным решением совета депутатов от 19.11.2009 г. № 13, Положением о порядке, условиях продажи освободившихся (свободных) комнат в коммунальных квартирах, находящихся в собственности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07.08.2012 № 49, Уставом муниципального образования «Кузьмоловское городское поселение», с целью пополнения бюджета</w:t>
      </w:r>
      <w:proofErr w:type="gramEnd"/>
      <w:r w:rsidRPr="00E5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«Кузьмоловское городское поселение», </w:t>
      </w:r>
      <w:r w:rsidR="00260F2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26">
        <w:rPr>
          <w:rFonts w:ascii="Times New Roman" w:hAnsi="Times New Roman" w:cs="Times New Roman"/>
          <w:sz w:val="28"/>
          <w:szCs w:val="28"/>
        </w:rPr>
        <w:t>с обращением С.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F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Павловой</w:t>
      </w:r>
      <w:r w:rsidR="00260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60F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260F26">
        <w:rPr>
          <w:rFonts w:ascii="Times New Roman" w:hAnsi="Times New Roman" w:cs="Times New Roman"/>
          <w:sz w:val="28"/>
          <w:szCs w:val="28"/>
        </w:rPr>
        <w:t xml:space="preserve">2/01-08,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Default="007D0FBE" w:rsidP="002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«Кузьмоловское городское поселение» от 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06A9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5405A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60F26" w:rsidRPr="00260F26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 на 201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0F26" w:rsidRPr="00260F2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260F26">
        <w:rPr>
          <w:rFonts w:ascii="Times New Roman" w:eastAsia="Times New Roman" w:hAnsi="Times New Roman" w:cs="Times New Roman"/>
          <w:sz w:val="28"/>
          <w:szCs w:val="28"/>
        </w:rPr>
        <w:t>,            а именно:</w:t>
      </w:r>
    </w:p>
    <w:p w:rsidR="00260F26" w:rsidRDefault="00260F26" w:rsidP="0026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Прогнозн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отчуждения и приватизации муниципального имущества муниципального образования «Кузьмоловское городское поселение» Всеволожского муниципального райо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пунктом 5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05A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6C6A0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09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FBE" w:rsidRDefault="00802814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E0CC6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</w:t>
      </w:r>
      <w:r>
        <w:rPr>
          <w:sz w:val="28"/>
          <w:szCs w:val="28"/>
        </w:rPr>
        <w:t>»</w:t>
      </w:r>
      <w:r w:rsidR="00A059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CC6">
        <w:rPr>
          <w:sz w:val="28"/>
          <w:szCs w:val="28"/>
        </w:rPr>
        <w:t>поместить на официальном сайте муниципального образования в информационно-телекоммуникационной сети «Интер</w:t>
      </w:r>
      <w:r w:rsidR="00A059FC">
        <w:rPr>
          <w:sz w:val="28"/>
          <w:szCs w:val="28"/>
        </w:rPr>
        <w:t>нет</w:t>
      </w:r>
      <w:r w:rsidRPr="00EE0CC6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814">
        <w:rPr>
          <w:sz w:val="28"/>
          <w:szCs w:val="28"/>
        </w:rPr>
        <w:t xml:space="preserve">3.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814">
        <w:rPr>
          <w:sz w:val="28"/>
          <w:szCs w:val="28"/>
        </w:rPr>
        <w:t xml:space="preserve">4.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6C6A0D" w:rsidRPr="006C6A0D" w:rsidRDefault="007D0FBE" w:rsidP="006C6A0D">
      <w:pPr>
        <w:pStyle w:val="a3"/>
        <w:jc w:val="both"/>
        <w:rPr>
          <w:sz w:val="28"/>
          <w:szCs w:val="28"/>
        </w:rPr>
      </w:pPr>
      <w:r>
        <w:tab/>
      </w:r>
      <w:r w:rsidR="00802814" w:rsidRPr="006C6A0D">
        <w:rPr>
          <w:sz w:val="28"/>
          <w:szCs w:val="28"/>
        </w:rPr>
        <w:t xml:space="preserve">5. </w:t>
      </w:r>
      <w:r w:rsidR="006C6A0D" w:rsidRPr="006C6A0D">
        <w:rPr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6C6A0D" w:rsidRPr="006C6A0D" w:rsidRDefault="006C6A0D" w:rsidP="006C6A0D">
      <w:pPr>
        <w:pStyle w:val="a3"/>
        <w:jc w:val="both"/>
        <w:rPr>
          <w:sz w:val="28"/>
          <w:szCs w:val="28"/>
        </w:rPr>
      </w:pPr>
    </w:p>
    <w:p w:rsidR="006C6A0D" w:rsidRPr="006C6A0D" w:rsidRDefault="006C6A0D" w:rsidP="006C6A0D">
      <w:pPr>
        <w:pStyle w:val="a3"/>
        <w:jc w:val="both"/>
        <w:rPr>
          <w:b/>
          <w:sz w:val="28"/>
          <w:szCs w:val="28"/>
        </w:rPr>
      </w:pPr>
      <w:r w:rsidRPr="006C6A0D">
        <w:rPr>
          <w:sz w:val="28"/>
          <w:szCs w:val="28"/>
        </w:rPr>
        <w:tab/>
      </w:r>
    </w:p>
    <w:p w:rsidR="006C6A0D" w:rsidRPr="006C6A0D" w:rsidRDefault="006C6A0D" w:rsidP="006C6A0D">
      <w:pPr>
        <w:pStyle w:val="a3"/>
        <w:jc w:val="both"/>
        <w:rPr>
          <w:sz w:val="28"/>
          <w:szCs w:val="28"/>
        </w:rPr>
      </w:pPr>
    </w:p>
    <w:p w:rsidR="006C6A0D" w:rsidRPr="006C6A0D" w:rsidRDefault="006C6A0D" w:rsidP="006C6A0D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Глава муниципального образования                                                    В.В. Воронин</w:t>
      </w:r>
    </w:p>
    <w:p w:rsidR="008B2927" w:rsidRPr="006C6A0D" w:rsidRDefault="008B2927" w:rsidP="006C6A0D">
      <w:pPr>
        <w:pStyle w:val="a3"/>
        <w:jc w:val="both"/>
        <w:rPr>
          <w:sz w:val="28"/>
          <w:szCs w:val="28"/>
        </w:rPr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C64919" w:rsidRDefault="00C64919" w:rsidP="00C64919">
      <w:pPr>
        <w:spacing w:before="100" w:beforeAutospacing="1" w:after="100" w:afterAutospacing="1" w:line="240" w:lineRule="auto"/>
        <w:sectPr w:rsidR="00C64919" w:rsidSect="0015075D">
          <w:headerReference w:type="default" r:id="rId11"/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</w:p>
    <w:p w:rsidR="007D0FBE" w:rsidRDefault="007D0FBE" w:rsidP="00C64919">
      <w:pPr>
        <w:spacing w:before="100" w:beforeAutospacing="1" w:after="100" w:afterAutospacing="1" w:line="240" w:lineRule="auto"/>
      </w:pP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Приложение 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к Решению Совета депутатов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муниципального образования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«Кузьмоловское городское поселение»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Всеволожского муниципального района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Ленинградской области</w:t>
      </w:r>
    </w:p>
    <w:p w:rsidR="00C64919" w:rsidRPr="00DC6D1D" w:rsidRDefault="00257B92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О</w:t>
      </w:r>
      <w:r w:rsidR="00C64919" w:rsidRPr="00DC6D1D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12.04.2018 </w:t>
      </w:r>
      <w:r w:rsidR="00C64919" w:rsidRPr="00DC6D1D">
        <w:rPr>
          <w:rFonts w:cs="Times New Roman"/>
          <w:szCs w:val="24"/>
        </w:rPr>
        <w:t>№___________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</w:p>
    <w:p w:rsidR="00C64919" w:rsidRPr="00DC6D1D" w:rsidRDefault="00C64919" w:rsidP="00C64919">
      <w:pPr>
        <w:pStyle w:val="a3"/>
        <w:jc w:val="center"/>
        <w:rPr>
          <w:rFonts w:cs="Times New Roman"/>
          <w:b/>
          <w:szCs w:val="24"/>
        </w:rPr>
      </w:pPr>
      <w:r w:rsidRPr="00DC6D1D">
        <w:rPr>
          <w:rFonts w:cs="Times New Roman"/>
          <w:b/>
          <w:szCs w:val="24"/>
        </w:rPr>
        <w:t>ПРОГНОЗНЫЙ ПЛАН</w:t>
      </w:r>
    </w:p>
    <w:p w:rsidR="00C64919" w:rsidRPr="00DC6D1D" w:rsidRDefault="00C64919" w:rsidP="00C64919">
      <w:pPr>
        <w:pStyle w:val="a3"/>
        <w:jc w:val="center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Отчуждения и приватизации муниципального имущества муниципального образования</w:t>
      </w:r>
      <w:r w:rsidRPr="00DC6D1D">
        <w:rPr>
          <w:rFonts w:cs="Times New Roman"/>
          <w:szCs w:val="24"/>
        </w:rPr>
        <w:br/>
        <w:t>«Кузьмоловское городское поселение» Всеволожского муниципального района Ленинградской области на 2018 год</w:t>
      </w:r>
    </w:p>
    <w:p w:rsidR="00C64919" w:rsidRPr="00DE29AF" w:rsidRDefault="00C64919" w:rsidP="00C64919">
      <w:pPr>
        <w:pStyle w:val="a3"/>
        <w:rPr>
          <w:rFonts w:cs="Times New Roman"/>
        </w:rPr>
      </w:pPr>
    </w:p>
    <w:tbl>
      <w:tblPr>
        <w:tblW w:w="1478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2552"/>
        <w:gridCol w:w="2551"/>
        <w:gridCol w:w="2552"/>
        <w:gridCol w:w="2126"/>
        <w:gridCol w:w="1559"/>
        <w:gridCol w:w="851"/>
      </w:tblGrid>
      <w:tr w:rsidR="00C64919" w:rsidRPr="00DE29AF" w:rsidTr="00257B92">
        <w:trPr>
          <w:trHeight w:val="17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Характеристика объекта недвижимости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(площадь, кадастр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н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>омер)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Начальная стоимость объекта приватизации руб./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Размер предполагаемых доходов от приватизации муниципального имущества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Способ приватизации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Срок рассрочки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Обременение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919" w:rsidRPr="00DE29AF" w:rsidTr="00257B92">
        <w:trPr>
          <w:trHeight w:val="2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  <w:p w:rsidR="00C64919" w:rsidRPr="00DE29AF" w:rsidRDefault="00C64919" w:rsidP="003C3C35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DE29AF">
              <w:rPr>
                <w:rFonts w:cs="Times New Roman"/>
                <w:sz w:val="20"/>
                <w:szCs w:val="20"/>
              </w:rPr>
              <w:t>.</w:t>
            </w:r>
          </w:p>
          <w:p w:rsidR="00C64919" w:rsidRPr="00DE29AF" w:rsidRDefault="00C64919" w:rsidP="003C3C3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Доля в праве </w:t>
            </w:r>
            <w:r w:rsidR="009B2545">
              <w:rPr>
                <w:rFonts w:cs="Times New Roman"/>
                <w:sz w:val="20"/>
                <w:szCs w:val="20"/>
              </w:rPr>
              <w:t xml:space="preserve">общей долевой </w:t>
            </w:r>
            <w:r>
              <w:rPr>
                <w:rFonts w:cs="Times New Roman"/>
                <w:sz w:val="20"/>
                <w:szCs w:val="20"/>
              </w:rPr>
              <w:t>собственности на квартиру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назначение: жилое помещение,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общая площадь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 xml:space="preserve">квартиры – 50,9 </w:t>
            </w:r>
            <w:proofErr w:type="spellStart"/>
            <w:r w:rsidRPr="00DE29AF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DE29AF">
              <w:rPr>
                <w:rFonts w:cs="Times New Roman"/>
                <w:sz w:val="20"/>
                <w:szCs w:val="20"/>
              </w:rPr>
              <w:t>.,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долевая собственность -23/51,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кадастровый номер: 47:07:0000000:53060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Кузьмоловское городское поселение, </w:t>
            </w:r>
            <w:proofErr w:type="spellStart"/>
            <w:r w:rsidRPr="00DE29AF">
              <w:rPr>
                <w:rFonts w:cs="Times New Roman"/>
                <w:sz w:val="20"/>
                <w:szCs w:val="20"/>
              </w:rPr>
              <w:t>г.п</w:t>
            </w:r>
            <w:proofErr w:type="spellEnd"/>
            <w:r w:rsidRPr="00DE29AF">
              <w:rPr>
                <w:rFonts w:cs="Times New Roman"/>
                <w:sz w:val="20"/>
                <w:szCs w:val="20"/>
              </w:rPr>
              <w:t>. Кузьмоловский, ул. Школьная, д.22, кв.2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Определить в соответствии с Федеральным законом от 29.07.1997 № 135-ФЗ «Об оценочной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с преимущественным</w:t>
            </w:r>
            <w:r w:rsidRPr="00DE29AF">
              <w:rPr>
                <w:rFonts w:cs="Times New Roman"/>
                <w:sz w:val="20"/>
                <w:szCs w:val="20"/>
              </w:rPr>
              <w:t xml:space="preserve"> право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E29AF">
              <w:rPr>
                <w:rFonts w:cs="Times New Roman"/>
                <w:sz w:val="20"/>
                <w:szCs w:val="20"/>
              </w:rPr>
              <w:t xml:space="preserve"> выкупа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C64919" w:rsidRPr="00DE29AF" w:rsidRDefault="00C64919" w:rsidP="00C64919">
      <w:pPr>
        <w:pStyle w:val="a3"/>
        <w:rPr>
          <w:rFonts w:cs="Times New Roman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C64919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5E" w:rsidRDefault="0083055E" w:rsidP="00C64919">
      <w:pPr>
        <w:spacing w:after="0" w:line="240" w:lineRule="auto"/>
      </w:pPr>
      <w:r>
        <w:separator/>
      </w:r>
    </w:p>
  </w:endnote>
  <w:endnote w:type="continuationSeparator" w:id="0">
    <w:p w:rsidR="0083055E" w:rsidRDefault="0083055E" w:rsidP="00C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5E" w:rsidRDefault="0083055E" w:rsidP="00C64919">
      <w:pPr>
        <w:spacing w:after="0" w:line="240" w:lineRule="auto"/>
      </w:pPr>
      <w:r>
        <w:separator/>
      </w:r>
    </w:p>
  </w:footnote>
  <w:footnote w:type="continuationSeparator" w:id="0">
    <w:p w:rsidR="0083055E" w:rsidRDefault="0083055E" w:rsidP="00C6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19" w:rsidRPr="00C64919" w:rsidRDefault="00C64919" w:rsidP="00C64919">
    <w:pPr>
      <w:pStyle w:val="af"/>
      <w:jc w:val="right"/>
      <w:rPr>
        <w:rFonts w:ascii="Times New Roman" w:hAnsi="Times New Roman" w:cs="Times New Roman"/>
        <w:b/>
        <w:sz w:val="28"/>
        <w:szCs w:val="28"/>
      </w:rPr>
    </w:pPr>
    <w:r w:rsidRPr="00C6491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5075D"/>
    <w:rsid w:val="001625CB"/>
    <w:rsid w:val="00176780"/>
    <w:rsid w:val="00186772"/>
    <w:rsid w:val="001A3114"/>
    <w:rsid w:val="002344DE"/>
    <w:rsid w:val="00253FFD"/>
    <w:rsid w:val="0025405A"/>
    <w:rsid w:val="00257B92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48B2"/>
    <w:rsid w:val="006954C8"/>
    <w:rsid w:val="006C5D66"/>
    <w:rsid w:val="006C6A0D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3055E"/>
    <w:rsid w:val="0086104E"/>
    <w:rsid w:val="008B2927"/>
    <w:rsid w:val="008C0E6F"/>
    <w:rsid w:val="008E1CBD"/>
    <w:rsid w:val="009106A9"/>
    <w:rsid w:val="00943CB9"/>
    <w:rsid w:val="009A22EB"/>
    <w:rsid w:val="009B2545"/>
    <w:rsid w:val="009C6431"/>
    <w:rsid w:val="009F13ED"/>
    <w:rsid w:val="009F30C1"/>
    <w:rsid w:val="00A059FC"/>
    <w:rsid w:val="00A2162E"/>
    <w:rsid w:val="00A2382A"/>
    <w:rsid w:val="00A7781C"/>
    <w:rsid w:val="00A82335"/>
    <w:rsid w:val="00AA0CA5"/>
    <w:rsid w:val="00AA3B96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46FFC"/>
    <w:rsid w:val="00C64919"/>
    <w:rsid w:val="00C709CD"/>
    <w:rsid w:val="00C748F1"/>
    <w:rsid w:val="00C765EA"/>
    <w:rsid w:val="00CB4A6D"/>
    <w:rsid w:val="00D04D3A"/>
    <w:rsid w:val="00D25B4C"/>
    <w:rsid w:val="00D409A3"/>
    <w:rsid w:val="00D46F50"/>
    <w:rsid w:val="00D63ADD"/>
    <w:rsid w:val="00D77C2D"/>
    <w:rsid w:val="00DC7C75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96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43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5405A"/>
    <w:rPr>
      <w:rFonts w:cs="Times New Roman"/>
      <w:color w:val="106BBE"/>
    </w:rPr>
  </w:style>
  <w:style w:type="paragraph" w:customStyle="1" w:styleId="ConsTitle">
    <w:name w:val="ConsTitle"/>
    <w:rsid w:val="006C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919"/>
  </w:style>
  <w:style w:type="paragraph" w:styleId="af1">
    <w:name w:val="footer"/>
    <w:basedOn w:val="a"/>
    <w:link w:val="af2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BDB0-A272-4E8F-BA3B-565C157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</cp:lastModifiedBy>
  <cp:revision>7</cp:revision>
  <cp:lastPrinted>2016-05-31T14:13:00Z</cp:lastPrinted>
  <dcterms:created xsi:type="dcterms:W3CDTF">2018-04-10T12:03:00Z</dcterms:created>
  <dcterms:modified xsi:type="dcterms:W3CDTF">2018-04-12T07:56:00Z</dcterms:modified>
</cp:coreProperties>
</file>