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689" w:rsidRPr="00E05B11" w:rsidRDefault="00FE6689" w:rsidP="00FE6689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B11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0B48E22" wp14:editId="49BD7C6D">
            <wp:extent cx="800100" cy="914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689" w:rsidRPr="00E05B11" w:rsidRDefault="00FE6689" w:rsidP="00FE66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E6689" w:rsidRPr="00E05B11" w:rsidRDefault="00FE6689" w:rsidP="00FE66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B1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</w:t>
      </w:r>
    </w:p>
    <w:p w:rsidR="00FE6689" w:rsidRPr="00E05B11" w:rsidRDefault="00FE6689" w:rsidP="00FE66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B1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КУЗЬМОЛОВСКОЕ ГОРОДСКОЕ ПОСЕЛЕНИЕ</w:t>
      </w:r>
    </w:p>
    <w:p w:rsidR="00FE6689" w:rsidRPr="00E05B11" w:rsidRDefault="00FE6689" w:rsidP="00FE66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B1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ВСЕВОЛОЖСКОГО МУНИЦИПАЛЬНОГО РАЙОНА</w:t>
      </w:r>
    </w:p>
    <w:p w:rsidR="00FE6689" w:rsidRPr="00E05B11" w:rsidRDefault="00FE6689" w:rsidP="00FE66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B1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</w:t>
      </w:r>
    </w:p>
    <w:p w:rsidR="00FE6689" w:rsidRPr="00E05B11" w:rsidRDefault="00FE6689" w:rsidP="00FE668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B1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 ДЕПУТАТОВ</w:t>
      </w:r>
    </w:p>
    <w:p w:rsidR="00FE6689" w:rsidRPr="00E05B11" w:rsidRDefault="00FE6689" w:rsidP="00FE668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6689" w:rsidRPr="00E05B11" w:rsidRDefault="00FE6689" w:rsidP="00FE6689">
      <w:pPr>
        <w:keepNext/>
        <w:keepLines/>
        <w:tabs>
          <w:tab w:val="left" w:pos="708"/>
        </w:tabs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5B11">
        <w:rPr>
          <w:rFonts w:ascii="Times New Roman" w:eastAsia="Times New Roman" w:hAnsi="Times New Roman" w:cs="Times New Roman"/>
          <w:b/>
          <w:sz w:val="28"/>
          <w:szCs w:val="28"/>
        </w:rPr>
        <w:t>РЕШЕНИЕ</w:t>
      </w:r>
    </w:p>
    <w:p w:rsidR="00FE6689" w:rsidRPr="00E05B11" w:rsidRDefault="00FE6689" w:rsidP="00FE66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6689" w:rsidRPr="00E05B11" w:rsidRDefault="00FE6689" w:rsidP="00FE66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E05B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№   </w:t>
      </w:r>
      <w:r w:rsidRPr="00E05B1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от  «15» февраля 2018 года г. п. Кузьмоловский</w:t>
      </w:r>
    </w:p>
    <w:p w:rsidR="00692046" w:rsidRPr="00D27CD9" w:rsidRDefault="00692046" w:rsidP="00993E0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E6689" w:rsidRDefault="008D0BBB" w:rsidP="00DE6C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570">
        <w:rPr>
          <w:rFonts w:ascii="Times New Roman" w:hAnsi="Times New Roman" w:cs="Times New Roman"/>
          <w:b/>
          <w:sz w:val="28"/>
          <w:szCs w:val="28"/>
        </w:rPr>
        <w:t>О</w:t>
      </w:r>
      <w:r w:rsidR="00DE6CD6">
        <w:rPr>
          <w:rFonts w:ascii="Times New Roman" w:hAnsi="Times New Roman" w:cs="Times New Roman"/>
          <w:b/>
          <w:sz w:val="28"/>
          <w:szCs w:val="28"/>
        </w:rPr>
        <w:t>б утверждении</w:t>
      </w:r>
      <w:r w:rsidRPr="005735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73EA">
        <w:rPr>
          <w:rFonts w:ascii="Times New Roman" w:hAnsi="Times New Roman" w:cs="Times New Roman"/>
          <w:b/>
          <w:sz w:val="28"/>
          <w:szCs w:val="28"/>
        </w:rPr>
        <w:t>схемы</w:t>
      </w:r>
      <w:r w:rsidR="00DE6CD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55EE7" w:rsidRDefault="00DE6CD6" w:rsidP="00DE6C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разм</w:t>
      </w:r>
      <w:r w:rsidR="00A55EE7">
        <w:rPr>
          <w:rFonts w:ascii="Times New Roman" w:hAnsi="Times New Roman" w:cs="Times New Roman"/>
          <w:b/>
          <w:sz w:val="28"/>
          <w:szCs w:val="28"/>
        </w:rPr>
        <w:t>ещения</w:t>
      </w:r>
      <w:r w:rsidR="00A55EE7" w:rsidRPr="00A55EE7">
        <w:rPr>
          <w:rFonts w:ascii="Times New Roman" w:hAnsi="Times New Roman" w:cs="Times New Roman"/>
          <w:b/>
          <w:sz w:val="28"/>
          <w:szCs w:val="28"/>
        </w:rPr>
        <w:t xml:space="preserve"> нестационарных торговых объектов </w:t>
      </w:r>
      <w:r w:rsidR="00A55EE7">
        <w:rPr>
          <w:rFonts w:ascii="Times New Roman" w:hAnsi="Times New Roman" w:cs="Times New Roman"/>
          <w:b/>
          <w:sz w:val="28"/>
          <w:szCs w:val="28"/>
        </w:rPr>
        <w:t>на территории муниципального образования «Кузьмоловское городское поселение»</w:t>
      </w:r>
    </w:p>
    <w:p w:rsidR="008D0BBB" w:rsidRPr="00573570" w:rsidRDefault="00A55EE7" w:rsidP="00DE6C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Всеволожского муниципального района  Ленинградской области </w:t>
      </w:r>
    </w:p>
    <w:p w:rsidR="00244304" w:rsidRDefault="00244304" w:rsidP="008D0B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65F1" w:rsidRPr="00D27CD9" w:rsidRDefault="005F4A16" w:rsidP="00C356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4A16">
        <w:rPr>
          <w:rFonts w:ascii="Times New Roman" w:hAnsi="Times New Roman" w:cs="Times New Roman"/>
          <w:sz w:val="24"/>
          <w:szCs w:val="24"/>
        </w:rPr>
        <w:t>В соответствии с частью 1 статьи 39.36  Земельного кодекса Российской Федерации, Федеральным законом от 28 декабря 2009 года №381-ФЗ «Об основах государственного регулирования торговой деятельности в Российской Федерации», с учетом Положений Федерального закона от 06 октября 2003 года №131-ФЗ «Об общих принципах организации местного самоуправления в Российской Федерации»; приказом комитета по развитию малого, среднего бизнеса и потребительского рынка Ленинградской области от 18 августа 2016 года №22 «О порядке разработки и утверждения схем размещения нестационарных торговых объектов на территории муниципальных образований Ленинградской области»</w:t>
      </w:r>
      <w:r w:rsidR="00D95C08">
        <w:rPr>
          <w:rFonts w:ascii="Times New Roman" w:hAnsi="Times New Roman" w:cs="Times New Roman"/>
          <w:sz w:val="24"/>
          <w:szCs w:val="24"/>
        </w:rPr>
        <w:t>,</w:t>
      </w:r>
      <w:r w:rsidR="005C27A0">
        <w:rPr>
          <w:rFonts w:ascii="Times New Roman" w:hAnsi="Times New Roman" w:cs="Times New Roman"/>
          <w:sz w:val="24"/>
          <w:szCs w:val="24"/>
        </w:rPr>
        <w:t xml:space="preserve"> </w:t>
      </w:r>
      <w:r w:rsidR="005C27A0" w:rsidRPr="00D95C08">
        <w:rPr>
          <w:rFonts w:ascii="Times New Roman" w:hAnsi="Times New Roman" w:cs="Times New Roman"/>
          <w:sz w:val="24"/>
          <w:szCs w:val="24"/>
        </w:rPr>
        <w:t>прика</w:t>
      </w:r>
      <w:r w:rsidR="00D95C08" w:rsidRPr="00D95C08">
        <w:rPr>
          <w:rFonts w:ascii="Times New Roman" w:hAnsi="Times New Roman" w:cs="Times New Roman"/>
          <w:sz w:val="24"/>
          <w:szCs w:val="24"/>
        </w:rPr>
        <w:t xml:space="preserve">зом </w:t>
      </w:r>
      <w:proofErr w:type="spellStart"/>
      <w:r w:rsidR="00D95C08" w:rsidRPr="00D95C08">
        <w:rPr>
          <w:rFonts w:ascii="Times New Roman" w:hAnsi="Times New Roman" w:cs="Times New Roman"/>
          <w:sz w:val="24"/>
          <w:szCs w:val="24"/>
        </w:rPr>
        <w:t>Росстандарта</w:t>
      </w:r>
      <w:proofErr w:type="spellEnd"/>
      <w:r w:rsidR="00D95C08" w:rsidRPr="00D95C08">
        <w:rPr>
          <w:rFonts w:ascii="Times New Roman" w:hAnsi="Times New Roman" w:cs="Times New Roman"/>
          <w:sz w:val="24"/>
          <w:szCs w:val="24"/>
        </w:rPr>
        <w:t xml:space="preserve"> от 28.08.2013 №</w:t>
      </w:r>
      <w:r w:rsidR="005C27A0" w:rsidRPr="00D95C08">
        <w:rPr>
          <w:rFonts w:ascii="Times New Roman" w:hAnsi="Times New Roman" w:cs="Times New Roman"/>
          <w:sz w:val="24"/>
          <w:szCs w:val="24"/>
        </w:rPr>
        <w:t xml:space="preserve"> 582-ст</w:t>
      </w:r>
      <w:r w:rsidR="001C22D0" w:rsidRPr="00D95C08">
        <w:rPr>
          <w:rFonts w:ascii="Times New Roman" w:hAnsi="Times New Roman" w:cs="Times New Roman"/>
          <w:sz w:val="24"/>
          <w:szCs w:val="24"/>
        </w:rPr>
        <w:t xml:space="preserve"> </w:t>
      </w:r>
      <w:r w:rsidR="00D95C08">
        <w:rPr>
          <w:rFonts w:ascii="Times New Roman" w:hAnsi="Times New Roman" w:cs="Times New Roman"/>
          <w:sz w:val="24"/>
          <w:szCs w:val="24"/>
        </w:rPr>
        <w:t>«</w:t>
      </w:r>
      <w:r w:rsidR="005C27A0" w:rsidRPr="00D95C08">
        <w:rPr>
          <w:rFonts w:ascii="Times New Roman" w:hAnsi="Times New Roman" w:cs="Times New Roman"/>
          <w:sz w:val="24"/>
          <w:szCs w:val="24"/>
        </w:rPr>
        <w:t xml:space="preserve">ГОСТ </w:t>
      </w:r>
      <w:proofErr w:type="gramStart"/>
      <w:r w:rsidR="005C27A0" w:rsidRPr="00D95C0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5C27A0" w:rsidRPr="00D95C08">
        <w:rPr>
          <w:rFonts w:ascii="Times New Roman" w:hAnsi="Times New Roman" w:cs="Times New Roman"/>
          <w:sz w:val="24"/>
          <w:szCs w:val="24"/>
        </w:rPr>
        <w:t xml:space="preserve"> 51303-2013. Национальный стандарт Российской Федерации. </w:t>
      </w:r>
      <w:r w:rsidR="00D95C08">
        <w:rPr>
          <w:rFonts w:ascii="Times New Roman" w:hAnsi="Times New Roman" w:cs="Times New Roman"/>
          <w:sz w:val="24"/>
          <w:szCs w:val="24"/>
        </w:rPr>
        <w:t xml:space="preserve">Торговля. </w:t>
      </w:r>
      <w:proofErr w:type="gramStart"/>
      <w:r w:rsidR="00D95C08">
        <w:rPr>
          <w:rFonts w:ascii="Times New Roman" w:hAnsi="Times New Roman" w:cs="Times New Roman"/>
          <w:sz w:val="24"/>
          <w:szCs w:val="24"/>
        </w:rPr>
        <w:t>Термины и определения»</w:t>
      </w:r>
      <w:r w:rsidR="005C27A0">
        <w:rPr>
          <w:rFonts w:ascii="Times New Roman" w:hAnsi="Times New Roman" w:cs="Times New Roman"/>
          <w:sz w:val="24"/>
          <w:szCs w:val="24"/>
        </w:rPr>
        <w:t xml:space="preserve"> </w:t>
      </w:r>
      <w:r w:rsidR="004537F1" w:rsidRPr="00D27CD9">
        <w:rPr>
          <w:rFonts w:ascii="Times New Roman" w:hAnsi="Times New Roman" w:cs="Times New Roman"/>
          <w:sz w:val="24"/>
          <w:szCs w:val="24"/>
        </w:rPr>
        <w:t>в целях создания условий для обеспечения жителей муниципального образования «Кузьмоловское городское поселение»</w:t>
      </w:r>
      <w:r w:rsidR="004537F1" w:rsidRPr="004537F1">
        <w:rPr>
          <w:rFonts w:ascii="Times New Roman" w:hAnsi="Times New Roman" w:cs="Times New Roman"/>
          <w:sz w:val="24"/>
          <w:szCs w:val="24"/>
        </w:rPr>
        <w:t xml:space="preserve"> </w:t>
      </w:r>
      <w:r w:rsidR="004537F1" w:rsidRPr="00D27CD9">
        <w:rPr>
          <w:rFonts w:ascii="Times New Roman" w:hAnsi="Times New Roman" w:cs="Times New Roman"/>
          <w:sz w:val="24"/>
          <w:szCs w:val="24"/>
        </w:rPr>
        <w:t xml:space="preserve"> Всеволожского муниципального района Ленинградской области услугами торговли, общественного</w:t>
      </w:r>
      <w:r w:rsidR="004537F1">
        <w:rPr>
          <w:rFonts w:ascii="Times New Roman" w:hAnsi="Times New Roman" w:cs="Times New Roman"/>
          <w:sz w:val="24"/>
          <w:szCs w:val="24"/>
        </w:rPr>
        <w:t xml:space="preserve"> питания, бытового обслуживания</w:t>
      </w:r>
      <w:r w:rsidR="005C27A0">
        <w:rPr>
          <w:rFonts w:ascii="Times New Roman" w:hAnsi="Times New Roman" w:cs="Times New Roman"/>
          <w:sz w:val="24"/>
          <w:szCs w:val="24"/>
        </w:rPr>
        <w:t>,</w:t>
      </w:r>
      <w:r w:rsidR="00C35697">
        <w:rPr>
          <w:rFonts w:ascii="Times New Roman" w:hAnsi="Times New Roman" w:cs="Times New Roman"/>
          <w:sz w:val="24"/>
          <w:szCs w:val="24"/>
        </w:rPr>
        <w:t xml:space="preserve"> </w:t>
      </w:r>
      <w:r w:rsidR="00B36286">
        <w:rPr>
          <w:rFonts w:ascii="Times New Roman" w:hAnsi="Times New Roman" w:cs="Times New Roman"/>
          <w:sz w:val="24"/>
          <w:szCs w:val="24"/>
        </w:rPr>
        <w:t>проектом схемы</w:t>
      </w:r>
      <w:r w:rsidR="00B36286" w:rsidRPr="00B36286">
        <w:rPr>
          <w:rFonts w:ascii="Times New Roman" w:hAnsi="Times New Roman" w:cs="Times New Roman"/>
          <w:sz w:val="24"/>
          <w:szCs w:val="24"/>
        </w:rPr>
        <w:t xml:space="preserve"> размещения нестационарных торговых объектов на территории муниципального образования «Кузьмоловское городское поселение» Всеволожского муниципального района Ленинградской</w:t>
      </w:r>
      <w:r w:rsidR="00C35697">
        <w:rPr>
          <w:rFonts w:ascii="Times New Roman" w:hAnsi="Times New Roman" w:cs="Times New Roman"/>
          <w:sz w:val="24"/>
          <w:szCs w:val="24"/>
        </w:rPr>
        <w:t xml:space="preserve">, </w:t>
      </w:r>
      <w:r w:rsidR="00C35697" w:rsidRPr="00C35697">
        <w:rPr>
          <w:rFonts w:ascii="Times New Roman" w:hAnsi="Times New Roman" w:cs="Times New Roman"/>
          <w:sz w:val="24"/>
          <w:szCs w:val="24"/>
        </w:rPr>
        <w:t xml:space="preserve">согласованным комиссией </w:t>
      </w:r>
      <w:r w:rsidR="00C35697" w:rsidRPr="00C35697">
        <w:rPr>
          <w:rFonts w:ascii="Times New Roman" w:hAnsi="Times New Roman" w:cs="Times New Roman"/>
          <w:bCs/>
          <w:sz w:val="24"/>
          <w:szCs w:val="24"/>
        </w:rPr>
        <w:t>комиссии по вопросам размещения (установки) и эксплуатации временных нестационарных торговых объектов</w:t>
      </w:r>
      <w:r w:rsidR="00C35697" w:rsidRPr="00C35697">
        <w:rPr>
          <w:rFonts w:ascii="Times New Roman" w:hAnsi="Times New Roman" w:cs="Times New Roman"/>
          <w:sz w:val="24"/>
          <w:szCs w:val="24"/>
        </w:rPr>
        <w:t xml:space="preserve"> на территории муниципального образования</w:t>
      </w:r>
      <w:proofErr w:type="gramEnd"/>
      <w:r w:rsidR="00C35697" w:rsidRPr="00C35697">
        <w:rPr>
          <w:rFonts w:ascii="Times New Roman" w:hAnsi="Times New Roman" w:cs="Times New Roman"/>
          <w:sz w:val="24"/>
          <w:szCs w:val="24"/>
        </w:rPr>
        <w:t xml:space="preserve"> «Кузьмоловское городское поселение» Всеволожского муниципального района Ленинградской области</w:t>
      </w:r>
      <w:r w:rsidR="00C35697">
        <w:rPr>
          <w:rFonts w:ascii="Times New Roman" w:hAnsi="Times New Roman" w:cs="Times New Roman"/>
          <w:sz w:val="24"/>
          <w:szCs w:val="24"/>
        </w:rPr>
        <w:t xml:space="preserve">, </w:t>
      </w:r>
      <w:r w:rsidR="005C27A0">
        <w:rPr>
          <w:rFonts w:ascii="Times New Roman" w:hAnsi="Times New Roman" w:cs="Times New Roman"/>
          <w:sz w:val="24"/>
          <w:szCs w:val="24"/>
        </w:rPr>
        <w:t>с</w:t>
      </w:r>
      <w:r w:rsidR="000D65F1" w:rsidRPr="00D27CD9">
        <w:rPr>
          <w:rFonts w:ascii="Times New Roman" w:hAnsi="Times New Roman" w:cs="Times New Roman"/>
          <w:sz w:val="24"/>
          <w:szCs w:val="24"/>
        </w:rPr>
        <w:t xml:space="preserve">овет депутатов принял </w:t>
      </w:r>
    </w:p>
    <w:p w:rsidR="00EC4D71" w:rsidRDefault="00EC4D71" w:rsidP="00993E0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5F1" w:rsidRDefault="000D65F1" w:rsidP="00993E0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7CD9">
        <w:rPr>
          <w:rFonts w:ascii="Times New Roman" w:hAnsi="Times New Roman" w:cs="Times New Roman"/>
          <w:b/>
          <w:sz w:val="24"/>
          <w:szCs w:val="24"/>
        </w:rPr>
        <w:t>РЕШЕНИЕ:</w:t>
      </w:r>
    </w:p>
    <w:p w:rsidR="00EC4D71" w:rsidRPr="00D27CD9" w:rsidRDefault="00EC4D71" w:rsidP="00993E0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09CF" w:rsidRDefault="000D65F1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7CD9">
        <w:rPr>
          <w:rFonts w:ascii="Times New Roman" w:hAnsi="Times New Roman" w:cs="Times New Roman"/>
          <w:sz w:val="24"/>
          <w:szCs w:val="24"/>
        </w:rPr>
        <w:t>1.</w:t>
      </w:r>
      <w:r w:rsidR="00244304" w:rsidRPr="00D27CD9">
        <w:rPr>
          <w:rFonts w:ascii="Times New Roman" w:hAnsi="Times New Roman" w:cs="Times New Roman"/>
          <w:sz w:val="24"/>
          <w:szCs w:val="24"/>
        </w:rPr>
        <w:t xml:space="preserve"> </w:t>
      </w:r>
      <w:r w:rsidR="00C273EA">
        <w:rPr>
          <w:rFonts w:ascii="Times New Roman" w:hAnsi="Times New Roman" w:cs="Times New Roman"/>
          <w:sz w:val="24"/>
          <w:szCs w:val="24"/>
        </w:rPr>
        <w:t>Утвердить</w:t>
      </w:r>
      <w:r w:rsidR="00526C11">
        <w:rPr>
          <w:rFonts w:ascii="Times New Roman" w:hAnsi="Times New Roman" w:cs="Times New Roman"/>
          <w:sz w:val="24"/>
          <w:szCs w:val="24"/>
        </w:rPr>
        <w:t xml:space="preserve"> схему размещения</w:t>
      </w:r>
      <w:r w:rsidR="00244304" w:rsidRPr="00D27CD9">
        <w:rPr>
          <w:rFonts w:ascii="Times New Roman" w:hAnsi="Times New Roman" w:cs="Times New Roman"/>
          <w:sz w:val="24"/>
          <w:szCs w:val="24"/>
        </w:rPr>
        <w:t xml:space="preserve"> нестационарных торговых </w:t>
      </w:r>
      <w:r w:rsidR="008D0BBB">
        <w:rPr>
          <w:rFonts w:ascii="Times New Roman" w:hAnsi="Times New Roman" w:cs="Times New Roman"/>
          <w:sz w:val="24"/>
          <w:szCs w:val="24"/>
        </w:rPr>
        <w:t xml:space="preserve">объектов </w:t>
      </w:r>
      <w:r w:rsidR="00244304" w:rsidRPr="00D27CD9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Pr="00D27CD9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«Кузьмоловское городское поселение» Всеволожского муниципального района Ленинградской </w:t>
      </w:r>
      <w:r w:rsidR="00526C11">
        <w:rPr>
          <w:rFonts w:ascii="Times New Roman" w:hAnsi="Times New Roman" w:cs="Times New Roman"/>
          <w:sz w:val="24"/>
          <w:szCs w:val="24"/>
        </w:rPr>
        <w:t xml:space="preserve">в редакции </w:t>
      </w:r>
      <w:r w:rsidR="00244304" w:rsidRPr="00D27CD9">
        <w:rPr>
          <w:rFonts w:ascii="Times New Roman" w:hAnsi="Times New Roman" w:cs="Times New Roman"/>
          <w:sz w:val="24"/>
          <w:szCs w:val="24"/>
        </w:rPr>
        <w:t>согласно приложению</w:t>
      </w:r>
      <w:r w:rsidR="00526C11">
        <w:rPr>
          <w:rFonts w:ascii="Times New Roman" w:hAnsi="Times New Roman" w:cs="Times New Roman"/>
          <w:sz w:val="24"/>
          <w:szCs w:val="24"/>
        </w:rPr>
        <w:t xml:space="preserve"> 1</w:t>
      </w:r>
      <w:r w:rsidR="000C5601">
        <w:rPr>
          <w:rFonts w:ascii="Times New Roman" w:hAnsi="Times New Roman" w:cs="Times New Roman"/>
          <w:sz w:val="24"/>
          <w:szCs w:val="24"/>
        </w:rPr>
        <w:t>-2</w:t>
      </w:r>
      <w:r w:rsidR="00526C11">
        <w:rPr>
          <w:rFonts w:ascii="Times New Roman" w:hAnsi="Times New Roman" w:cs="Times New Roman"/>
          <w:sz w:val="24"/>
          <w:szCs w:val="24"/>
        </w:rPr>
        <w:t>.</w:t>
      </w:r>
    </w:p>
    <w:p w:rsidR="000D65F1" w:rsidRPr="00D27CD9" w:rsidRDefault="000D65F1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7CD9">
        <w:rPr>
          <w:rFonts w:ascii="Times New Roman" w:hAnsi="Times New Roman" w:cs="Times New Roman"/>
          <w:sz w:val="24"/>
          <w:szCs w:val="24"/>
        </w:rPr>
        <w:t>2. Опубликовать настоящее решение в газете «Кузьмоловский вестник» приложение к газете «Всеволожские вести»</w:t>
      </w:r>
      <w:r w:rsidR="00790628">
        <w:rPr>
          <w:rFonts w:ascii="Times New Roman" w:hAnsi="Times New Roman" w:cs="Times New Roman"/>
          <w:sz w:val="24"/>
          <w:szCs w:val="24"/>
        </w:rPr>
        <w:t xml:space="preserve"> и</w:t>
      </w:r>
      <w:r w:rsidRPr="00D27CD9">
        <w:rPr>
          <w:rFonts w:ascii="Times New Roman" w:hAnsi="Times New Roman" w:cs="Times New Roman"/>
          <w:sz w:val="24"/>
          <w:szCs w:val="24"/>
        </w:rPr>
        <w:t xml:space="preserve"> поместить на официальном сайте муниципального образования в информационно - телекоммуникационной сети «Интернет».</w:t>
      </w:r>
    </w:p>
    <w:p w:rsidR="000D65F1" w:rsidRPr="00D27CD9" w:rsidRDefault="000D65F1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7CD9">
        <w:rPr>
          <w:rFonts w:ascii="Times New Roman" w:hAnsi="Times New Roman" w:cs="Times New Roman"/>
          <w:sz w:val="24"/>
          <w:szCs w:val="24"/>
        </w:rPr>
        <w:t>3. Решение направить в уполномоченный орган – орган исполнительной власти Ленинградской области, уполномоченный Правительством Ленинградской области на осуществление деятельности по организации и ведению регистра муниципальных нормативных правовых актов Ленинградской области, для внесения в федеральный регистр муниципальных нормативных правовых актов.</w:t>
      </w:r>
    </w:p>
    <w:p w:rsidR="000D65F1" w:rsidRPr="00D27CD9" w:rsidRDefault="000D65F1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7CD9">
        <w:rPr>
          <w:rFonts w:ascii="Times New Roman" w:hAnsi="Times New Roman" w:cs="Times New Roman"/>
          <w:sz w:val="24"/>
          <w:szCs w:val="24"/>
        </w:rPr>
        <w:lastRenderedPageBreak/>
        <w:t>4. Решение вступает в силу с</w:t>
      </w:r>
      <w:r w:rsidR="00EC4D71">
        <w:rPr>
          <w:rFonts w:ascii="Times New Roman" w:hAnsi="Times New Roman" w:cs="Times New Roman"/>
          <w:sz w:val="24"/>
          <w:szCs w:val="24"/>
        </w:rPr>
        <w:t xml:space="preserve"> момента</w:t>
      </w:r>
      <w:r w:rsidRPr="00D27CD9">
        <w:rPr>
          <w:rFonts w:ascii="Times New Roman" w:hAnsi="Times New Roman" w:cs="Times New Roman"/>
          <w:sz w:val="24"/>
          <w:szCs w:val="24"/>
        </w:rPr>
        <w:t xml:space="preserve"> его официального опубликования.</w:t>
      </w:r>
    </w:p>
    <w:p w:rsidR="000D65F1" w:rsidRPr="00D27CD9" w:rsidRDefault="000D65F1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7CD9">
        <w:rPr>
          <w:rFonts w:ascii="Times New Roman" w:hAnsi="Times New Roman" w:cs="Times New Roman"/>
          <w:sz w:val="24"/>
          <w:szCs w:val="24"/>
        </w:rPr>
        <w:t>5. Контроль и</w:t>
      </w:r>
      <w:r w:rsidR="004537F1">
        <w:rPr>
          <w:rFonts w:ascii="Times New Roman" w:hAnsi="Times New Roman" w:cs="Times New Roman"/>
          <w:sz w:val="24"/>
          <w:szCs w:val="24"/>
        </w:rPr>
        <w:t xml:space="preserve">сполнения решения возложить на заместителя </w:t>
      </w:r>
      <w:r w:rsidR="00790628">
        <w:rPr>
          <w:rFonts w:ascii="Times New Roman" w:hAnsi="Times New Roman" w:cs="Times New Roman"/>
          <w:sz w:val="24"/>
          <w:szCs w:val="24"/>
        </w:rPr>
        <w:t xml:space="preserve">главы </w:t>
      </w:r>
      <w:r w:rsidRPr="00D27CD9">
        <w:rPr>
          <w:rFonts w:ascii="Times New Roman" w:hAnsi="Times New Roman" w:cs="Times New Roman"/>
          <w:sz w:val="24"/>
          <w:szCs w:val="24"/>
        </w:rPr>
        <w:t>администрации.</w:t>
      </w:r>
    </w:p>
    <w:p w:rsidR="000D65F1" w:rsidRPr="00D27CD9" w:rsidRDefault="000D65F1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65F1" w:rsidRPr="00D27CD9" w:rsidRDefault="000D65F1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65F1" w:rsidRPr="00D27CD9" w:rsidRDefault="000D65F1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65F1" w:rsidRDefault="000D65F1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7CD9">
        <w:rPr>
          <w:rFonts w:ascii="Times New Roman" w:hAnsi="Times New Roman" w:cs="Times New Roman"/>
          <w:sz w:val="24"/>
          <w:szCs w:val="24"/>
        </w:rPr>
        <w:t xml:space="preserve">Глава муниципального образования                   </w:t>
      </w:r>
      <w:r w:rsidR="0079062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573570">
        <w:rPr>
          <w:rFonts w:ascii="Times New Roman" w:hAnsi="Times New Roman" w:cs="Times New Roman"/>
          <w:sz w:val="24"/>
          <w:szCs w:val="24"/>
        </w:rPr>
        <w:t xml:space="preserve">      </w:t>
      </w:r>
      <w:r w:rsidR="00790628">
        <w:rPr>
          <w:rFonts w:ascii="Times New Roman" w:hAnsi="Times New Roman" w:cs="Times New Roman"/>
          <w:sz w:val="24"/>
          <w:szCs w:val="24"/>
        </w:rPr>
        <w:t xml:space="preserve">      </w:t>
      </w:r>
      <w:r w:rsidRPr="00D27CD9">
        <w:rPr>
          <w:rFonts w:ascii="Times New Roman" w:hAnsi="Times New Roman" w:cs="Times New Roman"/>
          <w:sz w:val="24"/>
          <w:szCs w:val="24"/>
        </w:rPr>
        <w:t xml:space="preserve"> В.В. Воронин</w:t>
      </w: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2667" w:rsidRDefault="00EE2667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25D5" w:rsidRDefault="00B825D5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25D5" w:rsidRDefault="00B825D5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25D5" w:rsidRDefault="00B825D5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25D5" w:rsidRDefault="00B825D5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25D5" w:rsidRDefault="00B825D5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25D5" w:rsidRDefault="00B825D5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25D5" w:rsidRDefault="00B825D5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25D5" w:rsidRDefault="00B825D5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25D5" w:rsidRDefault="00B825D5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25D5" w:rsidRDefault="00B825D5" w:rsidP="00B825D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02851" w:rsidRDefault="00902851" w:rsidP="00B825D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02851" w:rsidRPr="00B825D5" w:rsidRDefault="00902851" w:rsidP="0090285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B825D5" w:rsidRPr="00B825D5" w:rsidRDefault="00B825D5" w:rsidP="00B825D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t xml:space="preserve">Схема размещения нестационарных торговых объектов </w:t>
      </w:r>
    </w:p>
    <w:p w:rsidR="00B825D5" w:rsidRPr="00B825D5" w:rsidRDefault="00B825D5" w:rsidP="00B825D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t xml:space="preserve">на территории муниципального образования «Кузьмоловское городское поселение» </w:t>
      </w:r>
    </w:p>
    <w:p w:rsidR="002752EF" w:rsidRDefault="00B825D5" w:rsidP="000C560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t>Всеволожского муниципального района Ленинградской области</w:t>
      </w:r>
      <w:r w:rsidR="000C5601">
        <w:rPr>
          <w:rFonts w:ascii="Times New Roman" w:eastAsia="Calibri" w:hAnsi="Times New Roman" w:cs="Times New Roman"/>
        </w:rPr>
        <w:t>.</w:t>
      </w:r>
      <w:r w:rsidR="000C5601" w:rsidRPr="000C5601">
        <w:rPr>
          <w:rFonts w:ascii="Times New Roman" w:hAnsi="Times New Roman" w:cs="Times New Roman"/>
        </w:rPr>
        <w:t xml:space="preserve"> </w:t>
      </w:r>
    </w:p>
    <w:p w:rsidR="00B825D5" w:rsidRPr="00B825D5" w:rsidRDefault="000C5601" w:rsidP="000C5601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0C5601">
        <w:rPr>
          <w:rFonts w:ascii="Times New Roman" w:eastAsia="Calibri" w:hAnsi="Times New Roman" w:cs="Times New Roman"/>
        </w:rPr>
        <w:t>Графическое изображение мест размещения НТО.</w:t>
      </w:r>
    </w:p>
    <w:p w:rsidR="00B825D5" w:rsidRPr="00B825D5" w:rsidRDefault="00B825D5" w:rsidP="00B825D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t>(на 7 листах)</w:t>
      </w:r>
    </w:p>
    <w:p w:rsidR="00B825D5" w:rsidRPr="00B825D5" w:rsidRDefault="00B825D5" w:rsidP="00B825D5">
      <w:pPr>
        <w:spacing w:after="0" w:line="240" w:lineRule="auto"/>
        <w:rPr>
          <w:rFonts w:ascii="Times New Roman" w:eastAsia="Calibri" w:hAnsi="Times New Roman" w:cs="Times New Roman"/>
        </w:rPr>
      </w:pPr>
    </w:p>
    <w:p w:rsidR="00B825D5" w:rsidRPr="00B825D5" w:rsidRDefault="00B825D5" w:rsidP="00B825D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t>Лист №1: Обзорная схема</w:t>
      </w:r>
    </w:p>
    <w:p w:rsidR="00B825D5" w:rsidRPr="00B825D5" w:rsidRDefault="00902851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2E2C254" wp14:editId="1045DBF9">
            <wp:simplePos x="0" y="0"/>
            <wp:positionH relativeFrom="margin">
              <wp:posOffset>60325</wp:posOffset>
            </wp:positionH>
            <wp:positionV relativeFrom="margin">
              <wp:posOffset>1553845</wp:posOffset>
            </wp:positionV>
            <wp:extent cx="5884545" cy="8085455"/>
            <wp:effectExtent l="0" t="0" r="0" b="0"/>
            <wp:wrapTopAndBottom/>
            <wp:docPr id="16" name="Рисунок 16" descr="общ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щи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808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5D5" w:rsidRPr="00B825D5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1CE8A28" wp14:editId="7B96F2A6">
            <wp:simplePos x="0" y="0"/>
            <wp:positionH relativeFrom="margin">
              <wp:posOffset>3792855</wp:posOffset>
            </wp:positionH>
            <wp:positionV relativeFrom="margin">
              <wp:posOffset>9295765</wp:posOffset>
            </wp:positionV>
            <wp:extent cx="1153160" cy="16891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25D5" w:rsidRPr="00B825D5">
        <w:rPr>
          <w:rFonts w:ascii="Times New Roman" w:eastAsia="Calibri" w:hAnsi="Times New Roman" w:cs="Times New Roman"/>
        </w:rPr>
        <w:t>Масштаб 1:5 000</w:t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  <w:sectPr w:rsidR="00B825D5" w:rsidRPr="00B825D5" w:rsidSect="00FE6689">
          <w:headerReference w:type="default" r:id="rId12"/>
          <w:pgSz w:w="11906" w:h="16838"/>
          <w:pgMar w:top="851" w:right="851" w:bottom="567" w:left="1134" w:header="709" w:footer="709" w:gutter="0"/>
          <w:cols w:space="708"/>
          <w:docGrid w:linePitch="360"/>
        </w:sectPr>
      </w:pPr>
    </w:p>
    <w:p w:rsidR="00B825D5" w:rsidRPr="00B825D5" w:rsidRDefault="00B825D5" w:rsidP="00B825D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lastRenderedPageBreak/>
        <w:t>Лист № 2</w:t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t>Масштаб 1:1000</w:t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7C9F6FB9" wp14:editId="0B8DF6E9">
            <wp:extent cx="6299835" cy="8886384"/>
            <wp:effectExtent l="0" t="0" r="571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8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5D5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045EEEE" wp14:editId="75EC19B1">
            <wp:simplePos x="0" y="0"/>
            <wp:positionH relativeFrom="margin">
              <wp:posOffset>3112224</wp:posOffset>
            </wp:positionH>
            <wp:positionV relativeFrom="margin">
              <wp:posOffset>8323451</wp:posOffset>
            </wp:positionV>
            <wp:extent cx="1403633" cy="205598"/>
            <wp:effectExtent l="0" t="0" r="635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633" cy="20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5D5" w:rsidRPr="00B825D5" w:rsidRDefault="00B825D5" w:rsidP="00B825D5">
      <w:pPr>
        <w:spacing w:after="0" w:line="240" w:lineRule="auto"/>
        <w:rPr>
          <w:rFonts w:ascii="Times New Roman" w:eastAsia="Calibri" w:hAnsi="Times New Roman" w:cs="Times New Roman"/>
        </w:rPr>
        <w:sectPr w:rsidR="00B825D5" w:rsidRPr="00B825D5" w:rsidSect="0058368A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B825D5" w:rsidRPr="00B825D5" w:rsidRDefault="00B825D5" w:rsidP="00B825D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lastRenderedPageBreak/>
        <w:t>Лист № 3</w:t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t xml:space="preserve"> Масштаб 1:1000</w:t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DA29774" wp14:editId="61993C98">
            <wp:simplePos x="0" y="0"/>
            <wp:positionH relativeFrom="margin">
              <wp:posOffset>3129280</wp:posOffset>
            </wp:positionH>
            <wp:positionV relativeFrom="margin">
              <wp:posOffset>8296557</wp:posOffset>
            </wp:positionV>
            <wp:extent cx="1694843" cy="248254"/>
            <wp:effectExtent l="0" t="0" r="6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43" cy="24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6305550" cy="8896350"/>
            <wp:effectExtent l="0" t="0" r="0" b="0"/>
            <wp:docPr id="15" name="Рисунок 15" descr="2-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-3-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  <w:sectPr w:rsidR="00B825D5" w:rsidRPr="00B825D5" w:rsidSect="0058368A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B825D5" w:rsidRPr="00B825D5" w:rsidRDefault="00B825D5" w:rsidP="00B825D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lastRenderedPageBreak/>
        <w:t>Лист № 4</w:t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t>Масштаб 1:1000</w:t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42A1425" wp14:editId="3D53BD49">
            <wp:simplePos x="0" y="0"/>
            <wp:positionH relativeFrom="column">
              <wp:posOffset>3164654</wp:posOffset>
            </wp:positionH>
            <wp:positionV relativeFrom="paragraph">
              <wp:posOffset>8165612</wp:posOffset>
            </wp:positionV>
            <wp:extent cx="1508469" cy="228934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469" cy="22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25D5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0917E4C" wp14:editId="78A70F36">
            <wp:extent cx="6383292" cy="9130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325" cy="913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  <w:sectPr w:rsidR="00B825D5" w:rsidRPr="00B825D5" w:rsidSect="0058368A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B825D5" w:rsidRPr="00B825D5" w:rsidRDefault="00B825D5" w:rsidP="00B825D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lastRenderedPageBreak/>
        <w:t>Лист № 5</w:t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t>Масштаб 1:1000</w:t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BFF7025" wp14:editId="517E1A13">
            <wp:extent cx="6449953" cy="7105135"/>
            <wp:effectExtent l="0" t="0" r="825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603" cy="710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D5" w:rsidRPr="00B825D5" w:rsidRDefault="00B825D5" w:rsidP="00B825D5">
      <w:pPr>
        <w:tabs>
          <w:tab w:val="left" w:pos="428"/>
        </w:tabs>
        <w:spacing w:after="0" w:line="240" w:lineRule="auto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DBB348C" wp14:editId="41DBE368">
            <wp:simplePos x="0" y="0"/>
            <wp:positionH relativeFrom="column">
              <wp:posOffset>3176270</wp:posOffset>
            </wp:positionH>
            <wp:positionV relativeFrom="paragraph">
              <wp:posOffset>658495</wp:posOffset>
            </wp:positionV>
            <wp:extent cx="1508125" cy="2286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25D5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2BAFF30F" wp14:editId="180C5DF8">
            <wp:extent cx="6462307" cy="1571297"/>
            <wp:effectExtent l="0" t="0" r="0" b="0"/>
            <wp:docPr id="10" name="Рисунок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26" cy="15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B825D5" w:rsidRPr="00B825D5" w:rsidRDefault="00B825D5" w:rsidP="00B825D5">
      <w:pPr>
        <w:spacing w:after="0" w:line="240" w:lineRule="auto"/>
        <w:rPr>
          <w:rFonts w:ascii="Times New Roman" w:eastAsia="Calibri" w:hAnsi="Times New Roman" w:cs="Times New Roman"/>
        </w:rPr>
      </w:pPr>
    </w:p>
    <w:p w:rsidR="00B825D5" w:rsidRPr="00B825D5" w:rsidRDefault="00B825D5" w:rsidP="00B825D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B825D5" w:rsidRPr="00B825D5" w:rsidRDefault="00B825D5" w:rsidP="00B825D5">
      <w:pPr>
        <w:tabs>
          <w:tab w:val="left" w:pos="954"/>
          <w:tab w:val="left" w:pos="1844"/>
        </w:tabs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t>Лист № 6</w:t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t>Масштаб 1:1000</w:t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D7DAC91" wp14:editId="4951F65D">
            <wp:simplePos x="0" y="0"/>
            <wp:positionH relativeFrom="column">
              <wp:posOffset>3106933</wp:posOffset>
            </wp:positionH>
            <wp:positionV relativeFrom="paragraph">
              <wp:posOffset>8020830</wp:posOffset>
            </wp:positionV>
            <wp:extent cx="1508469" cy="228934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469" cy="22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6305550" cy="8896350"/>
            <wp:effectExtent l="0" t="0" r="0" b="0"/>
            <wp:docPr id="14" name="Рисунок 14" descr="11-12-13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-12-13-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  <w:sectPr w:rsidR="00B825D5" w:rsidRPr="00B825D5" w:rsidSect="0058368A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B825D5" w:rsidRDefault="00B825D5" w:rsidP="003B45C2">
      <w:pPr>
        <w:spacing w:after="0" w:line="240" w:lineRule="auto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lastRenderedPageBreak/>
        <w:t>Лист № 7</w:t>
      </w:r>
      <w:bookmarkStart w:id="0" w:name="_GoBack"/>
      <w:bookmarkEnd w:id="0"/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t>Масштаб 1:1000</w:t>
      </w:r>
    </w:p>
    <w:p w:rsidR="00EE2667" w:rsidRDefault="00EE2667" w:rsidP="00B825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E2667" w:rsidRDefault="003B45C2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5D5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3CF92B1" wp14:editId="0D3B68F2">
            <wp:simplePos x="0" y="0"/>
            <wp:positionH relativeFrom="margin">
              <wp:posOffset>95250</wp:posOffset>
            </wp:positionH>
            <wp:positionV relativeFrom="margin">
              <wp:posOffset>606425</wp:posOffset>
            </wp:positionV>
            <wp:extent cx="6312535" cy="866648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35" cy="866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6B032A" w:rsidP="006B032A">
      <w:pPr>
        <w:tabs>
          <w:tab w:val="left" w:pos="10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Pr="0063740C" w:rsidRDefault="00227D0D" w:rsidP="00227D0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E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P106"/>
      <w:bookmarkEnd w:id="1"/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032A" w:rsidRDefault="006B032A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032A" w:rsidRDefault="006B032A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45C2" w:rsidRDefault="003B45C2" w:rsidP="006B032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B45C2" w:rsidSect="003B45C2">
          <w:pgSz w:w="11906" w:h="16838"/>
          <w:pgMar w:top="1134" w:right="1135" w:bottom="709" w:left="851" w:header="709" w:footer="709" w:gutter="0"/>
          <w:cols w:space="708"/>
          <w:docGrid w:linePitch="360"/>
        </w:sectPr>
      </w:pPr>
    </w:p>
    <w:p w:rsidR="006B032A" w:rsidRPr="000F1EBF" w:rsidRDefault="006B032A" w:rsidP="006B032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</w:t>
      </w:r>
      <w:r w:rsidRPr="000F1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7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размещения нестационарных торговых объектов </w:t>
      </w:r>
    </w:p>
    <w:p w:rsidR="006B032A" w:rsidRPr="000F1EBF" w:rsidRDefault="006B032A" w:rsidP="006B032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4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</w:t>
      </w:r>
      <w:r w:rsidRPr="000F1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7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образования </w:t>
      </w:r>
      <w:r w:rsidRPr="000F1EBF">
        <w:rPr>
          <w:rFonts w:ascii="Times New Roman" w:eastAsia="Times New Roman" w:hAnsi="Times New Roman" w:cs="Times New Roman"/>
          <w:sz w:val="24"/>
          <w:szCs w:val="24"/>
          <w:lang w:eastAsia="ru-RU"/>
        </w:rPr>
        <w:t>«Кузьмоловское городское поселение»</w:t>
      </w:r>
    </w:p>
    <w:p w:rsidR="006B032A" w:rsidRPr="0063740C" w:rsidRDefault="006B032A" w:rsidP="006B032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Всеволожского муниципального района </w:t>
      </w:r>
      <w:r w:rsidRPr="0063740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  <w:r w:rsidRPr="000F1EBF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Текстовая часть.</w:t>
      </w:r>
    </w:p>
    <w:tbl>
      <w:tblPr>
        <w:tblW w:w="0" w:type="auto"/>
        <w:jc w:val="center"/>
        <w:tblInd w:w="-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5"/>
        <w:gridCol w:w="2633"/>
        <w:gridCol w:w="1276"/>
        <w:gridCol w:w="910"/>
        <w:gridCol w:w="1783"/>
        <w:gridCol w:w="1761"/>
        <w:gridCol w:w="1843"/>
        <w:gridCol w:w="1999"/>
        <w:gridCol w:w="1171"/>
      </w:tblGrid>
      <w:tr w:rsidR="006B032A" w:rsidRPr="0063740C" w:rsidTr="00C5026B">
        <w:trPr>
          <w:tblHeader/>
          <w:jc w:val="center"/>
        </w:trPr>
        <w:tc>
          <w:tcPr>
            <w:tcW w:w="1985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Идентификационный номер НТО</w:t>
            </w:r>
          </w:p>
        </w:tc>
        <w:tc>
          <w:tcPr>
            <w:tcW w:w="2633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Место размещения НТО 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(адресный ориентир)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НТО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НТО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78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Специализация НТО</w:t>
            </w:r>
          </w:p>
        </w:tc>
        <w:tc>
          <w:tcPr>
            <w:tcW w:w="1761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Правообладатель НТО 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(наименование, ИНН)</w:t>
            </w:r>
          </w:p>
        </w:tc>
        <w:tc>
          <w:tcPr>
            <w:tcW w:w="1843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Реквизиты документов 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размещение НТО</w:t>
            </w:r>
          </w:p>
        </w:tc>
        <w:tc>
          <w:tcPr>
            <w:tcW w:w="1999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Является ли правообладатель НТО субъектом малого 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(или) среднего предпринимательства (да/нет)</w:t>
            </w:r>
          </w:p>
        </w:tc>
        <w:tc>
          <w:tcPr>
            <w:tcW w:w="1171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 размещения НТО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(с ___ по ___)</w:t>
            </w:r>
          </w:p>
        </w:tc>
      </w:tr>
      <w:tr w:rsidR="006B032A" w:rsidRPr="0063740C" w:rsidTr="00C5026B">
        <w:trPr>
          <w:tblHeader/>
          <w:jc w:val="center"/>
        </w:trPr>
        <w:tc>
          <w:tcPr>
            <w:tcW w:w="1985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" w:name="P124"/>
            <w:bookmarkEnd w:id="2"/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6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99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7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6B032A" w:rsidRPr="0063740C" w:rsidTr="00C5026B">
        <w:trPr>
          <w:jc w:val="center"/>
        </w:trPr>
        <w:tc>
          <w:tcPr>
            <w:tcW w:w="1985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3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0B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Ленинградская область, Всеволожский муниципальный район, Кузьмоловское городское поселение, </w:t>
            </w:r>
          </w:p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E0B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8E0B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Кузьмоловский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0B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B4C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Рядового Л. Иванова, д. 14-а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КН</w:t>
            </w:r>
            <w:r>
              <w:t xml:space="preserve"> </w:t>
            </w:r>
            <w:r w:rsidRPr="00CF18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47:07:0505005:52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павильон; пункт быстрого питания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78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Универсальная торговля: </w:t>
            </w:r>
            <w:proofErr w:type="spellStart"/>
            <w:proofErr w:type="gramStart"/>
            <w:r w:rsidRPr="004D0E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4D0E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</w:t>
            </w:r>
            <w:proofErr w:type="spellEnd"/>
            <w:proofErr w:type="gramEnd"/>
            <w:r w:rsidRPr="004D0E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4D0E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непродовольствен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4D0E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</w:t>
            </w:r>
            <w:proofErr w:type="spellEnd"/>
            <w:r w:rsidRPr="004D0E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товары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 общественное питание</w:t>
            </w:r>
          </w:p>
        </w:tc>
        <w:tc>
          <w:tcPr>
            <w:tcW w:w="176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2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</w:t>
            </w:r>
            <w:proofErr w:type="spellStart"/>
            <w:r w:rsidRPr="00CD62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Павлофф</w:t>
            </w:r>
            <w:proofErr w:type="spellEnd"/>
            <w:r w:rsidRPr="00CD62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84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отсутствуют</w:t>
            </w:r>
          </w:p>
        </w:tc>
        <w:tc>
          <w:tcPr>
            <w:tcW w:w="1999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Декларация о принадлежности к субъектам малого и среднего предпринимательства 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предоставлена</w:t>
            </w:r>
          </w:p>
        </w:tc>
        <w:tc>
          <w:tcPr>
            <w:tcW w:w="117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2013 года</w:t>
            </w:r>
          </w:p>
        </w:tc>
      </w:tr>
      <w:tr w:rsidR="006B032A" w:rsidRPr="0063740C" w:rsidTr="00C5026B">
        <w:trPr>
          <w:jc w:val="center"/>
        </w:trPr>
        <w:tc>
          <w:tcPr>
            <w:tcW w:w="1985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33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0B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Ленинградская область, Всеволожский муниципальный район, Кузьмоловское городское поселение, </w:t>
            </w:r>
            <w:proofErr w:type="spellStart"/>
            <w:r w:rsidRPr="008E0B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8E0B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Кузьмоловский, ул. Спортивная, уч. 1 (западнее уч.10-А по ул. Спортивная)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КН</w:t>
            </w:r>
            <w:r>
              <w:t xml:space="preserve"> </w:t>
            </w:r>
            <w:r w:rsidRPr="00A42F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47:07:0505003:145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39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Торговый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павильон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8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239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ниверсальная торговля: </w:t>
            </w:r>
            <w:proofErr w:type="spellStart"/>
            <w:proofErr w:type="gramStart"/>
            <w:r w:rsidRPr="007239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продовольствен-ные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товары</w:t>
            </w:r>
          </w:p>
        </w:tc>
        <w:tc>
          <w:tcPr>
            <w:tcW w:w="176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 Харитонова   Т. Г.</w:t>
            </w:r>
          </w:p>
        </w:tc>
        <w:tc>
          <w:tcPr>
            <w:tcW w:w="184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отсутствуют</w:t>
            </w:r>
          </w:p>
        </w:tc>
        <w:tc>
          <w:tcPr>
            <w:tcW w:w="1999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Декларация о принадлежности к субъектам малого и среднего предпринимательства 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предоставлена</w:t>
            </w:r>
          </w:p>
        </w:tc>
        <w:tc>
          <w:tcPr>
            <w:tcW w:w="117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2015 года</w:t>
            </w:r>
          </w:p>
        </w:tc>
      </w:tr>
      <w:tr w:rsidR="006B032A" w:rsidRPr="0063740C" w:rsidTr="00C5026B">
        <w:trPr>
          <w:jc w:val="center"/>
        </w:trPr>
        <w:tc>
          <w:tcPr>
            <w:tcW w:w="1985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33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3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Ленинградская область, Всеволожский муниципальный район, Кузьмоловский городское поселение, ул. Спортивная,</w:t>
            </w:r>
          </w:p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3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участок № 10-а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КН</w:t>
            </w:r>
            <w:r>
              <w:t xml:space="preserve"> </w:t>
            </w:r>
            <w:r w:rsidRPr="00B67B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47:07:0505003:90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59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78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Специализированная торговля: непродовольственные товары.</w:t>
            </w:r>
          </w:p>
        </w:tc>
        <w:tc>
          <w:tcPr>
            <w:tcW w:w="1761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ИП Соловьева 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А</w:t>
            </w:r>
          </w:p>
        </w:tc>
        <w:tc>
          <w:tcPr>
            <w:tcW w:w="184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отсутствуют</w:t>
            </w:r>
          </w:p>
        </w:tc>
        <w:tc>
          <w:tcPr>
            <w:tcW w:w="1999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Декларация о принадлежности к субъектам малого и среднего предпринимательства 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предоставлена</w:t>
            </w:r>
          </w:p>
        </w:tc>
        <w:tc>
          <w:tcPr>
            <w:tcW w:w="117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2007 года</w:t>
            </w:r>
          </w:p>
        </w:tc>
      </w:tr>
      <w:tr w:rsidR="006B032A" w:rsidRPr="0063740C" w:rsidTr="00C5026B">
        <w:trPr>
          <w:jc w:val="center"/>
        </w:trPr>
        <w:tc>
          <w:tcPr>
            <w:tcW w:w="1985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2633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2A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Ленинградская область, Всеволожский муниципальный район, Кузьмоловское городское поселение, </w:t>
            </w:r>
            <w:proofErr w:type="spellStart"/>
            <w:r w:rsidRPr="00D12A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D12A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Кузьмоловский, ул. Молодежная, 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районе д.9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Киоск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10</w:t>
            </w:r>
          </w:p>
        </w:tc>
        <w:tc>
          <w:tcPr>
            <w:tcW w:w="1783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Универсальная торговля/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торговля</w:t>
            </w:r>
          </w:p>
        </w:tc>
        <w:tc>
          <w:tcPr>
            <w:tcW w:w="176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99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B032A" w:rsidRPr="0063740C" w:rsidTr="00C5026B">
        <w:trPr>
          <w:jc w:val="center"/>
        </w:trPr>
        <w:tc>
          <w:tcPr>
            <w:tcW w:w="1985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3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Ленинградская область, Всеволожский муниципальный район, Кузьмоловское городское поселение, </w:t>
            </w:r>
            <w:proofErr w:type="spell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Кузьмоловский, ул. </w:t>
            </w:r>
            <w:proofErr w:type="gram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Железнодорожная</w:t>
            </w:r>
            <w:proofErr w:type="gram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районе</w:t>
            </w: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д. 26-А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45</w:t>
            </w:r>
          </w:p>
        </w:tc>
        <w:tc>
          <w:tcPr>
            <w:tcW w:w="1783" w:type="dxa"/>
          </w:tcPr>
          <w:p w:rsidR="006B032A" w:rsidRPr="00F1730B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Универсальная торговля/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Специализирован-</w:t>
            </w:r>
            <w:proofErr w:type="spell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</w:t>
            </w:r>
            <w:proofErr w:type="spellEnd"/>
            <w:proofErr w:type="gram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торговля</w:t>
            </w:r>
          </w:p>
        </w:tc>
        <w:tc>
          <w:tcPr>
            <w:tcW w:w="176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99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B032A" w:rsidRPr="0063740C" w:rsidTr="00C5026B">
        <w:trPr>
          <w:jc w:val="center"/>
        </w:trPr>
        <w:tc>
          <w:tcPr>
            <w:tcW w:w="1985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3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Ленинградская область, Всеволожский муниципальный район, Кузьмоловское городское поселение, </w:t>
            </w:r>
            <w:proofErr w:type="spell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Кузьмоловский, ул. </w:t>
            </w:r>
            <w:proofErr w:type="gram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Железнодорожная</w:t>
            </w:r>
            <w:proofErr w:type="gram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районе</w:t>
            </w: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д. 26-А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45</w:t>
            </w:r>
          </w:p>
        </w:tc>
        <w:tc>
          <w:tcPr>
            <w:tcW w:w="1783" w:type="dxa"/>
          </w:tcPr>
          <w:p w:rsidR="006B032A" w:rsidRPr="00F1730B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Универсальная торговля/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Специализирован-</w:t>
            </w:r>
            <w:proofErr w:type="spell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</w:t>
            </w:r>
            <w:proofErr w:type="spellEnd"/>
            <w:proofErr w:type="gram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торговля</w:t>
            </w:r>
          </w:p>
        </w:tc>
        <w:tc>
          <w:tcPr>
            <w:tcW w:w="176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99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B032A" w:rsidRPr="0063740C" w:rsidTr="00C5026B">
        <w:trPr>
          <w:jc w:val="center"/>
        </w:trPr>
        <w:tc>
          <w:tcPr>
            <w:tcW w:w="1985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3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Ленинградская область, Всеволожский муниципальный район, Кузьмоловское городское поселение, </w:t>
            </w:r>
            <w:proofErr w:type="spell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Кузьмоловский, ул. </w:t>
            </w:r>
            <w:proofErr w:type="gram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Железнодорожная</w:t>
            </w:r>
            <w:proofErr w:type="gram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районе</w:t>
            </w: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д. 26-А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Торговый павильон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пункт быстрого питания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45</w:t>
            </w:r>
          </w:p>
        </w:tc>
        <w:tc>
          <w:tcPr>
            <w:tcW w:w="1783" w:type="dxa"/>
          </w:tcPr>
          <w:p w:rsidR="006B032A" w:rsidRPr="00F1730B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Универсальная торговля/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Специализирован-</w:t>
            </w:r>
            <w:proofErr w:type="spell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</w:t>
            </w:r>
            <w:proofErr w:type="spellEnd"/>
            <w:proofErr w:type="gram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торговля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C1E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бщественное</w:t>
            </w:r>
            <w:proofErr w:type="spellEnd"/>
            <w:r w:rsidRPr="00AC1E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C1E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питание</w:t>
            </w:r>
          </w:p>
        </w:tc>
        <w:tc>
          <w:tcPr>
            <w:tcW w:w="176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-</w:t>
            </w:r>
          </w:p>
        </w:tc>
        <w:tc>
          <w:tcPr>
            <w:tcW w:w="184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99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B032A" w:rsidRPr="0063740C" w:rsidTr="00C5026B">
        <w:trPr>
          <w:jc w:val="center"/>
        </w:trPr>
        <w:tc>
          <w:tcPr>
            <w:tcW w:w="1985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263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Ленинградская область, Всеволожский муниципальный район, Кузьмоловское городское поселение, </w:t>
            </w:r>
            <w:proofErr w:type="spell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Кузьмоловский, ул. </w:t>
            </w:r>
            <w:proofErr w:type="gram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Железнодорожная</w:t>
            </w:r>
            <w:proofErr w:type="gram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районе</w:t>
            </w: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д. 26-А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45</w:t>
            </w:r>
          </w:p>
        </w:tc>
        <w:tc>
          <w:tcPr>
            <w:tcW w:w="1783" w:type="dxa"/>
          </w:tcPr>
          <w:p w:rsidR="006B032A" w:rsidRPr="00F1730B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Универсальная торговля/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Специализирован-</w:t>
            </w:r>
            <w:proofErr w:type="spell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</w:t>
            </w:r>
            <w:proofErr w:type="spellEnd"/>
            <w:proofErr w:type="gram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торговля</w:t>
            </w:r>
          </w:p>
        </w:tc>
        <w:tc>
          <w:tcPr>
            <w:tcW w:w="176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99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B032A" w:rsidRPr="0063740C" w:rsidTr="00C5026B">
        <w:trPr>
          <w:jc w:val="center"/>
        </w:trPr>
        <w:tc>
          <w:tcPr>
            <w:tcW w:w="1985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33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62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Ленинградская область, Всеволожский муниципальный район, Кузьмоловское городское поселение, </w:t>
            </w:r>
          </w:p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362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3362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Кузьмоловский, ул. </w:t>
            </w:r>
            <w:proofErr w:type="gramStart"/>
            <w:r w:rsidRPr="003362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Придорожная</w:t>
            </w:r>
            <w:proofErr w:type="gramEnd"/>
            <w:r w:rsidRPr="003362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районе 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62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уч. № 1-А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пункт быстрого питания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45</w:t>
            </w:r>
          </w:p>
        </w:tc>
        <w:tc>
          <w:tcPr>
            <w:tcW w:w="1783" w:type="dxa"/>
          </w:tcPr>
          <w:p w:rsidR="006B032A" w:rsidRPr="00F1730B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Универсальная торговля/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Специализирован-</w:t>
            </w:r>
            <w:proofErr w:type="spell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</w:t>
            </w:r>
            <w:proofErr w:type="spellEnd"/>
            <w:proofErr w:type="gram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торговля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о</w:t>
            </w:r>
            <w:r w:rsidRPr="00AC1E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бщественное питание</w:t>
            </w:r>
          </w:p>
        </w:tc>
        <w:tc>
          <w:tcPr>
            <w:tcW w:w="176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99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B032A" w:rsidRPr="0063740C" w:rsidTr="00C5026B">
        <w:trPr>
          <w:jc w:val="center"/>
        </w:trPr>
        <w:tc>
          <w:tcPr>
            <w:tcW w:w="1985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633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5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Ленинградская область, Всеволожский район, </w:t>
            </w:r>
            <w:proofErr w:type="spellStart"/>
            <w:r w:rsidRPr="00005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005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Куз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ьмоловский, ул. Железнодорожная</w:t>
            </w:r>
            <w:r w:rsidRPr="00005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районе </w:t>
            </w:r>
            <w:r w:rsidRPr="00005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уч. № 26-б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пункт быстрого питания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45</w:t>
            </w:r>
          </w:p>
        </w:tc>
        <w:tc>
          <w:tcPr>
            <w:tcW w:w="1783" w:type="dxa"/>
          </w:tcPr>
          <w:p w:rsidR="006B032A" w:rsidRPr="00F1730B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Универсальная торговля/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Специализирован-</w:t>
            </w:r>
            <w:proofErr w:type="spell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</w:t>
            </w:r>
            <w:proofErr w:type="spellEnd"/>
            <w:proofErr w:type="gram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торговля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AC1E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общественное питание</w:t>
            </w:r>
          </w:p>
        </w:tc>
        <w:tc>
          <w:tcPr>
            <w:tcW w:w="176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99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B032A" w:rsidRPr="0063740C" w:rsidTr="00C5026B">
        <w:trPr>
          <w:jc w:val="center"/>
        </w:trPr>
        <w:tc>
          <w:tcPr>
            <w:tcW w:w="1985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633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Ленинградская область, Всеволожский муниципальный район, </w:t>
            </w:r>
            <w:r w:rsidRPr="008D09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Кузьмоловское городское поселение, </w:t>
            </w:r>
            <w:proofErr w:type="spellStart"/>
            <w:r w:rsidRPr="008D09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8D09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Кузьмоловский, 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пересечении ул. </w:t>
            </w:r>
            <w:proofErr w:type="gramStart"/>
            <w:r w:rsidRPr="008D09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Железнодорожной</w:t>
            </w:r>
            <w:proofErr w:type="gramEnd"/>
            <w:r w:rsidRPr="008D09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Ленинградского шоссе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Торговый павильон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45</w:t>
            </w:r>
          </w:p>
        </w:tc>
        <w:tc>
          <w:tcPr>
            <w:tcW w:w="1783" w:type="dxa"/>
          </w:tcPr>
          <w:p w:rsidR="006B032A" w:rsidRPr="00F1730B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Универсальная торговля/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Специализирован-</w:t>
            </w:r>
            <w:proofErr w:type="spell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ная</w:t>
            </w:r>
            <w:proofErr w:type="spellEnd"/>
            <w:proofErr w:type="gram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торговля</w:t>
            </w:r>
          </w:p>
        </w:tc>
        <w:tc>
          <w:tcPr>
            <w:tcW w:w="176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-</w:t>
            </w:r>
          </w:p>
        </w:tc>
        <w:tc>
          <w:tcPr>
            <w:tcW w:w="184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99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B032A" w:rsidRPr="0063740C" w:rsidTr="00C5026B">
        <w:trPr>
          <w:jc w:val="center"/>
        </w:trPr>
        <w:tc>
          <w:tcPr>
            <w:tcW w:w="1985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263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Ленинградская область, Всеволожский муниципальный район, Кузьмоловское городское поселение, </w:t>
            </w:r>
            <w:proofErr w:type="spellStart"/>
            <w:r w:rsidRPr="008D09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8D09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Кузьмоловский, на пересечении ул. </w:t>
            </w:r>
            <w:proofErr w:type="gramStart"/>
            <w:r w:rsidRPr="008D09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Железнодорожной</w:t>
            </w:r>
            <w:proofErr w:type="gramEnd"/>
            <w:r w:rsidRPr="008D09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Ленинградского шоссе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45</w:t>
            </w:r>
          </w:p>
        </w:tc>
        <w:tc>
          <w:tcPr>
            <w:tcW w:w="1783" w:type="dxa"/>
          </w:tcPr>
          <w:p w:rsidR="006B032A" w:rsidRPr="00F1730B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Универсальная торговля/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Специализирован-</w:t>
            </w:r>
            <w:proofErr w:type="spell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</w:t>
            </w:r>
            <w:proofErr w:type="spellEnd"/>
            <w:proofErr w:type="gram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торговля</w:t>
            </w:r>
          </w:p>
        </w:tc>
        <w:tc>
          <w:tcPr>
            <w:tcW w:w="176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99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B032A" w:rsidRPr="0063740C" w:rsidTr="00C5026B">
        <w:trPr>
          <w:jc w:val="center"/>
        </w:trPr>
        <w:tc>
          <w:tcPr>
            <w:tcW w:w="1985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63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Ленинградская область, Всеволожский муниципальный район, Кузьмоловское городское поселение, </w:t>
            </w:r>
            <w:proofErr w:type="spellStart"/>
            <w:r w:rsidRPr="008D09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8D09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Кузьмоловский, на пересечении ул. </w:t>
            </w:r>
            <w:proofErr w:type="gramStart"/>
            <w:r w:rsidRPr="008D09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Железнодорожной</w:t>
            </w:r>
            <w:proofErr w:type="gramEnd"/>
            <w:r w:rsidRPr="008D09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Ленинградского шоссе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45</w:t>
            </w:r>
          </w:p>
        </w:tc>
        <w:tc>
          <w:tcPr>
            <w:tcW w:w="1783" w:type="dxa"/>
          </w:tcPr>
          <w:p w:rsidR="006B032A" w:rsidRPr="00F1730B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Универсальная торговля/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Специализирован-</w:t>
            </w:r>
            <w:proofErr w:type="spell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</w:t>
            </w:r>
            <w:proofErr w:type="spellEnd"/>
            <w:proofErr w:type="gram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торговля</w:t>
            </w:r>
          </w:p>
        </w:tc>
        <w:tc>
          <w:tcPr>
            <w:tcW w:w="176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99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B032A" w:rsidRPr="0063740C" w:rsidTr="00C5026B">
        <w:trPr>
          <w:jc w:val="center"/>
        </w:trPr>
        <w:tc>
          <w:tcPr>
            <w:tcW w:w="1985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633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Ленинградская область, Всеволожский район, </w:t>
            </w:r>
          </w:p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C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AC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Ку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зьмоловский, </w:t>
            </w:r>
            <w:r w:rsidRPr="00AC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Ленинградское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шоссе</w:t>
            </w:r>
            <w:r w:rsidRPr="00AC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районе </w:t>
            </w:r>
            <w:r w:rsidRPr="00AC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 13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киоск, бахчевой развал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45</w:t>
            </w:r>
          </w:p>
        </w:tc>
        <w:tc>
          <w:tcPr>
            <w:tcW w:w="1783" w:type="dxa"/>
          </w:tcPr>
          <w:p w:rsidR="006B032A" w:rsidRPr="00F1730B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Универсальная торговля/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Специализирован-</w:t>
            </w:r>
            <w:proofErr w:type="spell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</w:t>
            </w:r>
            <w:proofErr w:type="spellEnd"/>
            <w:proofErr w:type="gram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торговля</w:t>
            </w:r>
          </w:p>
        </w:tc>
        <w:tc>
          <w:tcPr>
            <w:tcW w:w="176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99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B032A" w:rsidRPr="0063740C" w:rsidTr="00C5026B">
        <w:trPr>
          <w:jc w:val="center"/>
        </w:trPr>
        <w:tc>
          <w:tcPr>
            <w:tcW w:w="1985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2633" w:type="dxa"/>
          </w:tcPr>
          <w:p w:rsidR="006B032A" w:rsidRPr="006E1461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Ленинградская область, Всеволожский район, </w:t>
            </w:r>
          </w:p>
          <w:p w:rsidR="006B032A" w:rsidRPr="006E1461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E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6E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Кузьмоловский,  ул. Заозерная, 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районе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 3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45</w:t>
            </w:r>
          </w:p>
        </w:tc>
        <w:tc>
          <w:tcPr>
            <w:tcW w:w="1783" w:type="dxa"/>
          </w:tcPr>
          <w:p w:rsidR="006B032A" w:rsidRPr="00F1730B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Универсальная торговля/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Специализирован-</w:t>
            </w:r>
            <w:proofErr w:type="spell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</w:t>
            </w:r>
            <w:proofErr w:type="spellEnd"/>
            <w:proofErr w:type="gram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торговля</w:t>
            </w:r>
          </w:p>
        </w:tc>
        <w:tc>
          <w:tcPr>
            <w:tcW w:w="176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99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B032A" w:rsidRPr="0063740C" w:rsidTr="00C5026B">
        <w:trPr>
          <w:jc w:val="center"/>
        </w:trPr>
        <w:tc>
          <w:tcPr>
            <w:tcW w:w="1985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633" w:type="dxa"/>
          </w:tcPr>
          <w:p w:rsidR="006B032A" w:rsidRPr="006E1461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Ленинградская область, Всеволожский район, </w:t>
            </w:r>
          </w:p>
          <w:p w:rsidR="006B032A" w:rsidRPr="006E1461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E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6E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Кузьмоловский,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Заозерная</w:t>
            </w:r>
            <w:r w:rsidRPr="006E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районе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 5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45</w:t>
            </w:r>
          </w:p>
        </w:tc>
        <w:tc>
          <w:tcPr>
            <w:tcW w:w="1783" w:type="dxa"/>
          </w:tcPr>
          <w:p w:rsidR="006B032A" w:rsidRPr="00F1730B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Универсальная торговля/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Специализирован-</w:t>
            </w:r>
            <w:proofErr w:type="spell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</w:t>
            </w:r>
            <w:proofErr w:type="spellEnd"/>
            <w:proofErr w:type="gram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торговля</w:t>
            </w:r>
          </w:p>
        </w:tc>
        <w:tc>
          <w:tcPr>
            <w:tcW w:w="176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99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6B032A" w:rsidRPr="008E0B76" w:rsidRDefault="006B032A" w:rsidP="006B032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8E0B76">
        <w:rPr>
          <w:rFonts w:ascii="Times New Roman" w:hAnsi="Times New Roman" w:cs="Times New Roman"/>
        </w:rPr>
        <w:t>Принятые сокращения:</w:t>
      </w:r>
    </w:p>
    <w:p w:rsidR="006B032A" w:rsidRPr="008E0B76" w:rsidRDefault="006B032A" w:rsidP="006B032A">
      <w:pPr>
        <w:spacing w:after="0" w:line="240" w:lineRule="auto"/>
        <w:ind w:firstLine="709"/>
        <w:rPr>
          <w:rFonts w:ascii="Times New Roman" w:hAnsi="Times New Roman" w:cs="Times New Roman"/>
        </w:rPr>
      </w:pPr>
      <w:proofErr w:type="spellStart"/>
      <w:r w:rsidRPr="008E0B76">
        <w:rPr>
          <w:rFonts w:ascii="Times New Roman" w:hAnsi="Times New Roman" w:cs="Times New Roman"/>
        </w:rPr>
        <w:t>зу</w:t>
      </w:r>
      <w:proofErr w:type="spellEnd"/>
      <w:r w:rsidRPr="008E0B76">
        <w:rPr>
          <w:rFonts w:ascii="Times New Roman" w:hAnsi="Times New Roman" w:cs="Times New Roman"/>
        </w:rPr>
        <w:t xml:space="preserve"> – земельный участок</w:t>
      </w:r>
    </w:p>
    <w:p w:rsidR="006B032A" w:rsidRPr="008E0B76" w:rsidRDefault="006B032A" w:rsidP="006B032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8E0B76">
        <w:rPr>
          <w:rFonts w:ascii="Times New Roman" w:hAnsi="Times New Roman" w:cs="Times New Roman"/>
        </w:rPr>
        <w:t>КН – кадастровый номер земельного участка</w:t>
      </w:r>
    </w:p>
    <w:p w:rsidR="006B032A" w:rsidRDefault="006B032A" w:rsidP="006B032A"/>
    <w:p w:rsidR="006B032A" w:rsidRPr="00D27CD9" w:rsidRDefault="006B032A" w:rsidP="006B0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25D5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7BD80C5" wp14:editId="2C01D6CA">
            <wp:simplePos x="0" y="0"/>
            <wp:positionH relativeFrom="column">
              <wp:posOffset>2912110</wp:posOffset>
            </wp:positionH>
            <wp:positionV relativeFrom="paragraph">
              <wp:posOffset>8321675</wp:posOffset>
            </wp:positionV>
            <wp:extent cx="1508125" cy="2286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32A" w:rsidRDefault="006B032A" w:rsidP="006B032A"/>
    <w:p w:rsidR="006B032A" w:rsidRDefault="006B032A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032A" w:rsidRDefault="006B032A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6B032A" w:rsidSect="003B45C2">
      <w:pgSz w:w="16838" w:h="11906" w:orient="landscape"/>
      <w:pgMar w:top="1134" w:right="70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163" w:rsidRDefault="00FC0163" w:rsidP="00BD5814">
      <w:pPr>
        <w:spacing w:after="0" w:line="240" w:lineRule="auto"/>
      </w:pPr>
      <w:r>
        <w:separator/>
      </w:r>
    </w:p>
  </w:endnote>
  <w:endnote w:type="continuationSeparator" w:id="0">
    <w:p w:rsidR="00FC0163" w:rsidRDefault="00FC0163" w:rsidP="00BD5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altName w:val="Tahoma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Times New Roman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163" w:rsidRDefault="00FC0163" w:rsidP="00BD5814">
      <w:pPr>
        <w:spacing w:after="0" w:line="240" w:lineRule="auto"/>
      </w:pPr>
      <w:r>
        <w:separator/>
      </w:r>
    </w:p>
  </w:footnote>
  <w:footnote w:type="continuationSeparator" w:id="0">
    <w:p w:rsidR="00FC0163" w:rsidRDefault="00FC0163" w:rsidP="00BD5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689" w:rsidRPr="00FE6689" w:rsidRDefault="00FE6689" w:rsidP="00FE6689">
    <w:pPr>
      <w:pStyle w:val="ac"/>
      <w:jc w:val="right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1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3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1">
      <w:start w:val="1"/>
      <w:numFmt w:val="decimal"/>
      <w:lvlText w:val="%1.%2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start w:val="1"/>
      <w:numFmt w:val="decimal"/>
      <w:lvlText w:val="%1.%2.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3">
      <w:start w:val="1"/>
      <w:numFmt w:val="decimal"/>
      <w:lvlText w:val="%1.%2.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1"/>
      <w:numFmt w:val="decimal"/>
      <w:lvlText w:val="%1.%2.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decimal"/>
      <w:lvlText w:val="%1.%2.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decimal"/>
      <w:lvlText w:val="%1.%2.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decimal"/>
      <w:lvlText w:val="%1.%2.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decimal"/>
      <w:lvlText w:val="%1.%2.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1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3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3">
    <w:nsid w:val="00EB6856"/>
    <w:multiLevelType w:val="hybridMultilevel"/>
    <w:tmpl w:val="D20ED9BA"/>
    <w:lvl w:ilvl="0" w:tplc="D736C43A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03504DED"/>
    <w:multiLevelType w:val="hybridMultilevel"/>
    <w:tmpl w:val="7C228140"/>
    <w:lvl w:ilvl="0" w:tplc="D736C43A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04E60981"/>
    <w:multiLevelType w:val="multilevel"/>
    <w:tmpl w:val="A8369A72"/>
    <w:lvl w:ilvl="0">
      <w:start w:val="1"/>
      <w:numFmt w:val="decimal"/>
      <w:lvlText w:val="2.4.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7DC2E07"/>
    <w:multiLevelType w:val="multilevel"/>
    <w:tmpl w:val="F54C27DA"/>
    <w:lvl w:ilvl="0">
      <w:start w:val="1"/>
      <w:numFmt w:val="decimal"/>
      <w:lvlText w:val="2.5.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A493469"/>
    <w:multiLevelType w:val="hybridMultilevel"/>
    <w:tmpl w:val="1D302E5E"/>
    <w:lvl w:ilvl="0" w:tplc="C3CAC7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0AF80EEE"/>
    <w:multiLevelType w:val="hybridMultilevel"/>
    <w:tmpl w:val="F32EC102"/>
    <w:lvl w:ilvl="0" w:tplc="7458D690">
      <w:start w:val="5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0B6852BC"/>
    <w:multiLevelType w:val="multilevel"/>
    <w:tmpl w:val="A0521466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8C73819"/>
    <w:multiLevelType w:val="hybridMultilevel"/>
    <w:tmpl w:val="5694F0FE"/>
    <w:lvl w:ilvl="0" w:tplc="D736C43A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2077365C"/>
    <w:multiLevelType w:val="hybridMultilevel"/>
    <w:tmpl w:val="58727BAE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21311645"/>
    <w:multiLevelType w:val="hybridMultilevel"/>
    <w:tmpl w:val="DEE20DE0"/>
    <w:lvl w:ilvl="0" w:tplc="37169468">
      <w:start w:val="1"/>
      <w:numFmt w:val="decimal"/>
      <w:lvlText w:val="%1."/>
      <w:lvlJc w:val="left"/>
      <w:pPr>
        <w:ind w:left="148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2BEA7963"/>
    <w:multiLevelType w:val="multilevel"/>
    <w:tmpl w:val="473671E4"/>
    <w:lvl w:ilvl="0">
      <w:numFmt w:val="decimal"/>
      <w:lvlText w:val="%1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16246D1"/>
    <w:multiLevelType w:val="multilevel"/>
    <w:tmpl w:val="EF92424E"/>
    <w:lvl w:ilvl="0">
      <w:start w:val="1"/>
      <w:numFmt w:val="decimal"/>
      <w:lvlText w:val="2.3.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634345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3C217DAA"/>
    <w:multiLevelType w:val="hybridMultilevel"/>
    <w:tmpl w:val="6754A1B0"/>
    <w:lvl w:ilvl="0" w:tplc="D736C43A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48F2376D"/>
    <w:multiLevelType w:val="multilevel"/>
    <w:tmpl w:val="0FF21E28"/>
    <w:lvl w:ilvl="0">
      <w:start w:val="3"/>
      <w:numFmt w:val="decimal"/>
      <w:lvlText w:val="2.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D950DAB"/>
    <w:multiLevelType w:val="multilevel"/>
    <w:tmpl w:val="1C320BF2"/>
    <w:lvl w:ilvl="0">
      <w:start w:val="1"/>
      <w:numFmt w:val="decimal"/>
      <w:lvlText w:val="2.2.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8115BC7"/>
    <w:multiLevelType w:val="multilevel"/>
    <w:tmpl w:val="4A1A4A7C"/>
    <w:lvl w:ilvl="0">
      <w:start w:val="5"/>
      <w:numFmt w:val="decimal"/>
      <w:lvlText w:val="2.%1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5E24CB6"/>
    <w:multiLevelType w:val="multilevel"/>
    <w:tmpl w:val="3E501576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542321D"/>
    <w:multiLevelType w:val="hybridMultilevel"/>
    <w:tmpl w:val="67186320"/>
    <w:lvl w:ilvl="0" w:tplc="D736C43A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6"/>
  </w:num>
  <w:num w:numId="4">
    <w:abstractNumId w:val="7"/>
  </w:num>
  <w:num w:numId="5">
    <w:abstractNumId w:val="4"/>
  </w:num>
  <w:num w:numId="6">
    <w:abstractNumId w:val="21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15"/>
  </w:num>
  <w:num w:numId="12">
    <w:abstractNumId w:val="9"/>
  </w:num>
  <w:num w:numId="13">
    <w:abstractNumId w:val="20"/>
  </w:num>
  <w:num w:numId="14">
    <w:abstractNumId w:val="18"/>
  </w:num>
  <w:num w:numId="15">
    <w:abstractNumId w:val="17"/>
  </w:num>
  <w:num w:numId="16">
    <w:abstractNumId w:val="14"/>
  </w:num>
  <w:num w:numId="17">
    <w:abstractNumId w:val="5"/>
  </w:num>
  <w:num w:numId="18">
    <w:abstractNumId w:val="19"/>
  </w:num>
  <w:num w:numId="19">
    <w:abstractNumId w:val="6"/>
  </w:num>
  <w:num w:numId="20">
    <w:abstractNumId w:val="13"/>
  </w:num>
  <w:num w:numId="21">
    <w:abstractNumId w:val="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4304"/>
    <w:rsid w:val="00032C1C"/>
    <w:rsid w:val="00046AE7"/>
    <w:rsid w:val="0004718A"/>
    <w:rsid w:val="00047F7A"/>
    <w:rsid w:val="000715E2"/>
    <w:rsid w:val="00075CFC"/>
    <w:rsid w:val="00086FB2"/>
    <w:rsid w:val="000930F6"/>
    <w:rsid w:val="000C5601"/>
    <w:rsid w:val="000D65F1"/>
    <w:rsid w:val="00106B8B"/>
    <w:rsid w:val="00107A3A"/>
    <w:rsid w:val="00127F4B"/>
    <w:rsid w:val="00134B3A"/>
    <w:rsid w:val="0014750D"/>
    <w:rsid w:val="001836EB"/>
    <w:rsid w:val="001A19A7"/>
    <w:rsid w:val="001B3AE8"/>
    <w:rsid w:val="001B684B"/>
    <w:rsid w:val="001C22D0"/>
    <w:rsid w:val="001C4EBD"/>
    <w:rsid w:val="001E331D"/>
    <w:rsid w:val="001F3BDA"/>
    <w:rsid w:val="00225A38"/>
    <w:rsid w:val="00226780"/>
    <w:rsid w:val="00227D0D"/>
    <w:rsid w:val="00244304"/>
    <w:rsid w:val="002542B2"/>
    <w:rsid w:val="00264DB1"/>
    <w:rsid w:val="00272623"/>
    <w:rsid w:val="002752EF"/>
    <w:rsid w:val="00280627"/>
    <w:rsid w:val="002812B3"/>
    <w:rsid w:val="00284CE9"/>
    <w:rsid w:val="002A04FB"/>
    <w:rsid w:val="002A1E94"/>
    <w:rsid w:val="002A2CE5"/>
    <w:rsid w:val="002A51DE"/>
    <w:rsid w:val="002A5282"/>
    <w:rsid w:val="002B691D"/>
    <w:rsid w:val="002C20B9"/>
    <w:rsid w:val="002C355B"/>
    <w:rsid w:val="002D5B31"/>
    <w:rsid w:val="002E33A4"/>
    <w:rsid w:val="00301BEA"/>
    <w:rsid w:val="0030271C"/>
    <w:rsid w:val="00334B79"/>
    <w:rsid w:val="003363EA"/>
    <w:rsid w:val="003573F7"/>
    <w:rsid w:val="00375F40"/>
    <w:rsid w:val="003824E4"/>
    <w:rsid w:val="0038302E"/>
    <w:rsid w:val="003A1DE1"/>
    <w:rsid w:val="003B45C2"/>
    <w:rsid w:val="003C0695"/>
    <w:rsid w:val="003C4141"/>
    <w:rsid w:val="003D2859"/>
    <w:rsid w:val="003F13AF"/>
    <w:rsid w:val="003F7AEB"/>
    <w:rsid w:val="00404AF1"/>
    <w:rsid w:val="00425CBD"/>
    <w:rsid w:val="00432F0C"/>
    <w:rsid w:val="0044257C"/>
    <w:rsid w:val="004470B2"/>
    <w:rsid w:val="004524AB"/>
    <w:rsid w:val="004537F1"/>
    <w:rsid w:val="00473868"/>
    <w:rsid w:val="00497858"/>
    <w:rsid w:val="004A346C"/>
    <w:rsid w:val="004D5A87"/>
    <w:rsid w:val="004E3272"/>
    <w:rsid w:val="004E3F1B"/>
    <w:rsid w:val="004E452B"/>
    <w:rsid w:val="004F359B"/>
    <w:rsid w:val="0050744D"/>
    <w:rsid w:val="00526370"/>
    <w:rsid w:val="00526C11"/>
    <w:rsid w:val="0053176B"/>
    <w:rsid w:val="00531ECB"/>
    <w:rsid w:val="005542F8"/>
    <w:rsid w:val="00562D2A"/>
    <w:rsid w:val="00565919"/>
    <w:rsid w:val="00573570"/>
    <w:rsid w:val="005801CD"/>
    <w:rsid w:val="005A0580"/>
    <w:rsid w:val="005A3B7D"/>
    <w:rsid w:val="005A74D3"/>
    <w:rsid w:val="005C27A0"/>
    <w:rsid w:val="005C598E"/>
    <w:rsid w:val="005D2121"/>
    <w:rsid w:val="005D5C0A"/>
    <w:rsid w:val="005E35A1"/>
    <w:rsid w:val="005E440D"/>
    <w:rsid w:val="005F1F42"/>
    <w:rsid w:val="005F4A16"/>
    <w:rsid w:val="00656E41"/>
    <w:rsid w:val="00661345"/>
    <w:rsid w:val="00666695"/>
    <w:rsid w:val="00677525"/>
    <w:rsid w:val="00680360"/>
    <w:rsid w:val="00682177"/>
    <w:rsid w:val="00692046"/>
    <w:rsid w:val="006A5469"/>
    <w:rsid w:val="006B032A"/>
    <w:rsid w:val="006B0F72"/>
    <w:rsid w:val="006C6A64"/>
    <w:rsid w:val="006C6F5C"/>
    <w:rsid w:val="006E0692"/>
    <w:rsid w:val="006F435D"/>
    <w:rsid w:val="007101A3"/>
    <w:rsid w:val="00736257"/>
    <w:rsid w:val="00761CB1"/>
    <w:rsid w:val="00790628"/>
    <w:rsid w:val="007A4ABC"/>
    <w:rsid w:val="007A52AF"/>
    <w:rsid w:val="007C71A3"/>
    <w:rsid w:val="007D4C16"/>
    <w:rsid w:val="007D64EC"/>
    <w:rsid w:val="007D67A5"/>
    <w:rsid w:val="007E7010"/>
    <w:rsid w:val="00814627"/>
    <w:rsid w:val="008212EF"/>
    <w:rsid w:val="00823382"/>
    <w:rsid w:val="00841F1D"/>
    <w:rsid w:val="00843AE0"/>
    <w:rsid w:val="008539D4"/>
    <w:rsid w:val="0085523A"/>
    <w:rsid w:val="00880D4F"/>
    <w:rsid w:val="00881C6F"/>
    <w:rsid w:val="0088305C"/>
    <w:rsid w:val="0089015A"/>
    <w:rsid w:val="008A5F5B"/>
    <w:rsid w:val="008B0BED"/>
    <w:rsid w:val="008D0BBB"/>
    <w:rsid w:val="008D296E"/>
    <w:rsid w:val="008E5BCC"/>
    <w:rsid w:val="008E7DB7"/>
    <w:rsid w:val="008F381B"/>
    <w:rsid w:val="00902851"/>
    <w:rsid w:val="00913230"/>
    <w:rsid w:val="00924BEB"/>
    <w:rsid w:val="00933F22"/>
    <w:rsid w:val="00935BF6"/>
    <w:rsid w:val="00955E55"/>
    <w:rsid w:val="00965733"/>
    <w:rsid w:val="00993E06"/>
    <w:rsid w:val="009A2949"/>
    <w:rsid w:val="009A5DC2"/>
    <w:rsid w:val="009A5F05"/>
    <w:rsid w:val="009B46B4"/>
    <w:rsid w:val="009B7174"/>
    <w:rsid w:val="009C3AF0"/>
    <w:rsid w:val="009E3B36"/>
    <w:rsid w:val="009F3596"/>
    <w:rsid w:val="00A03538"/>
    <w:rsid w:val="00A15A87"/>
    <w:rsid w:val="00A55EE7"/>
    <w:rsid w:val="00A8118A"/>
    <w:rsid w:val="00A869CA"/>
    <w:rsid w:val="00AA2354"/>
    <w:rsid w:val="00AA5B06"/>
    <w:rsid w:val="00AC0529"/>
    <w:rsid w:val="00AD03CE"/>
    <w:rsid w:val="00AD2C01"/>
    <w:rsid w:val="00AE3913"/>
    <w:rsid w:val="00AE45D9"/>
    <w:rsid w:val="00AE6227"/>
    <w:rsid w:val="00AF2B49"/>
    <w:rsid w:val="00AF72B5"/>
    <w:rsid w:val="00B03EE0"/>
    <w:rsid w:val="00B05940"/>
    <w:rsid w:val="00B13474"/>
    <w:rsid w:val="00B1558B"/>
    <w:rsid w:val="00B17C1F"/>
    <w:rsid w:val="00B2588D"/>
    <w:rsid w:val="00B26EAF"/>
    <w:rsid w:val="00B32AAE"/>
    <w:rsid w:val="00B36286"/>
    <w:rsid w:val="00B36FA0"/>
    <w:rsid w:val="00B64E23"/>
    <w:rsid w:val="00B7639C"/>
    <w:rsid w:val="00B825D5"/>
    <w:rsid w:val="00B9030B"/>
    <w:rsid w:val="00B979ED"/>
    <w:rsid w:val="00BA4957"/>
    <w:rsid w:val="00BB09CF"/>
    <w:rsid w:val="00BC2C25"/>
    <w:rsid w:val="00BD5814"/>
    <w:rsid w:val="00BE4B3C"/>
    <w:rsid w:val="00BF23AA"/>
    <w:rsid w:val="00C16F31"/>
    <w:rsid w:val="00C26CAC"/>
    <w:rsid w:val="00C273EA"/>
    <w:rsid w:val="00C35697"/>
    <w:rsid w:val="00C37864"/>
    <w:rsid w:val="00C51235"/>
    <w:rsid w:val="00C558CB"/>
    <w:rsid w:val="00C63510"/>
    <w:rsid w:val="00C75277"/>
    <w:rsid w:val="00C81438"/>
    <w:rsid w:val="00C879BF"/>
    <w:rsid w:val="00C94399"/>
    <w:rsid w:val="00CB2A0E"/>
    <w:rsid w:val="00CB624D"/>
    <w:rsid w:val="00CB667C"/>
    <w:rsid w:val="00CB6FA8"/>
    <w:rsid w:val="00CD2376"/>
    <w:rsid w:val="00CF3E28"/>
    <w:rsid w:val="00D15B46"/>
    <w:rsid w:val="00D27CD9"/>
    <w:rsid w:val="00D36B4B"/>
    <w:rsid w:val="00D5379B"/>
    <w:rsid w:val="00D72990"/>
    <w:rsid w:val="00D76C09"/>
    <w:rsid w:val="00D95C08"/>
    <w:rsid w:val="00DB07F5"/>
    <w:rsid w:val="00DB7E8E"/>
    <w:rsid w:val="00DC282C"/>
    <w:rsid w:val="00DD3D67"/>
    <w:rsid w:val="00DD414A"/>
    <w:rsid w:val="00DD659A"/>
    <w:rsid w:val="00DE3977"/>
    <w:rsid w:val="00DE6CD6"/>
    <w:rsid w:val="00DF0F7B"/>
    <w:rsid w:val="00DF53A1"/>
    <w:rsid w:val="00E0552C"/>
    <w:rsid w:val="00E07747"/>
    <w:rsid w:val="00E308B9"/>
    <w:rsid w:val="00E46847"/>
    <w:rsid w:val="00E5312C"/>
    <w:rsid w:val="00E61FB1"/>
    <w:rsid w:val="00E64100"/>
    <w:rsid w:val="00E76C5D"/>
    <w:rsid w:val="00E948B9"/>
    <w:rsid w:val="00E97144"/>
    <w:rsid w:val="00EA53E6"/>
    <w:rsid w:val="00EA5582"/>
    <w:rsid w:val="00EB1435"/>
    <w:rsid w:val="00EB15B2"/>
    <w:rsid w:val="00EC227D"/>
    <w:rsid w:val="00EC4D71"/>
    <w:rsid w:val="00ED4075"/>
    <w:rsid w:val="00EE2667"/>
    <w:rsid w:val="00EF3E04"/>
    <w:rsid w:val="00F10A5B"/>
    <w:rsid w:val="00F12A3B"/>
    <w:rsid w:val="00F13502"/>
    <w:rsid w:val="00F21E8C"/>
    <w:rsid w:val="00F40CC6"/>
    <w:rsid w:val="00F4296C"/>
    <w:rsid w:val="00F42E63"/>
    <w:rsid w:val="00FA0D50"/>
    <w:rsid w:val="00FA2820"/>
    <w:rsid w:val="00FA553E"/>
    <w:rsid w:val="00FA7379"/>
    <w:rsid w:val="00FA7B74"/>
    <w:rsid w:val="00FC0163"/>
    <w:rsid w:val="00FC59DD"/>
    <w:rsid w:val="00FC62FD"/>
    <w:rsid w:val="00FD05AE"/>
    <w:rsid w:val="00FE1867"/>
    <w:rsid w:val="00FE474A"/>
    <w:rsid w:val="00FE6689"/>
    <w:rsid w:val="00FF4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1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2C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4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4AF1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BD5814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BD5814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BD5814"/>
    <w:rPr>
      <w:vertAlign w:val="superscript"/>
    </w:rPr>
  </w:style>
  <w:style w:type="character" w:styleId="a9">
    <w:name w:val="Placeholder Text"/>
    <w:basedOn w:val="a0"/>
    <w:uiPriority w:val="99"/>
    <w:semiHidden/>
    <w:rsid w:val="00AD2C01"/>
    <w:rPr>
      <w:color w:val="808080"/>
    </w:rPr>
  </w:style>
  <w:style w:type="character" w:customStyle="1" w:styleId="aa">
    <w:name w:val="Основной текст_"/>
    <w:basedOn w:val="a0"/>
    <w:link w:val="2"/>
    <w:rsid w:val="00032C1C"/>
    <w:rPr>
      <w:rFonts w:ascii="Microsoft Sans Serif" w:eastAsia="Microsoft Sans Serif" w:hAnsi="Microsoft Sans Serif" w:cs="Microsoft Sans Serif"/>
      <w:sz w:val="15"/>
      <w:szCs w:val="15"/>
      <w:shd w:val="clear" w:color="auto" w:fill="FFFFFF"/>
    </w:rPr>
  </w:style>
  <w:style w:type="character" w:customStyle="1" w:styleId="42">
    <w:name w:val="Заголовок №4 (2)_"/>
    <w:basedOn w:val="a0"/>
    <w:link w:val="420"/>
    <w:rsid w:val="00032C1C"/>
    <w:rPr>
      <w:rFonts w:ascii="Microsoft Sans Serif" w:eastAsia="Microsoft Sans Serif" w:hAnsi="Microsoft Sans Serif" w:cs="Microsoft Sans Serif"/>
      <w:b/>
      <w:bCs/>
      <w:sz w:val="15"/>
      <w:szCs w:val="15"/>
      <w:shd w:val="clear" w:color="auto" w:fill="FFFFFF"/>
    </w:rPr>
  </w:style>
  <w:style w:type="paragraph" w:customStyle="1" w:styleId="2">
    <w:name w:val="Основной текст2"/>
    <w:basedOn w:val="a"/>
    <w:link w:val="aa"/>
    <w:rsid w:val="00032C1C"/>
    <w:pPr>
      <w:widowControl w:val="0"/>
      <w:shd w:val="clear" w:color="auto" w:fill="FFFFFF"/>
      <w:spacing w:before="60" w:after="60" w:line="0" w:lineRule="atLeast"/>
      <w:ind w:hanging="200"/>
      <w:jc w:val="both"/>
    </w:pPr>
    <w:rPr>
      <w:rFonts w:ascii="Microsoft Sans Serif" w:eastAsia="Microsoft Sans Serif" w:hAnsi="Microsoft Sans Serif" w:cs="Microsoft Sans Serif"/>
      <w:sz w:val="15"/>
      <w:szCs w:val="15"/>
    </w:rPr>
  </w:style>
  <w:style w:type="paragraph" w:customStyle="1" w:styleId="420">
    <w:name w:val="Заголовок №4 (2)"/>
    <w:basedOn w:val="a"/>
    <w:link w:val="42"/>
    <w:rsid w:val="00032C1C"/>
    <w:pPr>
      <w:widowControl w:val="0"/>
      <w:shd w:val="clear" w:color="auto" w:fill="FFFFFF"/>
      <w:spacing w:after="120" w:line="0" w:lineRule="atLeast"/>
      <w:jc w:val="both"/>
      <w:outlineLvl w:val="3"/>
    </w:pPr>
    <w:rPr>
      <w:rFonts w:ascii="Microsoft Sans Serif" w:eastAsia="Microsoft Sans Serif" w:hAnsi="Microsoft Sans Serif" w:cs="Microsoft Sans Serif"/>
      <w:b/>
      <w:bCs/>
      <w:sz w:val="15"/>
      <w:szCs w:val="15"/>
    </w:rPr>
  </w:style>
  <w:style w:type="character" w:styleId="ab">
    <w:name w:val="Hyperlink"/>
    <w:basedOn w:val="a0"/>
    <w:rsid w:val="00032C1C"/>
    <w:rPr>
      <w:color w:val="0066CC"/>
      <w:u w:val="single"/>
    </w:rPr>
  </w:style>
  <w:style w:type="character" w:customStyle="1" w:styleId="4">
    <w:name w:val="Заголовок №4_"/>
    <w:basedOn w:val="a0"/>
    <w:link w:val="40"/>
    <w:rsid w:val="00032C1C"/>
    <w:rPr>
      <w:rFonts w:ascii="Microsoft Sans Serif" w:eastAsia="Microsoft Sans Serif" w:hAnsi="Microsoft Sans Serif" w:cs="Microsoft Sans Serif"/>
      <w:sz w:val="15"/>
      <w:szCs w:val="15"/>
      <w:shd w:val="clear" w:color="auto" w:fill="FFFFFF"/>
    </w:rPr>
  </w:style>
  <w:style w:type="paragraph" w:customStyle="1" w:styleId="40">
    <w:name w:val="Заголовок №4"/>
    <w:basedOn w:val="a"/>
    <w:link w:val="4"/>
    <w:rsid w:val="00032C1C"/>
    <w:pPr>
      <w:widowControl w:val="0"/>
      <w:shd w:val="clear" w:color="auto" w:fill="FFFFFF"/>
      <w:spacing w:after="120" w:line="0" w:lineRule="atLeast"/>
      <w:jc w:val="both"/>
      <w:outlineLvl w:val="3"/>
    </w:pPr>
    <w:rPr>
      <w:rFonts w:ascii="Microsoft Sans Serif" w:eastAsia="Microsoft Sans Serif" w:hAnsi="Microsoft Sans Serif" w:cs="Microsoft Sans Serif"/>
      <w:sz w:val="15"/>
      <w:szCs w:val="15"/>
    </w:rPr>
  </w:style>
  <w:style w:type="paragraph" w:styleId="ac">
    <w:name w:val="header"/>
    <w:basedOn w:val="a"/>
    <w:link w:val="ad"/>
    <w:uiPriority w:val="99"/>
    <w:unhideWhenUsed/>
    <w:rsid w:val="00573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73570"/>
  </w:style>
  <w:style w:type="paragraph" w:styleId="ae">
    <w:name w:val="footer"/>
    <w:basedOn w:val="a"/>
    <w:link w:val="af"/>
    <w:uiPriority w:val="99"/>
    <w:unhideWhenUsed/>
    <w:rsid w:val="00573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735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2C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4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4AF1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BD5814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BD5814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BD5814"/>
    <w:rPr>
      <w:vertAlign w:val="superscript"/>
    </w:rPr>
  </w:style>
  <w:style w:type="character" w:styleId="a9">
    <w:name w:val="Placeholder Text"/>
    <w:basedOn w:val="a0"/>
    <w:uiPriority w:val="99"/>
    <w:semiHidden/>
    <w:rsid w:val="00AD2C01"/>
    <w:rPr>
      <w:color w:val="808080"/>
    </w:rPr>
  </w:style>
  <w:style w:type="character" w:customStyle="1" w:styleId="aa">
    <w:name w:val="Основной текст_"/>
    <w:basedOn w:val="a0"/>
    <w:link w:val="2"/>
    <w:rsid w:val="00032C1C"/>
    <w:rPr>
      <w:rFonts w:ascii="Microsoft Sans Serif" w:eastAsia="Microsoft Sans Serif" w:hAnsi="Microsoft Sans Serif" w:cs="Microsoft Sans Serif"/>
      <w:sz w:val="15"/>
      <w:szCs w:val="15"/>
      <w:shd w:val="clear" w:color="auto" w:fill="FFFFFF"/>
    </w:rPr>
  </w:style>
  <w:style w:type="character" w:customStyle="1" w:styleId="42">
    <w:name w:val="Заголовок №4 (2)_"/>
    <w:basedOn w:val="a0"/>
    <w:link w:val="420"/>
    <w:rsid w:val="00032C1C"/>
    <w:rPr>
      <w:rFonts w:ascii="Microsoft Sans Serif" w:eastAsia="Microsoft Sans Serif" w:hAnsi="Microsoft Sans Serif" w:cs="Microsoft Sans Serif"/>
      <w:b/>
      <w:bCs/>
      <w:sz w:val="15"/>
      <w:szCs w:val="15"/>
      <w:shd w:val="clear" w:color="auto" w:fill="FFFFFF"/>
    </w:rPr>
  </w:style>
  <w:style w:type="paragraph" w:customStyle="1" w:styleId="2">
    <w:name w:val="Основной текст2"/>
    <w:basedOn w:val="a"/>
    <w:link w:val="aa"/>
    <w:rsid w:val="00032C1C"/>
    <w:pPr>
      <w:widowControl w:val="0"/>
      <w:shd w:val="clear" w:color="auto" w:fill="FFFFFF"/>
      <w:spacing w:before="60" w:after="60" w:line="0" w:lineRule="atLeast"/>
      <w:ind w:hanging="200"/>
      <w:jc w:val="both"/>
    </w:pPr>
    <w:rPr>
      <w:rFonts w:ascii="Microsoft Sans Serif" w:eastAsia="Microsoft Sans Serif" w:hAnsi="Microsoft Sans Serif" w:cs="Microsoft Sans Serif"/>
      <w:sz w:val="15"/>
      <w:szCs w:val="15"/>
    </w:rPr>
  </w:style>
  <w:style w:type="paragraph" w:customStyle="1" w:styleId="420">
    <w:name w:val="Заголовок №4 (2)"/>
    <w:basedOn w:val="a"/>
    <w:link w:val="42"/>
    <w:rsid w:val="00032C1C"/>
    <w:pPr>
      <w:widowControl w:val="0"/>
      <w:shd w:val="clear" w:color="auto" w:fill="FFFFFF"/>
      <w:spacing w:after="120" w:line="0" w:lineRule="atLeast"/>
      <w:jc w:val="both"/>
      <w:outlineLvl w:val="3"/>
    </w:pPr>
    <w:rPr>
      <w:rFonts w:ascii="Microsoft Sans Serif" w:eastAsia="Microsoft Sans Serif" w:hAnsi="Microsoft Sans Serif" w:cs="Microsoft Sans Serif"/>
      <w:b/>
      <w:bCs/>
      <w:sz w:val="15"/>
      <w:szCs w:val="15"/>
    </w:rPr>
  </w:style>
  <w:style w:type="character" w:styleId="ab">
    <w:name w:val="Hyperlink"/>
    <w:basedOn w:val="a0"/>
    <w:rsid w:val="00032C1C"/>
    <w:rPr>
      <w:color w:val="0066CC"/>
      <w:u w:val="single"/>
    </w:rPr>
  </w:style>
  <w:style w:type="character" w:customStyle="1" w:styleId="4">
    <w:name w:val="Заголовок №4_"/>
    <w:basedOn w:val="a0"/>
    <w:link w:val="40"/>
    <w:rsid w:val="00032C1C"/>
    <w:rPr>
      <w:rFonts w:ascii="Microsoft Sans Serif" w:eastAsia="Microsoft Sans Serif" w:hAnsi="Microsoft Sans Serif" w:cs="Microsoft Sans Serif"/>
      <w:sz w:val="15"/>
      <w:szCs w:val="15"/>
      <w:shd w:val="clear" w:color="auto" w:fill="FFFFFF"/>
    </w:rPr>
  </w:style>
  <w:style w:type="paragraph" w:customStyle="1" w:styleId="40">
    <w:name w:val="Заголовок №4"/>
    <w:basedOn w:val="a"/>
    <w:link w:val="4"/>
    <w:rsid w:val="00032C1C"/>
    <w:pPr>
      <w:widowControl w:val="0"/>
      <w:shd w:val="clear" w:color="auto" w:fill="FFFFFF"/>
      <w:spacing w:after="120" w:line="0" w:lineRule="atLeast"/>
      <w:jc w:val="both"/>
      <w:outlineLvl w:val="3"/>
    </w:pPr>
    <w:rPr>
      <w:rFonts w:ascii="Microsoft Sans Serif" w:eastAsia="Microsoft Sans Serif" w:hAnsi="Microsoft Sans Serif" w:cs="Microsoft Sans Serif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7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3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9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8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BA154-53C6-4F40-8E7C-BC30A94F5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1289</Words>
  <Characters>7352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Лешевич</dc:creator>
  <cp:lastModifiedBy>Александр Беленький</cp:lastModifiedBy>
  <cp:revision>4</cp:revision>
  <cp:lastPrinted>2018-02-14T12:23:00Z</cp:lastPrinted>
  <dcterms:created xsi:type="dcterms:W3CDTF">2018-02-15T06:12:00Z</dcterms:created>
  <dcterms:modified xsi:type="dcterms:W3CDTF">2018-02-15T06:32:00Z</dcterms:modified>
</cp:coreProperties>
</file>