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7B" w:rsidRDefault="00DD167B" w:rsidP="00DD1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7FD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ПРОЕКТ </w:t>
      </w:r>
    </w:p>
    <w:p w:rsidR="00A743C7" w:rsidRPr="003D2CCB" w:rsidRDefault="00A743C7" w:rsidP="00A743C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CB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3D2CCB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</w:p>
    <w:p w:rsidR="00A743C7" w:rsidRPr="003D2CCB" w:rsidRDefault="00A743C7" w:rsidP="00A743C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>МО Кузьмоловское городское поселение</w:t>
      </w:r>
    </w:p>
    <w:p w:rsidR="00A743C7" w:rsidRDefault="00A743C7" w:rsidP="00A743C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М.А. Ицкович </w:t>
      </w:r>
    </w:p>
    <w:p w:rsidR="00A743C7" w:rsidRPr="00F717FD" w:rsidRDefault="00A743C7" w:rsidP="00DD1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2015 г.</w:t>
      </w:r>
    </w:p>
    <w:p w:rsidR="00DD167B" w:rsidRPr="003C5B6B" w:rsidRDefault="003C5B6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B"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DD167B" w:rsidRPr="003C5B6B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B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DD167B" w:rsidRPr="003C5B6B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B">
        <w:rPr>
          <w:rFonts w:ascii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DD167B" w:rsidRPr="003C5B6B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B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DD167B" w:rsidRPr="003C5B6B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D167B" w:rsidRPr="003C5B6B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167B" w:rsidRPr="003C5B6B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7B" w:rsidRPr="003C5B6B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______ от _______2015</w:t>
      </w:r>
      <w:r w:rsidRPr="00F717FD">
        <w:rPr>
          <w:rFonts w:ascii="Times New Roman" w:hAnsi="Times New Roman" w:cs="Times New Roman"/>
          <w:b/>
          <w:sz w:val="28"/>
          <w:szCs w:val="28"/>
        </w:rPr>
        <w:t xml:space="preserve"> года  г. п. Кузьмоловский 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932080" w:rsidRPr="00932080" w:rsidRDefault="00932080" w:rsidP="0093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080">
        <w:rPr>
          <w:rFonts w:ascii="Times New Roman" w:eastAsia="Times New Roman" w:hAnsi="Times New Roman" w:cs="Times New Roman"/>
          <w:b/>
          <w:sz w:val="28"/>
          <w:szCs w:val="28"/>
        </w:rPr>
        <w:t>Об установлен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ии коэффициента обеспеченности </w:t>
      </w:r>
      <w:r w:rsidRPr="00932080">
        <w:rPr>
          <w:rFonts w:ascii="Times New Roman" w:eastAsia="Times New Roman" w:hAnsi="Times New Roman" w:cs="Times New Roman"/>
          <w:b/>
          <w:sz w:val="28"/>
          <w:szCs w:val="28"/>
        </w:rPr>
        <w:t>объектами инфраструктуры при определении раз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мера </w:t>
      </w:r>
      <w:r w:rsidRPr="00932080">
        <w:rPr>
          <w:rFonts w:ascii="Times New Roman" w:eastAsia="Times New Roman" w:hAnsi="Times New Roman" w:cs="Times New Roman"/>
          <w:b/>
          <w:sz w:val="28"/>
          <w:szCs w:val="28"/>
        </w:rPr>
        <w:t>арендной платы за 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пользование земельных участков, </w:t>
      </w:r>
      <w:r w:rsidRPr="00932080">
        <w:rPr>
          <w:rFonts w:ascii="Times New Roman" w:eastAsia="Times New Roman" w:hAnsi="Times New Roman" w:cs="Times New Roman"/>
          <w:b/>
          <w:sz w:val="28"/>
          <w:szCs w:val="28"/>
        </w:rPr>
        <w:t>расположенных на территории муниципального образования</w:t>
      </w:r>
    </w:p>
    <w:p w:rsidR="00932080" w:rsidRPr="00932080" w:rsidRDefault="00932080" w:rsidP="0093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080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зьмоловское городское поселение </w:t>
      </w:r>
      <w:r w:rsidRPr="00932080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872079" w:rsidRDefault="00932080" w:rsidP="0093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080">
        <w:rPr>
          <w:rFonts w:ascii="Times New Roman" w:eastAsia="Times New Roman" w:hAnsi="Times New Roman" w:cs="Times New Roman"/>
          <w:b/>
          <w:sz w:val="28"/>
          <w:szCs w:val="28"/>
        </w:rPr>
        <w:t>Ленинградс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кой области  и государственная </w:t>
      </w:r>
      <w:proofErr w:type="gramStart"/>
      <w:r w:rsidRPr="00932080">
        <w:rPr>
          <w:rFonts w:ascii="Times New Roman" w:eastAsia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93208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которые не раз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граничена, на 2016</w:t>
      </w:r>
      <w:r w:rsidRPr="0093208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32080" w:rsidRPr="00932080" w:rsidRDefault="00932080" w:rsidP="0093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80" w:rsidRDefault="00932080" w:rsidP="0093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2080"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2080">
        <w:rPr>
          <w:rFonts w:ascii="Times New Roman" w:hAnsi="Times New Roman" w:cs="Times New Roman"/>
          <w:sz w:val="28"/>
          <w:szCs w:val="28"/>
        </w:rPr>
        <w:t xml:space="preserve">от 29.12.2007 № 353 «Об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32080">
        <w:rPr>
          <w:rFonts w:ascii="Times New Roman" w:hAnsi="Times New Roman" w:cs="Times New Roman"/>
          <w:sz w:val="28"/>
          <w:szCs w:val="28"/>
        </w:rPr>
        <w:t>в Ленинградской области» (с изменениями и дополнениями) совет депутатов муниципального образования Кузьмоловское городское поселение Всеволожского муниципального района</w:t>
      </w:r>
      <w:proofErr w:type="gramEnd"/>
      <w:r w:rsidRPr="00932080">
        <w:rPr>
          <w:rFonts w:ascii="Times New Roman" w:hAnsi="Times New Roman" w:cs="Times New Roman"/>
          <w:sz w:val="28"/>
          <w:szCs w:val="28"/>
        </w:rPr>
        <w:t xml:space="preserve"> Ленинградской области принял</w:t>
      </w:r>
    </w:p>
    <w:p w:rsidR="00932080" w:rsidRDefault="00932080" w:rsidP="0093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8" w:rsidRDefault="008A1868" w:rsidP="00932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8A1868" w:rsidRDefault="008A1868" w:rsidP="0093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5CF" w:rsidRPr="009D25CF" w:rsidRDefault="009D25CF" w:rsidP="0093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080" w:rsidRPr="00932080">
        <w:rPr>
          <w:rFonts w:ascii="Times New Roman" w:hAnsi="Times New Roman" w:cs="Times New Roman"/>
          <w:sz w:val="28"/>
          <w:szCs w:val="28"/>
        </w:rPr>
        <w:t>1.</w:t>
      </w:r>
      <w:r w:rsidR="00932080">
        <w:rPr>
          <w:rFonts w:ascii="Times New Roman" w:hAnsi="Times New Roman" w:cs="Times New Roman"/>
          <w:sz w:val="28"/>
          <w:szCs w:val="28"/>
        </w:rPr>
        <w:tab/>
        <w:t>Установить на 2016</w:t>
      </w:r>
      <w:r w:rsidR="00932080" w:rsidRPr="00932080">
        <w:rPr>
          <w:rFonts w:ascii="Times New Roman" w:hAnsi="Times New Roman" w:cs="Times New Roman"/>
          <w:sz w:val="28"/>
          <w:szCs w:val="28"/>
        </w:rPr>
        <w:t xml:space="preserve"> год коэффициент обеспеченности о</w:t>
      </w:r>
      <w:r w:rsidR="00932080">
        <w:rPr>
          <w:rFonts w:ascii="Times New Roman" w:hAnsi="Times New Roman" w:cs="Times New Roman"/>
          <w:sz w:val="28"/>
          <w:szCs w:val="28"/>
        </w:rPr>
        <w:t>бъектами инфраструктуры (Ки) = 2</w:t>
      </w:r>
      <w:r w:rsidR="00932080" w:rsidRPr="00932080">
        <w:rPr>
          <w:rFonts w:ascii="Times New Roman" w:hAnsi="Times New Roman" w:cs="Times New Roman"/>
          <w:sz w:val="28"/>
          <w:szCs w:val="28"/>
        </w:rPr>
        <w:t>,  при определении размера арендной платы за использование земельных участков, расположенных на территории муниципального образования Кузьмоловское городское поселение Всеволожского муниципального района Ленинградской области и государственная собственность на которые не разграничена.</w:t>
      </w:r>
    </w:p>
    <w:p w:rsidR="00AB6226" w:rsidRDefault="00AB6226" w:rsidP="00AB6226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на 2016 год коэффициент обеспеченности объектами инфраструктуры (Ки) = 1,0 при определении размера арендной платы за использование земельных участков, расположенных на территории муниципального образования Кузьмоловское городское поселение Всеволожского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 и государственная собственность на которые не разграничена, в отношении земельных участков, предоставляемых для ведения огородничества.</w:t>
      </w:r>
    </w:p>
    <w:p w:rsidR="009D25CF" w:rsidRPr="009D25CF" w:rsidRDefault="00AB6226" w:rsidP="00AB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25CF" w:rsidRPr="009D25C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 или в сетевом издании «Ленинградское областное информационное агентство «ЛЕНОБЛИНФОРМ»,  поместить на официальном сайте муниципального образования в информационно-телекоммуникационной сети «Интернет» (Артеменко О.И.).</w:t>
      </w:r>
    </w:p>
    <w:p w:rsidR="009D25CF" w:rsidRPr="009D25CF" w:rsidRDefault="009D25CF" w:rsidP="009D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226">
        <w:rPr>
          <w:rFonts w:ascii="Times New Roman" w:hAnsi="Times New Roman" w:cs="Times New Roman"/>
          <w:sz w:val="28"/>
          <w:szCs w:val="28"/>
        </w:rPr>
        <w:t>4</w:t>
      </w:r>
      <w:r w:rsidRPr="009D25CF">
        <w:rPr>
          <w:rFonts w:ascii="Times New Roman" w:hAnsi="Times New Roman" w:cs="Times New Roman"/>
          <w:sz w:val="28"/>
          <w:szCs w:val="28"/>
        </w:rPr>
        <w:t xml:space="preserve">. Решение вступает в силу с </w:t>
      </w:r>
      <w:r w:rsidR="00932080">
        <w:rPr>
          <w:rFonts w:ascii="Times New Roman" w:hAnsi="Times New Roman" w:cs="Times New Roman"/>
          <w:sz w:val="28"/>
          <w:szCs w:val="28"/>
        </w:rPr>
        <w:t>момента его официального опубликования.</w:t>
      </w:r>
    </w:p>
    <w:p w:rsidR="009D25CF" w:rsidRPr="009D25CF" w:rsidRDefault="009D25CF" w:rsidP="009D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226">
        <w:rPr>
          <w:rFonts w:ascii="Times New Roman" w:hAnsi="Times New Roman" w:cs="Times New Roman"/>
          <w:sz w:val="28"/>
          <w:szCs w:val="28"/>
        </w:rPr>
        <w:t>5</w:t>
      </w:r>
      <w:r w:rsidRPr="009D25CF">
        <w:rPr>
          <w:rFonts w:ascii="Times New Roman" w:hAnsi="Times New Roman" w:cs="Times New Roman"/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нормативных правовых актов</w:t>
      </w:r>
      <w:r w:rsidR="00932080">
        <w:rPr>
          <w:rFonts w:ascii="Times New Roman" w:hAnsi="Times New Roman" w:cs="Times New Roman"/>
          <w:sz w:val="28"/>
          <w:szCs w:val="28"/>
        </w:rPr>
        <w:t>.</w:t>
      </w:r>
    </w:p>
    <w:p w:rsidR="009D25CF" w:rsidRPr="009D25CF" w:rsidRDefault="009D25CF" w:rsidP="009D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22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9D25CF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D25CF" w:rsidRPr="009D25CF" w:rsidRDefault="009D25CF" w:rsidP="009D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5CF" w:rsidRPr="009D25CF" w:rsidRDefault="009D25CF" w:rsidP="009D2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5CF" w:rsidRPr="009D25CF" w:rsidRDefault="009D25CF" w:rsidP="009D2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5CF"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                      А.Ш. Николаева</w:t>
      </w:r>
    </w:p>
    <w:p w:rsidR="008E0DEC" w:rsidRDefault="008E0DEC" w:rsidP="0087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E0DEC" w:rsidSect="009D25CF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FD2"/>
    <w:multiLevelType w:val="hybridMultilevel"/>
    <w:tmpl w:val="D324A3F6"/>
    <w:lvl w:ilvl="0" w:tplc="4C9EBF0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B2E46"/>
    <w:multiLevelType w:val="multilevel"/>
    <w:tmpl w:val="743A7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8B68AA"/>
    <w:multiLevelType w:val="hybridMultilevel"/>
    <w:tmpl w:val="F47CDC4C"/>
    <w:lvl w:ilvl="0" w:tplc="4CA84BEC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E9631D"/>
    <w:multiLevelType w:val="multilevel"/>
    <w:tmpl w:val="3E9EA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09"/>
    <w:rsid w:val="00030A2E"/>
    <w:rsid w:val="00081D42"/>
    <w:rsid w:val="000A0B00"/>
    <w:rsid w:val="000B1545"/>
    <w:rsid w:val="00125866"/>
    <w:rsid w:val="00156DD8"/>
    <w:rsid w:val="00167E16"/>
    <w:rsid w:val="00194F1A"/>
    <w:rsid w:val="001F1820"/>
    <w:rsid w:val="002264F9"/>
    <w:rsid w:val="002467A0"/>
    <w:rsid w:val="002C7F47"/>
    <w:rsid w:val="003435D4"/>
    <w:rsid w:val="00386077"/>
    <w:rsid w:val="003C5B6B"/>
    <w:rsid w:val="003D2CCB"/>
    <w:rsid w:val="003D6809"/>
    <w:rsid w:val="00432111"/>
    <w:rsid w:val="004360A2"/>
    <w:rsid w:val="00454DC8"/>
    <w:rsid w:val="004725D4"/>
    <w:rsid w:val="0048593C"/>
    <w:rsid w:val="00486016"/>
    <w:rsid w:val="004860DD"/>
    <w:rsid w:val="004A0A3E"/>
    <w:rsid w:val="004A3737"/>
    <w:rsid w:val="004A4955"/>
    <w:rsid w:val="004C077B"/>
    <w:rsid w:val="005413D0"/>
    <w:rsid w:val="00584C47"/>
    <w:rsid w:val="005E6C2C"/>
    <w:rsid w:val="00615436"/>
    <w:rsid w:val="00630AC5"/>
    <w:rsid w:val="0064615A"/>
    <w:rsid w:val="00653922"/>
    <w:rsid w:val="0068796A"/>
    <w:rsid w:val="006C03C5"/>
    <w:rsid w:val="006D3984"/>
    <w:rsid w:val="007505EC"/>
    <w:rsid w:val="007A14D4"/>
    <w:rsid w:val="007A5E6B"/>
    <w:rsid w:val="007F1AFD"/>
    <w:rsid w:val="00851B7A"/>
    <w:rsid w:val="00861838"/>
    <w:rsid w:val="00863FD5"/>
    <w:rsid w:val="00872079"/>
    <w:rsid w:val="00872937"/>
    <w:rsid w:val="00873E38"/>
    <w:rsid w:val="008A1868"/>
    <w:rsid w:val="008A1BAF"/>
    <w:rsid w:val="008E0902"/>
    <w:rsid w:val="008E0DEC"/>
    <w:rsid w:val="008E59EF"/>
    <w:rsid w:val="009218C5"/>
    <w:rsid w:val="00932080"/>
    <w:rsid w:val="009D25CF"/>
    <w:rsid w:val="009D79D0"/>
    <w:rsid w:val="00A03B73"/>
    <w:rsid w:val="00A0665C"/>
    <w:rsid w:val="00A45059"/>
    <w:rsid w:val="00A62301"/>
    <w:rsid w:val="00A743C7"/>
    <w:rsid w:val="00AB6226"/>
    <w:rsid w:val="00AD0C44"/>
    <w:rsid w:val="00AF23FD"/>
    <w:rsid w:val="00B1074B"/>
    <w:rsid w:val="00B129FB"/>
    <w:rsid w:val="00B36F74"/>
    <w:rsid w:val="00B56834"/>
    <w:rsid w:val="00B952BB"/>
    <w:rsid w:val="00BC2A42"/>
    <w:rsid w:val="00BD67F9"/>
    <w:rsid w:val="00C2248C"/>
    <w:rsid w:val="00C35822"/>
    <w:rsid w:val="00C92451"/>
    <w:rsid w:val="00C952BA"/>
    <w:rsid w:val="00C95897"/>
    <w:rsid w:val="00CD35F5"/>
    <w:rsid w:val="00CD66D0"/>
    <w:rsid w:val="00D0592F"/>
    <w:rsid w:val="00D31A7D"/>
    <w:rsid w:val="00D63341"/>
    <w:rsid w:val="00DB715A"/>
    <w:rsid w:val="00DD167B"/>
    <w:rsid w:val="00E1339D"/>
    <w:rsid w:val="00E13A39"/>
    <w:rsid w:val="00E41932"/>
    <w:rsid w:val="00E47EE7"/>
    <w:rsid w:val="00E92728"/>
    <w:rsid w:val="00EB0E92"/>
    <w:rsid w:val="00EB3F45"/>
    <w:rsid w:val="00EE6D31"/>
    <w:rsid w:val="00F03B34"/>
    <w:rsid w:val="00F06646"/>
    <w:rsid w:val="00F16832"/>
    <w:rsid w:val="00F44F11"/>
    <w:rsid w:val="00F70D57"/>
    <w:rsid w:val="00F85F99"/>
    <w:rsid w:val="00FD5A29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5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5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BCBE-21D5-4F2D-8D50-762A1F35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4</cp:revision>
  <cp:lastPrinted>2015-12-01T13:22:00Z</cp:lastPrinted>
  <dcterms:created xsi:type="dcterms:W3CDTF">2015-10-08T14:32:00Z</dcterms:created>
  <dcterms:modified xsi:type="dcterms:W3CDTF">2015-12-01T13:23:00Z</dcterms:modified>
</cp:coreProperties>
</file>