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F9" w:rsidRPr="00F509F9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OLE_LINK2"/>
      <w:bookmarkStart w:id="1" w:name="OLE_LINK1"/>
      <w:r w:rsidRPr="00F509F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9F9" w:rsidRPr="00F509F9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509F9" w:rsidRPr="00F509F9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F509F9" w:rsidRPr="00F509F9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КУЗЬМОЛОВСКОЕ ГОРОДСКОЕ ПОСЕЛЕНИЕ</w:t>
      </w:r>
    </w:p>
    <w:p w:rsidR="00F509F9" w:rsidRPr="00F509F9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ВСЕВОЛОЖСКОГО МУНИЦИПАЛЬНОГО РАЙОНА</w:t>
      </w:r>
    </w:p>
    <w:p w:rsidR="00F509F9" w:rsidRPr="00F509F9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F509F9" w:rsidRPr="00F509F9" w:rsidRDefault="00F509F9" w:rsidP="00F509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F509F9" w:rsidRPr="00F509F9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9F9" w:rsidRPr="00F509F9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509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:rsidR="00F509F9" w:rsidRPr="00F509F9" w:rsidRDefault="00F509F9" w:rsidP="00F50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9F9" w:rsidRDefault="00C15D92" w:rsidP="00F509F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№ </w:t>
      </w:r>
      <w:r w:rsidR="00AE7B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220 </w:t>
      </w:r>
      <w:r w:rsidR="00F81819" w:rsidRPr="00F509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</w:t>
      </w:r>
      <w:r w:rsidR="00F509F9" w:rsidRPr="00F509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</w:t>
      </w:r>
      <w:r w:rsidR="00FA2B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="00352C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  <w:r w:rsidR="00F509F9" w:rsidRPr="00F509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» </w:t>
      </w:r>
      <w:r w:rsidR="00FA2B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декабря</w:t>
      </w:r>
      <w:r w:rsidR="00C663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2020</w:t>
      </w:r>
      <w:r w:rsidR="00F509F9" w:rsidRPr="00F509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 г. п. Кузьмоловский</w:t>
      </w:r>
      <w:bookmarkEnd w:id="0"/>
      <w:bookmarkEnd w:id="1"/>
    </w:p>
    <w:p w:rsidR="00C663D5" w:rsidRPr="00F509F9" w:rsidRDefault="00C663D5" w:rsidP="00F509F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B41DB" w:rsidRDefault="003B34B4" w:rsidP="00CB41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4B4">
        <w:rPr>
          <w:rFonts w:ascii="Times New Roman" w:hAnsi="Times New Roman" w:cs="Times New Roman"/>
          <w:b/>
          <w:sz w:val="28"/>
          <w:szCs w:val="28"/>
        </w:rPr>
        <w:t xml:space="preserve">О назначении </w:t>
      </w:r>
      <w:r w:rsidR="00D71DD2" w:rsidRPr="00D71DD2">
        <w:rPr>
          <w:rFonts w:ascii="Times New Roman" w:hAnsi="Times New Roman" w:cs="Times New Roman"/>
          <w:b/>
          <w:color w:val="000000"/>
          <w:sz w:val="28"/>
          <w:szCs w:val="28"/>
        </w:rPr>
        <w:t>исполняющего обязанности</w:t>
      </w:r>
      <w:r w:rsidRPr="003B3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819" w:rsidRPr="003B34B4">
        <w:rPr>
          <w:rFonts w:ascii="Times New Roman" w:hAnsi="Times New Roman" w:cs="Times New Roman"/>
          <w:b/>
          <w:sz w:val="28"/>
          <w:szCs w:val="28"/>
        </w:rPr>
        <w:t xml:space="preserve">директора </w:t>
      </w:r>
    </w:p>
    <w:p w:rsidR="00561BC8" w:rsidRPr="00283205" w:rsidRDefault="00F81819" w:rsidP="002832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CDE">
        <w:rPr>
          <w:rFonts w:ascii="Times New Roman" w:hAnsi="Times New Roman" w:cs="Times New Roman"/>
          <w:b/>
          <w:sz w:val="28"/>
          <w:szCs w:val="28"/>
        </w:rPr>
        <w:t>МКУ</w:t>
      </w:r>
      <w:r w:rsidR="00A96CDE" w:rsidRPr="00A96CDE">
        <w:rPr>
          <w:rFonts w:ascii="Times New Roman" w:hAnsi="Times New Roman" w:cs="Times New Roman"/>
          <w:b/>
          <w:sz w:val="28"/>
          <w:szCs w:val="28"/>
        </w:rPr>
        <w:t xml:space="preserve"> «СОБР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96CDE" w:rsidRPr="00A96CDE">
        <w:rPr>
          <w:rFonts w:ascii="Times New Roman" w:hAnsi="Times New Roman" w:cs="Times New Roman"/>
          <w:b/>
          <w:sz w:val="28"/>
          <w:szCs w:val="28"/>
        </w:rPr>
        <w:t xml:space="preserve">МО «Кузьмоловское ГП» </w:t>
      </w:r>
    </w:p>
    <w:p w:rsidR="00C663D5" w:rsidRPr="00A64705" w:rsidRDefault="00C663D5" w:rsidP="00C663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705">
        <w:rPr>
          <w:rFonts w:ascii="Times New Roman" w:hAnsi="Times New Roman" w:cs="Times New Roman"/>
          <w:sz w:val="28"/>
          <w:szCs w:val="28"/>
        </w:rPr>
        <w:t>В соответствии с подпунктом 6 пункта 10 статьи 35, пунктом 4 статьи 51  Федерального закона от 06 октября 2003 года №131-ФЗ «Об общих принципах организации местного самоуправления в Российской Федерации», Уставом муниципального образования «Кузьмоловское городское поселение» Всеволожского муниципального района Ленинградской области, Регламентом Совета депутатов муниципального образования «Кузьмоловское городское поселение» Всеволожского муниципального района Ленинградской области, п. 1.1.</w:t>
      </w:r>
      <w:r w:rsidR="007A4C94">
        <w:rPr>
          <w:rFonts w:ascii="Times New Roman" w:hAnsi="Times New Roman" w:cs="Times New Roman"/>
          <w:sz w:val="28"/>
          <w:szCs w:val="28"/>
        </w:rPr>
        <w:t>, п.2.1.1.</w:t>
      </w:r>
      <w:r w:rsidRPr="00A64705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4705">
        <w:rPr>
          <w:rFonts w:ascii="Times New Roman" w:hAnsi="Times New Roman" w:cs="Times New Roman"/>
          <w:sz w:val="28"/>
          <w:szCs w:val="28"/>
        </w:rPr>
        <w:t xml:space="preserve"> «О порядке создания, реорганизации и ликвидации муниципальных предприятий и муниципальных учреждений МО Кузьмоловское городское поселение Всеволожского муниципального района Ленинградской области», утверждённого решением Совета депутатов №152 от 30.05.2007</w:t>
      </w:r>
      <w:r w:rsidR="002B4F32">
        <w:rPr>
          <w:rFonts w:ascii="Times New Roman" w:hAnsi="Times New Roman" w:cs="Times New Roman"/>
          <w:sz w:val="28"/>
          <w:szCs w:val="28"/>
        </w:rPr>
        <w:t xml:space="preserve"> (с изм. и дополнениями)</w:t>
      </w:r>
      <w:r w:rsidRPr="00A64705">
        <w:rPr>
          <w:rFonts w:ascii="Times New Roman" w:hAnsi="Times New Roman" w:cs="Times New Roman"/>
          <w:sz w:val="28"/>
          <w:szCs w:val="28"/>
        </w:rPr>
        <w:t>, совет депутатов принял</w:t>
      </w:r>
    </w:p>
    <w:p w:rsidR="00C663D5" w:rsidRPr="00C15D92" w:rsidRDefault="00C15D92" w:rsidP="00C663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5D92">
        <w:rPr>
          <w:rFonts w:ascii="Times New Roman" w:hAnsi="Times New Roman" w:cs="Times New Roman"/>
          <w:b/>
          <w:sz w:val="32"/>
          <w:szCs w:val="32"/>
        </w:rPr>
        <w:t>РЕШЕНИЕ:</w:t>
      </w:r>
    </w:p>
    <w:p w:rsidR="00A96CDE" w:rsidRPr="00A64705" w:rsidRDefault="003B34B4" w:rsidP="00F818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34B4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7A4C94" w:rsidRPr="00EA32BC">
        <w:rPr>
          <w:rFonts w:ascii="Times New Roman" w:hAnsi="Times New Roman" w:cs="Times New Roman"/>
          <w:color w:val="000000"/>
          <w:sz w:val="28"/>
          <w:szCs w:val="28"/>
        </w:rPr>
        <w:t xml:space="preserve">исполняющего обязанности </w:t>
      </w:r>
      <w:r w:rsidRPr="003B34B4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A96CDE" w:rsidRPr="00A64705">
        <w:rPr>
          <w:rFonts w:ascii="Times New Roman" w:hAnsi="Times New Roman" w:cs="Times New Roman"/>
          <w:sz w:val="28"/>
          <w:szCs w:val="28"/>
        </w:rPr>
        <w:t xml:space="preserve">МКУ </w:t>
      </w:r>
      <w:r w:rsidR="00F81819" w:rsidRPr="00F81819">
        <w:rPr>
          <w:rFonts w:ascii="Times New Roman" w:hAnsi="Times New Roman" w:cs="Times New Roman"/>
          <w:sz w:val="28"/>
          <w:szCs w:val="28"/>
        </w:rPr>
        <w:t>«СОДЕРЖАНИЕ, БЛАГОУСТРОЙСТВО И РАЗВИТИЕ»</w:t>
      </w:r>
      <w:r w:rsidR="00F81819">
        <w:rPr>
          <w:rFonts w:ascii="Times New Roman" w:hAnsi="Times New Roman" w:cs="Times New Roman"/>
          <w:sz w:val="28"/>
          <w:szCs w:val="28"/>
        </w:rPr>
        <w:t xml:space="preserve"> </w:t>
      </w:r>
      <w:r w:rsidR="00A96CDE" w:rsidRPr="00A64705">
        <w:rPr>
          <w:rFonts w:ascii="Times New Roman" w:hAnsi="Times New Roman" w:cs="Times New Roman"/>
          <w:sz w:val="28"/>
          <w:szCs w:val="28"/>
        </w:rPr>
        <w:t>муниципального образования «Кузьмоловское городское поселение» Всеволожского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района» </w:t>
      </w:r>
      <w:r w:rsidR="00F81819" w:rsidRPr="00F8181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>(ИНН 4703153174)</w:t>
      </w:r>
      <w:r w:rsidR="00F81819">
        <w:rPr>
          <w:rFonts w:ascii="Times New Roman" w:hAnsi="Times New Roman" w:cs="Times New Roman"/>
          <w:sz w:val="28"/>
          <w:szCs w:val="28"/>
        </w:rPr>
        <w:t xml:space="preserve"> </w:t>
      </w:r>
      <w:r w:rsidR="00AE7B34">
        <w:rPr>
          <w:rFonts w:ascii="Times New Roman" w:hAnsi="Times New Roman" w:cs="Times New Roman"/>
          <w:sz w:val="28"/>
          <w:szCs w:val="28"/>
        </w:rPr>
        <w:t>Титову Светлану Алексеевну</w:t>
      </w:r>
      <w:r w:rsidR="00F95C8A">
        <w:rPr>
          <w:rFonts w:ascii="Times New Roman" w:hAnsi="Times New Roman" w:cs="Times New Roman"/>
          <w:b/>
          <w:sz w:val="28"/>
          <w:szCs w:val="28"/>
        </w:rPr>
        <w:t>.</w:t>
      </w:r>
    </w:p>
    <w:p w:rsidR="003B34B4" w:rsidRPr="00F95C8A" w:rsidRDefault="00C663D5" w:rsidP="003B34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5C8A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«Кузьмоловское </w:t>
      </w:r>
      <w:r w:rsidR="00F81819" w:rsidRPr="00F95C8A"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Pr="00F95C8A">
        <w:rPr>
          <w:rFonts w:ascii="Times New Roman" w:hAnsi="Times New Roman" w:cs="Times New Roman"/>
          <w:sz w:val="28"/>
          <w:szCs w:val="28"/>
        </w:rPr>
        <w:t xml:space="preserve">» </w:t>
      </w:r>
      <w:r w:rsidR="003B34B4" w:rsidRPr="00F95C8A">
        <w:rPr>
          <w:rFonts w:ascii="Times New Roman" w:hAnsi="Times New Roman" w:cs="Times New Roman"/>
          <w:sz w:val="28"/>
          <w:szCs w:val="28"/>
        </w:rPr>
        <w:t xml:space="preserve">заключить </w:t>
      </w:r>
      <w:r w:rsidR="00F95C8A" w:rsidRPr="00F95C8A">
        <w:rPr>
          <w:rFonts w:ascii="Times New Roman" w:hAnsi="Times New Roman" w:cs="Times New Roman"/>
          <w:sz w:val="28"/>
          <w:szCs w:val="28"/>
        </w:rPr>
        <w:t xml:space="preserve">срочный </w:t>
      </w:r>
      <w:r w:rsidR="003B34B4" w:rsidRPr="00F95C8A">
        <w:rPr>
          <w:rFonts w:ascii="Times New Roman" w:hAnsi="Times New Roman" w:cs="Times New Roman"/>
          <w:sz w:val="28"/>
          <w:szCs w:val="28"/>
        </w:rPr>
        <w:t>тр</w:t>
      </w:r>
      <w:r w:rsidR="00C15D92" w:rsidRPr="00F95C8A">
        <w:rPr>
          <w:rFonts w:ascii="Times New Roman" w:hAnsi="Times New Roman" w:cs="Times New Roman"/>
          <w:sz w:val="28"/>
          <w:szCs w:val="28"/>
        </w:rPr>
        <w:t xml:space="preserve">удовой договор с </w:t>
      </w:r>
      <w:r w:rsidR="00AE7B34">
        <w:rPr>
          <w:rFonts w:ascii="Times New Roman" w:hAnsi="Times New Roman" w:cs="Times New Roman"/>
          <w:sz w:val="28"/>
          <w:szCs w:val="28"/>
        </w:rPr>
        <w:t>Титовой С.А.</w:t>
      </w:r>
      <w:r w:rsidR="00F95C8A" w:rsidRPr="00F95C8A">
        <w:rPr>
          <w:rFonts w:ascii="Times New Roman" w:hAnsi="Times New Roman" w:cs="Times New Roman"/>
          <w:sz w:val="28"/>
          <w:szCs w:val="28"/>
        </w:rPr>
        <w:t xml:space="preserve">, на период с </w:t>
      </w:r>
      <w:r w:rsidR="00FA2B10">
        <w:rPr>
          <w:rFonts w:ascii="Times New Roman" w:hAnsi="Times New Roman" w:cs="Times New Roman"/>
          <w:sz w:val="28"/>
          <w:szCs w:val="28"/>
        </w:rPr>
        <w:t>1</w:t>
      </w:r>
      <w:r w:rsidR="00352CC4">
        <w:rPr>
          <w:rFonts w:ascii="Times New Roman" w:hAnsi="Times New Roman" w:cs="Times New Roman"/>
          <w:sz w:val="28"/>
          <w:szCs w:val="28"/>
        </w:rPr>
        <w:t>5</w:t>
      </w:r>
      <w:r w:rsidR="00F95C8A" w:rsidRPr="00F95C8A">
        <w:rPr>
          <w:rFonts w:ascii="Times New Roman" w:hAnsi="Times New Roman" w:cs="Times New Roman"/>
          <w:sz w:val="28"/>
          <w:szCs w:val="28"/>
        </w:rPr>
        <w:t>.1</w:t>
      </w:r>
      <w:r w:rsidR="00FA2B10">
        <w:rPr>
          <w:rFonts w:ascii="Times New Roman" w:hAnsi="Times New Roman" w:cs="Times New Roman"/>
          <w:sz w:val="28"/>
          <w:szCs w:val="28"/>
        </w:rPr>
        <w:t>2</w:t>
      </w:r>
      <w:r w:rsidR="00F95C8A" w:rsidRPr="00F95C8A">
        <w:rPr>
          <w:rFonts w:ascii="Times New Roman" w:hAnsi="Times New Roman" w:cs="Times New Roman"/>
          <w:sz w:val="28"/>
          <w:szCs w:val="28"/>
        </w:rPr>
        <w:t>.2020 года</w:t>
      </w:r>
      <w:r w:rsidR="00F95C8A" w:rsidRPr="00F95C8A">
        <w:rPr>
          <w:rFonts w:ascii="Times New Roman" w:hAnsi="Times New Roman" w:cs="Times New Roman"/>
          <w:color w:val="000000"/>
          <w:sz w:val="28"/>
          <w:szCs w:val="28"/>
        </w:rPr>
        <w:t xml:space="preserve"> до назначения постоянно действующего руководителя, по результатам конкурса на замещение должности руководителя муниципальных предприятий и муниципальных учреждений</w:t>
      </w:r>
      <w:r w:rsidR="00F95C8A" w:rsidRPr="00F95C8A">
        <w:rPr>
          <w:rFonts w:ascii="Times New Roman" w:hAnsi="Times New Roman" w:cs="Times New Roman"/>
          <w:sz w:val="28"/>
          <w:szCs w:val="28"/>
        </w:rPr>
        <w:t>.</w:t>
      </w:r>
    </w:p>
    <w:p w:rsidR="00C663D5" w:rsidRPr="00A64705" w:rsidRDefault="00C663D5" w:rsidP="00C663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705">
        <w:rPr>
          <w:rFonts w:ascii="Times New Roman" w:hAnsi="Times New Roman" w:cs="Times New Roman"/>
          <w:sz w:val="28"/>
          <w:szCs w:val="28"/>
        </w:rPr>
        <w:t>Решение вступает в силу с момента его принятия.</w:t>
      </w:r>
    </w:p>
    <w:p w:rsidR="00C663D5" w:rsidRPr="00A64705" w:rsidRDefault="002E6178" w:rsidP="002E61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2E6178">
        <w:rPr>
          <w:rFonts w:ascii="Times New Roman" w:hAnsi="Times New Roman" w:cs="Times New Roman"/>
          <w:sz w:val="28"/>
          <w:szCs w:val="28"/>
        </w:rPr>
        <w:t xml:space="preserve">оместить </w:t>
      </w:r>
      <w:r w:rsidR="00C663D5" w:rsidRPr="00A64705">
        <w:rPr>
          <w:rFonts w:ascii="Times New Roman" w:hAnsi="Times New Roman" w:cs="Times New Roman"/>
          <w:sz w:val="28"/>
          <w:szCs w:val="28"/>
        </w:rPr>
        <w:t>настоящее решение на официальном сайте муниципального образования в информационно - телек</w:t>
      </w:r>
      <w:r w:rsidR="00C15D92"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 </w:t>
      </w:r>
      <w:r w:rsidR="00C15D92" w:rsidRPr="00C15D92">
        <w:t xml:space="preserve"> </w:t>
      </w:r>
      <w:hyperlink r:id="rId8" w:history="1">
        <w:r w:rsidR="00C15D92" w:rsidRPr="00C15D9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15D92" w:rsidRPr="00C15D9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C15D92" w:rsidRPr="00C15D9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kuzmolovskoegp</w:t>
        </w:r>
        <w:r w:rsidR="00C15D92" w:rsidRPr="00C15D9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C15D92" w:rsidRPr="00C15D9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15D92" w:rsidRPr="00C15D92">
        <w:rPr>
          <w:rFonts w:ascii="Times New Roman" w:hAnsi="Times New Roman" w:cs="Times New Roman"/>
        </w:rPr>
        <w:t>.</w:t>
      </w:r>
    </w:p>
    <w:bookmarkEnd w:id="2"/>
    <w:p w:rsidR="00C663D5" w:rsidRPr="00A64705" w:rsidRDefault="00C663D5" w:rsidP="00C663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705">
        <w:rPr>
          <w:rFonts w:ascii="Times New Roman" w:hAnsi="Times New Roman" w:cs="Times New Roman"/>
          <w:sz w:val="28"/>
          <w:szCs w:val="28"/>
        </w:rPr>
        <w:t>Контроль исполнения решения возложить главу муниципального образования.</w:t>
      </w:r>
    </w:p>
    <w:p w:rsidR="00C663D5" w:rsidRPr="00A64705" w:rsidRDefault="00C663D5" w:rsidP="00C66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63D5" w:rsidRPr="00A64705" w:rsidRDefault="00C663D5" w:rsidP="00C66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63D5" w:rsidRPr="00A64705" w:rsidRDefault="00C663D5" w:rsidP="00C663D5">
      <w:pPr>
        <w:jc w:val="both"/>
        <w:rPr>
          <w:rFonts w:ascii="Times New Roman" w:hAnsi="Times New Roman" w:cs="Times New Roman"/>
          <w:sz w:val="28"/>
          <w:szCs w:val="28"/>
        </w:rPr>
      </w:pPr>
      <w:r w:rsidRPr="00A6470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Pr="00A647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64705">
        <w:rPr>
          <w:rFonts w:ascii="Times New Roman" w:hAnsi="Times New Roman" w:cs="Times New Roman"/>
          <w:sz w:val="28"/>
          <w:szCs w:val="28"/>
        </w:rPr>
        <w:t xml:space="preserve">      </w:t>
      </w:r>
      <w:r w:rsidRPr="00A64705">
        <w:rPr>
          <w:rFonts w:ascii="Times New Roman" w:hAnsi="Times New Roman" w:cs="Times New Roman"/>
          <w:sz w:val="28"/>
          <w:szCs w:val="28"/>
        </w:rPr>
        <w:tab/>
        <w:t xml:space="preserve">      В.В. Воронин</w:t>
      </w:r>
    </w:p>
    <w:p w:rsidR="003B3441" w:rsidRPr="00F509F9" w:rsidRDefault="003B3441" w:rsidP="00C663D5">
      <w:pPr>
        <w:rPr>
          <w:rFonts w:ascii="Times New Roman" w:hAnsi="Times New Roman" w:cs="Times New Roman"/>
          <w:sz w:val="28"/>
          <w:szCs w:val="28"/>
        </w:rPr>
      </w:pPr>
    </w:p>
    <w:sectPr w:rsidR="003B3441" w:rsidRPr="00F509F9" w:rsidSect="006D2575">
      <w:head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ED1" w:rsidRDefault="00BB2ED1" w:rsidP="00352CC4">
      <w:pPr>
        <w:spacing w:after="0" w:line="240" w:lineRule="auto"/>
      </w:pPr>
      <w:r>
        <w:separator/>
      </w:r>
    </w:p>
  </w:endnote>
  <w:endnote w:type="continuationSeparator" w:id="0">
    <w:p w:rsidR="00BB2ED1" w:rsidRDefault="00BB2ED1" w:rsidP="00352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ED1" w:rsidRDefault="00BB2ED1" w:rsidP="00352CC4">
      <w:pPr>
        <w:spacing w:after="0" w:line="240" w:lineRule="auto"/>
      </w:pPr>
      <w:r>
        <w:separator/>
      </w:r>
    </w:p>
  </w:footnote>
  <w:footnote w:type="continuationSeparator" w:id="0">
    <w:p w:rsidR="00BB2ED1" w:rsidRDefault="00BB2ED1" w:rsidP="00352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CC4" w:rsidRPr="00352CC4" w:rsidRDefault="00352CC4" w:rsidP="00352CC4">
    <w:pPr>
      <w:pStyle w:val="a7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955C1"/>
    <w:multiLevelType w:val="hybridMultilevel"/>
    <w:tmpl w:val="A404A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29A"/>
    <w:rsid w:val="0000255F"/>
    <w:rsid w:val="000A30F8"/>
    <w:rsid w:val="00140586"/>
    <w:rsid w:val="00283205"/>
    <w:rsid w:val="002B4F32"/>
    <w:rsid w:val="002E6178"/>
    <w:rsid w:val="00311FB7"/>
    <w:rsid w:val="003375B3"/>
    <w:rsid w:val="00352CC4"/>
    <w:rsid w:val="003B3441"/>
    <w:rsid w:val="003B34B4"/>
    <w:rsid w:val="003B7765"/>
    <w:rsid w:val="003E3A7A"/>
    <w:rsid w:val="004106AB"/>
    <w:rsid w:val="00561BC8"/>
    <w:rsid w:val="005858E6"/>
    <w:rsid w:val="005A429A"/>
    <w:rsid w:val="006A7F67"/>
    <w:rsid w:val="006D2575"/>
    <w:rsid w:val="006D39D7"/>
    <w:rsid w:val="007063BE"/>
    <w:rsid w:val="00730FD6"/>
    <w:rsid w:val="007A4C94"/>
    <w:rsid w:val="007F054C"/>
    <w:rsid w:val="0081730B"/>
    <w:rsid w:val="008E254E"/>
    <w:rsid w:val="008F5D16"/>
    <w:rsid w:val="00964309"/>
    <w:rsid w:val="00A03D25"/>
    <w:rsid w:val="00A22747"/>
    <w:rsid w:val="00A96CDE"/>
    <w:rsid w:val="00AE7B34"/>
    <w:rsid w:val="00B11998"/>
    <w:rsid w:val="00B57C16"/>
    <w:rsid w:val="00BB2ED1"/>
    <w:rsid w:val="00BB5323"/>
    <w:rsid w:val="00BF3247"/>
    <w:rsid w:val="00C15D92"/>
    <w:rsid w:val="00C663D5"/>
    <w:rsid w:val="00C743DE"/>
    <w:rsid w:val="00CB41DB"/>
    <w:rsid w:val="00CD544C"/>
    <w:rsid w:val="00D00E1A"/>
    <w:rsid w:val="00D5762D"/>
    <w:rsid w:val="00D71DD2"/>
    <w:rsid w:val="00E152F5"/>
    <w:rsid w:val="00ED2450"/>
    <w:rsid w:val="00F509F9"/>
    <w:rsid w:val="00F81819"/>
    <w:rsid w:val="00F95C8A"/>
    <w:rsid w:val="00FA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3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3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9D7"/>
    <w:rPr>
      <w:rFonts w:ascii="Tahoma" w:hAnsi="Tahoma" w:cs="Tahoma"/>
      <w:sz w:val="16"/>
      <w:szCs w:val="16"/>
    </w:rPr>
  </w:style>
  <w:style w:type="character" w:styleId="a6">
    <w:name w:val="Hyperlink"/>
    <w:semiHidden/>
    <w:unhideWhenUsed/>
    <w:rsid w:val="00C15D9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52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2CC4"/>
  </w:style>
  <w:style w:type="paragraph" w:styleId="a9">
    <w:name w:val="footer"/>
    <w:basedOn w:val="a"/>
    <w:link w:val="aa"/>
    <w:uiPriority w:val="99"/>
    <w:unhideWhenUsed/>
    <w:rsid w:val="00352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2C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zmolovskoeg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8</cp:revision>
  <cp:lastPrinted>2020-12-15T10:05:00Z</cp:lastPrinted>
  <dcterms:created xsi:type="dcterms:W3CDTF">2020-12-09T08:20:00Z</dcterms:created>
  <dcterms:modified xsi:type="dcterms:W3CDTF">2020-12-15T11:23:00Z</dcterms:modified>
</cp:coreProperties>
</file>