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C4" w:rsidRPr="005D1E8A" w:rsidRDefault="006979C4" w:rsidP="006979C4">
      <w:pPr>
        <w:jc w:val="center"/>
        <w:rPr>
          <w:sz w:val="24"/>
          <w:szCs w:val="24"/>
        </w:rPr>
      </w:pPr>
    </w:p>
    <w:p w:rsidR="006979C4" w:rsidRPr="005D1E8A" w:rsidRDefault="006979C4" w:rsidP="006979C4">
      <w:pPr>
        <w:pStyle w:val="a4"/>
        <w:ind w:right="-1" w:firstLine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9C4" w:rsidRPr="005D1E8A" w:rsidRDefault="006979C4" w:rsidP="006979C4">
      <w:pPr>
        <w:pStyle w:val="a4"/>
        <w:ind w:right="-1" w:firstLine="0"/>
        <w:jc w:val="center"/>
        <w:rPr>
          <w:b/>
          <w:bCs/>
          <w:sz w:val="24"/>
          <w:szCs w:val="24"/>
        </w:rPr>
      </w:pPr>
    </w:p>
    <w:p w:rsidR="006979C4" w:rsidRPr="00221CBE" w:rsidRDefault="006979C4" w:rsidP="006979C4">
      <w:pPr>
        <w:pStyle w:val="a4"/>
        <w:ind w:right="-1" w:firstLine="0"/>
        <w:jc w:val="center"/>
        <w:rPr>
          <w:bCs/>
          <w:sz w:val="28"/>
          <w:szCs w:val="28"/>
        </w:rPr>
      </w:pPr>
      <w:r w:rsidRPr="00221CBE">
        <w:rPr>
          <w:bCs/>
          <w:sz w:val="28"/>
          <w:szCs w:val="28"/>
        </w:rPr>
        <w:t>МУНИЦИПАЛЬНОЕ ОБРАЗОВАНИЕ</w:t>
      </w:r>
    </w:p>
    <w:p w:rsidR="006979C4" w:rsidRPr="00221CBE" w:rsidRDefault="006979C4" w:rsidP="006979C4">
      <w:pPr>
        <w:pStyle w:val="a4"/>
        <w:ind w:right="-1" w:firstLine="0"/>
        <w:jc w:val="center"/>
        <w:rPr>
          <w:bCs/>
          <w:sz w:val="28"/>
          <w:szCs w:val="28"/>
        </w:rPr>
      </w:pPr>
      <w:r w:rsidRPr="00221CBE">
        <w:rPr>
          <w:bCs/>
          <w:sz w:val="28"/>
          <w:szCs w:val="28"/>
        </w:rPr>
        <w:t>«КУЗЬМОЛОВСКОЕ ГОРОДСКОЕ ПОСЕЛЕНИЕ»</w:t>
      </w:r>
    </w:p>
    <w:p w:rsidR="006979C4" w:rsidRPr="00221CBE" w:rsidRDefault="006979C4" w:rsidP="006979C4">
      <w:pPr>
        <w:pStyle w:val="a4"/>
        <w:ind w:right="-1" w:firstLine="0"/>
        <w:jc w:val="center"/>
        <w:rPr>
          <w:bCs/>
          <w:sz w:val="28"/>
          <w:szCs w:val="28"/>
        </w:rPr>
      </w:pPr>
      <w:r w:rsidRPr="00221CBE">
        <w:rPr>
          <w:bCs/>
          <w:sz w:val="28"/>
          <w:szCs w:val="28"/>
        </w:rPr>
        <w:t>ВСЕВОЛОЖСКОГО МУНИЦИПАЛЬНОГО РАЙОНА</w:t>
      </w:r>
    </w:p>
    <w:p w:rsidR="006979C4" w:rsidRPr="00221CBE" w:rsidRDefault="006979C4" w:rsidP="006979C4">
      <w:pPr>
        <w:pStyle w:val="a4"/>
        <w:ind w:right="-1" w:firstLine="0"/>
        <w:jc w:val="center"/>
        <w:rPr>
          <w:bCs/>
          <w:sz w:val="28"/>
          <w:szCs w:val="28"/>
        </w:rPr>
      </w:pPr>
      <w:r w:rsidRPr="00221CBE">
        <w:rPr>
          <w:bCs/>
          <w:sz w:val="28"/>
          <w:szCs w:val="28"/>
        </w:rPr>
        <w:t>ЛЕНИНГРАДСКОЙ ОБЛАСТИ</w:t>
      </w:r>
    </w:p>
    <w:p w:rsidR="006979C4" w:rsidRPr="00221CBE" w:rsidRDefault="006979C4" w:rsidP="006979C4">
      <w:pPr>
        <w:pStyle w:val="a4"/>
        <w:ind w:right="-1" w:firstLine="0"/>
        <w:jc w:val="center"/>
        <w:rPr>
          <w:bCs/>
          <w:sz w:val="28"/>
          <w:szCs w:val="28"/>
        </w:rPr>
      </w:pPr>
      <w:r w:rsidRPr="00221CBE">
        <w:rPr>
          <w:bCs/>
          <w:sz w:val="28"/>
          <w:szCs w:val="28"/>
        </w:rPr>
        <w:t>СОВЕТ ДЕПУТАТОВ</w:t>
      </w:r>
    </w:p>
    <w:p w:rsidR="006979C4" w:rsidRPr="0085239D" w:rsidRDefault="006979C4" w:rsidP="006979C4">
      <w:pPr>
        <w:jc w:val="center"/>
        <w:rPr>
          <w:b/>
          <w:caps/>
          <w:sz w:val="28"/>
          <w:szCs w:val="28"/>
        </w:rPr>
      </w:pPr>
      <w:r w:rsidRPr="0085239D">
        <w:rPr>
          <w:b/>
          <w:caps/>
          <w:sz w:val="28"/>
          <w:szCs w:val="28"/>
        </w:rPr>
        <w:t xml:space="preserve"> </w:t>
      </w:r>
    </w:p>
    <w:p w:rsidR="006979C4" w:rsidRPr="0085239D" w:rsidRDefault="006979C4" w:rsidP="006979C4">
      <w:pPr>
        <w:jc w:val="center"/>
        <w:rPr>
          <w:b/>
          <w:caps/>
          <w:sz w:val="32"/>
          <w:szCs w:val="32"/>
        </w:rPr>
      </w:pPr>
      <w:r w:rsidRPr="0085239D">
        <w:rPr>
          <w:b/>
          <w:caps/>
          <w:sz w:val="32"/>
          <w:szCs w:val="32"/>
        </w:rPr>
        <w:t xml:space="preserve"> Р Е Ш Е Н И Е</w:t>
      </w:r>
    </w:p>
    <w:p w:rsidR="006979C4" w:rsidRPr="005D1E8A" w:rsidRDefault="006979C4" w:rsidP="006979C4">
      <w:pPr>
        <w:jc w:val="center"/>
        <w:rPr>
          <w:sz w:val="24"/>
          <w:szCs w:val="24"/>
        </w:rPr>
      </w:pPr>
    </w:p>
    <w:p w:rsidR="006979C4" w:rsidRPr="0085239D" w:rsidRDefault="006979C4" w:rsidP="006979C4">
      <w:pPr>
        <w:jc w:val="center"/>
        <w:rPr>
          <w:b/>
          <w:sz w:val="32"/>
          <w:szCs w:val="32"/>
        </w:rPr>
      </w:pPr>
      <w:r w:rsidRPr="0085239D">
        <w:rPr>
          <w:b/>
          <w:sz w:val="32"/>
          <w:szCs w:val="32"/>
        </w:rPr>
        <w:t>№</w:t>
      </w:r>
      <w:r w:rsidR="0085239D">
        <w:rPr>
          <w:b/>
          <w:sz w:val="32"/>
          <w:szCs w:val="32"/>
        </w:rPr>
        <w:t xml:space="preserve"> 39 от «30</w:t>
      </w:r>
      <w:r w:rsidRPr="0085239D">
        <w:rPr>
          <w:b/>
          <w:sz w:val="32"/>
          <w:szCs w:val="32"/>
        </w:rPr>
        <w:t>» января 2018 года г. п. Кузьмоловский</w:t>
      </w:r>
    </w:p>
    <w:p w:rsidR="006979C4" w:rsidRPr="005D1E8A" w:rsidRDefault="006979C4" w:rsidP="006979C4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0031"/>
      </w:tblGrid>
      <w:tr w:rsidR="006979C4" w:rsidRPr="005D1E8A" w:rsidTr="00530EE6">
        <w:trPr>
          <w:trHeight w:val="857"/>
        </w:trPr>
        <w:tc>
          <w:tcPr>
            <w:tcW w:w="10031" w:type="dxa"/>
            <w:shd w:val="clear" w:color="auto" w:fill="auto"/>
          </w:tcPr>
          <w:p w:rsidR="006979C4" w:rsidRPr="0085239D" w:rsidRDefault="006979C4" w:rsidP="00530EE6">
            <w:pPr>
              <w:jc w:val="center"/>
              <w:rPr>
                <w:b/>
                <w:sz w:val="28"/>
                <w:szCs w:val="28"/>
              </w:rPr>
            </w:pPr>
            <w:r w:rsidRPr="0085239D">
              <w:rPr>
                <w:b/>
                <w:sz w:val="28"/>
                <w:szCs w:val="28"/>
              </w:rPr>
              <w:t>О внесении изменений в Решение № 343 от 16 марта 2017 года «Об утверждении стоимости и требований к качеству услуг по гарантированным перечням услуг по погребению»</w:t>
            </w:r>
          </w:p>
          <w:p w:rsidR="004D0878" w:rsidRPr="005D1E8A" w:rsidRDefault="004D0878" w:rsidP="00530EE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979C4" w:rsidRPr="0085239D" w:rsidRDefault="006979C4" w:rsidP="0085239D">
      <w:pPr>
        <w:pStyle w:val="a6"/>
        <w:ind w:firstLine="567"/>
        <w:jc w:val="both"/>
        <w:rPr>
          <w:b/>
          <w:bCs/>
          <w:spacing w:val="-20"/>
          <w:sz w:val="28"/>
          <w:szCs w:val="28"/>
        </w:rPr>
      </w:pPr>
      <w:r w:rsidRPr="0085239D">
        <w:rPr>
          <w:sz w:val="28"/>
          <w:szCs w:val="28"/>
        </w:rPr>
        <w:t>В соответствии с Федеральн</w:t>
      </w:r>
      <w:r w:rsidR="00263D05" w:rsidRPr="0085239D">
        <w:rPr>
          <w:sz w:val="28"/>
          <w:szCs w:val="28"/>
        </w:rPr>
        <w:t>ым</w:t>
      </w:r>
      <w:r w:rsidRPr="0085239D">
        <w:rPr>
          <w:sz w:val="28"/>
          <w:szCs w:val="28"/>
        </w:rPr>
        <w:t xml:space="preserve"> Закон</w:t>
      </w:r>
      <w:r w:rsidR="00263D05" w:rsidRPr="0085239D">
        <w:rPr>
          <w:sz w:val="28"/>
          <w:szCs w:val="28"/>
        </w:rPr>
        <w:t>ом</w:t>
      </w:r>
      <w:r w:rsidRPr="0085239D">
        <w:rPr>
          <w:sz w:val="28"/>
          <w:szCs w:val="28"/>
        </w:rPr>
        <w:t xml:space="preserve"> от 12 января 1996 г. №8-ФЗ «О погребении и похоронном деле», Федеральн</w:t>
      </w:r>
      <w:r w:rsidR="00263D05" w:rsidRPr="0085239D">
        <w:rPr>
          <w:sz w:val="28"/>
          <w:szCs w:val="28"/>
        </w:rPr>
        <w:t>ым</w:t>
      </w:r>
      <w:r w:rsidRPr="0085239D">
        <w:rPr>
          <w:sz w:val="28"/>
          <w:szCs w:val="28"/>
        </w:rPr>
        <w:t xml:space="preserve"> Закон</w:t>
      </w:r>
      <w:r w:rsidR="00263D05" w:rsidRPr="0085239D">
        <w:rPr>
          <w:sz w:val="28"/>
          <w:szCs w:val="28"/>
        </w:rPr>
        <w:t>ом</w:t>
      </w:r>
      <w:r w:rsidRPr="0085239D">
        <w:rPr>
          <w:sz w:val="28"/>
          <w:szCs w:val="28"/>
        </w:rPr>
        <w:t xml:space="preserve"> от 06 октября 2003 г. №131-ФЗ «Об общих принципах организации местного самоуправления в Российской Федерации», руководствуясь Уставом муниципального образования «Кузьмоловское городское поселение», совет депутатов, принял</w:t>
      </w:r>
    </w:p>
    <w:p w:rsidR="006979C4" w:rsidRPr="0085239D" w:rsidRDefault="006979C4" w:rsidP="0085239D">
      <w:pPr>
        <w:pStyle w:val="a6"/>
        <w:ind w:firstLine="567"/>
        <w:jc w:val="both"/>
        <w:rPr>
          <w:b/>
          <w:bCs/>
          <w:spacing w:val="-20"/>
          <w:sz w:val="28"/>
          <w:szCs w:val="28"/>
        </w:rPr>
      </w:pPr>
    </w:p>
    <w:p w:rsidR="006979C4" w:rsidRPr="0085239D" w:rsidRDefault="006979C4" w:rsidP="0085239D">
      <w:pPr>
        <w:pStyle w:val="a6"/>
        <w:ind w:firstLine="567"/>
        <w:jc w:val="center"/>
        <w:rPr>
          <w:b/>
          <w:bCs/>
          <w:spacing w:val="-20"/>
          <w:sz w:val="28"/>
          <w:szCs w:val="28"/>
        </w:rPr>
      </w:pPr>
      <w:r w:rsidRPr="0085239D">
        <w:rPr>
          <w:b/>
          <w:bCs/>
          <w:spacing w:val="-20"/>
          <w:sz w:val="28"/>
          <w:szCs w:val="28"/>
        </w:rPr>
        <w:t>РЕШЕНИЕ:</w:t>
      </w:r>
    </w:p>
    <w:p w:rsidR="004D0878" w:rsidRPr="0085239D" w:rsidRDefault="006979C4" w:rsidP="0085239D">
      <w:pPr>
        <w:pStyle w:val="a6"/>
        <w:ind w:firstLine="567"/>
        <w:jc w:val="both"/>
        <w:rPr>
          <w:sz w:val="28"/>
          <w:szCs w:val="28"/>
        </w:rPr>
      </w:pPr>
      <w:r w:rsidRPr="0085239D">
        <w:rPr>
          <w:sz w:val="28"/>
          <w:szCs w:val="28"/>
        </w:rPr>
        <w:t xml:space="preserve">1. </w:t>
      </w:r>
      <w:r w:rsidR="00263D05" w:rsidRPr="0085239D">
        <w:rPr>
          <w:sz w:val="28"/>
          <w:szCs w:val="28"/>
        </w:rPr>
        <w:t xml:space="preserve">Внести в решение №343 от 16 марта 2017 </w:t>
      </w:r>
      <w:r w:rsidR="0010220E" w:rsidRPr="0085239D">
        <w:rPr>
          <w:sz w:val="28"/>
          <w:szCs w:val="28"/>
        </w:rPr>
        <w:t xml:space="preserve">года </w:t>
      </w:r>
      <w:r w:rsidR="004D0878" w:rsidRPr="0085239D">
        <w:rPr>
          <w:sz w:val="28"/>
          <w:szCs w:val="28"/>
        </w:rPr>
        <w:t xml:space="preserve">следующие </w:t>
      </w:r>
      <w:r w:rsidR="00263D05" w:rsidRPr="0085239D">
        <w:rPr>
          <w:sz w:val="28"/>
          <w:szCs w:val="28"/>
        </w:rPr>
        <w:t>изменения</w:t>
      </w:r>
      <w:r w:rsidR="004D0878" w:rsidRPr="0085239D">
        <w:rPr>
          <w:sz w:val="28"/>
          <w:szCs w:val="28"/>
        </w:rPr>
        <w:t>:</w:t>
      </w:r>
    </w:p>
    <w:p w:rsidR="0010220E" w:rsidRPr="0085239D" w:rsidRDefault="004D0878" w:rsidP="0085239D">
      <w:pPr>
        <w:pStyle w:val="a6"/>
        <w:ind w:firstLine="567"/>
        <w:jc w:val="both"/>
        <w:rPr>
          <w:sz w:val="28"/>
          <w:szCs w:val="28"/>
        </w:rPr>
      </w:pPr>
      <w:r w:rsidRPr="0085239D">
        <w:rPr>
          <w:sz w:val="28"/>
          <w:szCs w:val="28"/>
        </w:rPr>
        <w:t>1.1. И</w:t>
      </w:r>
      <w:r w:rsidR="0010220E" w:rsidRPr="0085239D">
        <w:rPr>
          <w:sz w:val="28"/>
          <w:szCs w:val="28"/>
        </w:rPr>
        <w:t xml:space="preserve">зложить </w:t>
      </w:r>
      <w:r w:rsidRPr="0085239D">
        <w:rPr>
          <w:sz w:val="28"/>
          <w:szCs w:val="28"/>
        </w:rPr>
        <w:t xml:space="preserve">пункт 1.2. решения </w:t>
      </w:r>
      <w:r w:rsidR="0010220E" w:rsidRPr="0085239D">
        <w:rPr>
          <w:sz w:val="28"/>
          <w:szCs w:val="28"/>
        </w:rPr>
        <w:t>в следующей редакции:</w:t>
      </w:r>
      <w:r w:rsidR="00263D05" w:rsidRPr="0085239D">
        <w:rPr>
          <w:sz w:val="28"/>
          <w:szCs w:val="28"/>
        </w:rPr>
        <w:t xml:space="preserve"> </w:t>
      </w:r>
    </w:p>
    <w:p w:rsidR="0010220E" w:rsidRPr="0085239D" w:rsidRDefault="0010220E" w:rsidP="0085239D">
      <w:pPr>
        <w:pStyle w:val="a6"/>
        <w:ind w:firstLine="567"/>
        <w:jc w:val="both"/>
        <w:rPr>
          <w:sz w:val="28"/>
          <w:szCs w:val="28"/>
        </w:rPr>
      </w:pPr>
      <w:r w:rsidRPr="0085239D">
        <w:rPr>
          <w:sz w:val="28"/>
          <w:szCs w:val="28"/>
        </w:rPr>
        <w:t xml:space="preserve">«1.2. Стоимость одного погребения </w:t>
      </w:r>
      <w:r w:rsidR="00C651CA" w:rsidRPr="0085239D">
        <w:rPr>
          <w:sz w:val="28"/>
          <w:szCs w:val="28"/>
        </w:rPr>
        <w:t xml:space="preserve">по гарантированному перечню услуг по погребению согласно ст.9 и ст.12 Закона от 12.01.1996 №8-ФЗ - </w:t>
      </w:r>
      <w:r w:rsidRPr="0085239D">
        <w:rPr>
          <w:sz w:val="28"/>
          <w:szCs w:val="28"/>
        </w:rPr>
        <w:t>в размере 5562,25</w:t>
      </w:r>
      <w:r w:rsidR="0085239D">
        <w:rPr>
          <w:sz w:val="28"/>
          <w:szCs w:val="28"/>
        </w:rPr>
        <w:t xml:space="preserve"> рублей</w:t>
      </w:r>
      <w:r w:rsidRPr="0085239D">
        <w:rPr>
          <w:sz w:val="28"/>
          <w:szCs w:val="28"/>
        </w:rPr>
        <w:t>»</w:t>
      </w:r>
      <w:r w:rsidR="0085239D">
        <w:rPr>
          <w:sz w:val="28"/>
          <w:szCs w:val="28"/>
        </w:rPr>
        <w:t>.</w:t>
      </w:r>
    </w:p>
    <w:p w:rsidR="0010220E" w:rsidRPr="0085239D" w:rsidRDefault="004D0878" w:rsidP="0085239D">
      <w:pPr>
        <w:pStyle w:val="a6"/>
        <w:ind w:firstLine="567"/>
        <w:jc w:val="both"/>
        <w:rPr>
          <w:sz w:val="28"/>
          <w:szCs w:val="28"/>
        </w:rPr>
      </w:pPr>
      <w:r w:rsidRPr="0085239D">
        <w:rPr>
          <w:sz w:val="28"/>
          <w:szCs w:val="28"/>
        </w:rPr>
        <w:t>1.</w:t>
      </w:r>
      <w:r w:rsidR="0010220E" w:rsidRPr="0085239D">
        <w:rPr>
          <w:sz w:val="28"/>
          <w:szCs w:val="28"/>
        </w:rPr>
        <w:t>2</w:t>
      </w:r>
      <w:r w:rsidR="006979C4" w:rsidRPr="0085239D">
        <w:rPr>
          <w:sz w:val="28"/>
          <w:szCs w:val="28"/>
        </w:rPr>
        <w:t xml:space="preserve">. </w:t>
      </w:r>
      <w:r w:rsidR="0010220E" w:rsidRPr="0085239D">
        <w:rPr>
          <w:sz w:val="28"/>
          <w:szCs w:val="28"/>
        </w:rPr>
        <w:t xml:space="preserve">Дополнить решение №343 от 16 марта 2017 пунктом </w:t>
      </w:r>
      <w:r w:rsidR="00825ECB" w:rsidRPr="0085239D">
        <w:rPr>
          <w:sz w:val="28"/>
          <w:szCs w:val="28"/>
        </w:rPr>
        <w:t>1.2.1.</w:t>
      </w:r>
      <w:r w:rsidR="0010220E" w:rsidRPr="0085239D">
        <w:rPr>
          <w:sz w:val="28"/>
          <w:szCs w:val="28"/>
        </w:rPr>
        <w:t xml:space="preserve"> следующего содержания:</w:t>
      </w:r>
    </w:p>
    <w:p w:rsidR="00825ECB" w:rsidRPr="0085239D" w:rsidRDefault="004D0878" w:rsidP="0085239D">
      <w:pPr>
        <w:pStyle w:val="a6"/>
        <w:ind w:firstLine="567"/>
        <w:jc w:val="both"/>
        <w:rPr>
          <w:sz w:val="28"/>
          <w:szCs w:val="28"/>
        </w:rPr>
      </w:pPr>
      <w:r w:rsidRPr="0085239D">
        <w:rPr>
          <w:sz w:val="28"/>
          <w:szCs w:val="28"/>
        </w:rPr>
        <w:t>«</w:t>
      </w:r>
      <w:r w:rsidR="00C651CA" w:rsidRPr="0085239D">
        <w:rPr>
          <w:sz w:val="28"/>
          <w:szCs w:val="28"/>
        </w:rPr>
        <w:t xml:space="preserve"> </w:t>
      </w:r>
      <w:r w:rsidR="00825ECB" w:rsidRPr="0085239D">
        <w:rPr>
          <w:sz w:val="28"/>
          <w:szCs w:val="28"/>
        </w:rPr>
        <w:t>1.2.1. Определить следующий порядок установления тарифов на дополнительные услуги по погребению</w:t>
      </w:r>
      <w:r w:rsidR="00E6573B" w:rsidRPr="0085239D">
        <w:rPr>
          <w:sz w:val="28"/>
          <w:szCs w:val="28"/>
        </w:rPr>
        <w:t>, не входящие в гарантированный перечень</w:t>
      </w:r>
      <w:r w:rsidR="00825ECB" w:rsidRPr="0085239D">
        <w:rPr>
          <w:sz w:val="28"/>
          <w:szCs w:val="28"/>
        </w:rPr>
        <w:t xml:space="preserve">: </w:t>
      </w:r>
    </w:p>
    <w:p w:rsidR="004D0878" w:rsidRPr="0085239D" w:rsidRDefault="0085239D" w:rsidP="0085239D">
      <w:pPr>
        <w:pStyle w:val="a6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Перечень и с</w:t>
      </w:r>
      <w:r w:rsidR="00C651CA" w:rsidRPr="0085239D">
        <w:rPr>
          <w:sz w:val="28"/>
          <w:szCs w:val="28"/>
        </w:rPr>
        <w:t>тоимость дополнительных услуг</w:t>
      </w:r>
      <w:r w:rsidR="00825ECB" w:rsidRPr="0085239D">
        <w:rPr>
          <w:sz w:val="28"/>
          <w:szCs w:val="28"/>
        </w:rPr>
        <w:t xml:space="preserve"> по погребению определяется директором МКУ «Специализированная служба в сфере погребения и похоронного дела» МО «Кузьмоловское городское поселение» </w:t>
      </w:r>
      <w:r w:rsidR="00E6573B" w:rsidRPr="0085239D">
        <w:rPr>
          <w:sz w:val="28"/>
          <w:szCs w:val="28"/>
        </w:rPr>
        <w:t xml:space="preserve"> и утве</w:t>
      </w:r>
      <w:r w:rsidR="007616C1">
        <w:rPr>
          <w:sz w:val="28"/>
          <w:szCs w:val="28"/>
        </w:rPr>
        <w:t>рждается приказом директора</w:t>
      </w:r>
      <w:r w:rsidR="00E6573B" w:rsidRPr="0085239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825ECB" w:rsidRPr="0085239D">
        <w:rPr>
          <w:sz w:val="28"/>
          <w:szCs w:val="28"/>
        </w:rPr>
        <w:t xml:space="preserve"> </w:t>
      </w:r>
      <w:r w:rsidR="00C651CA" w:rsidRPr="0085239D">
        <w:rPr>
          <w:sz w:val="28"/>
          <w:szCs w:val="28"/>
        </w:rPr>
        <w:t xml:space="preserve">  </w:t>
      </w:r>
    </w:p>
    <w:p w:rsidR="004D0878" w:rsidRPr="0085239D" w:rsidRDefault="00E6573B" w:rsidP="0085239D">
      <w:pPr>
        <w:pStyle w:val="a6"/>
        <w:ind w:firstLine="567"/>
        <w:jc w:val="both"/>
        <w:rPr>
          <w:sz w:val="28"/>
          <w:szCs w:val="28"/>
        </w:rPr>
      </w:pPr>
      <w:r w:rsidRPr="0085239D">
        <w:rPr>
          <w:sz w:val="28"/>
          <w:szCs w:val="28"/>
        </w:rPr>
        <w:t>2</w:t>
      </w:r>
      <w:r w:rsidR="0010220E" w:rsidRPr="0085239D">
        <w:rPr>
          <w:sz w:val="28"/>
          <w:szCs w:val="28"/>
        </w:rPr>
        <w:t xml:space="preserve">. </w:t>
      </w:r>
      <w:r w:rsidR="004D0878" w:rsidRPr="0085239D">
        <w:rPr>
          <w:sz w:val="28"/>
          <w:szCs w:val="28"/>
        </w:rPr>
        <w:t>Опубликовать настоящее решение в газете «Кузьмоловский вестник» приложение к газете «Всеволожские вести» и  поместить на официальном сайте муниципального образования в информационно-телекоммуникационной сети «Интернет».</w:t>
      </w:r>
    </w:p>
    <w:p w:rsidR="006979C4" w:rsidRPr="0085239D" w:rsidRDefault="0010220E" w:rsidP="0085239D">
      <w:pPr>
        <w:pStyle w:val="a6"/>
        <w:ind w:firstLine="567"/>
        <w:jc w:val="both"/>
        <w:rPr>
          <w:sz w:val="28"/>
          <w:szCs w:val="28"/>
        </w:rPr>
      </w:pPr>
      <w:r w:rsidRPr="0085239D">
        <w:rPr>
          <w:sz w:val="28"/>
          <w:szCs w:val="28"/>
        </w:rPr>
        <w:t>3</w:t>
      </w:r>
      <w:r w:rsidR="006979C4" w:rsidRPr="0085239D">
        <w:rPr>
          <w:sz w:val="28"/>
          <w:szCs w:val="28"/>
        </w:rPr>
        <w:t xml:space="preserve">. Настоящее решение вступает в силу </w:t>
      </w:r>
      <w:r w:rsidRPr="0085239D">
        <w:rPr>
          <w:sz w:val="28"/>
          <w:szCs w:val="28"/>
        </w:rPr>
        <w:t>с момента его</w:t>
      </w:r>
      <w:r w:rsidR="006979C4" w:rsidRPr="0085239D">
        <w:rPr>
          <w:sz w:val="28"/>
          <w:szCs w:val="28"/>
        </w:rPr>
        <w:t xml:space="preserve"> официального опубликования.</w:t>
      </w:r>
    </w:p>
    <w:p w:rsidR="004D0878" w:rsidRPr="0085239D" w:rsidRDefault="004D0878" w:rsidP="0085239D">
      <w:pPr>
        <w:pStyle w:val="ad"/>
        <w:spacing w:before="0" w:beforeAutospacing="0" w:after="0" w:afterAutospacing="0"/>
        <w:ind w:firstLine="567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85239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85239D">
        <w:rPr>
          <w:sz w:val="28"/>
          <w:szCs w:val="28"/>
        </w:rPr>
        <w:t xml:space="preserve"> </w:t>
      </w:r>
      <w:r w:rsidRPr="0085239D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 </w:t>
      </w:r>
    </w:p>
    <w:p w:rsidR="006979C4" w:rsidRPr="0085239D" w:rsidRDefault="004D0878" w:rsidP="0085239D">
      <w:pPr>
        <w:pStyle w:val="a6"/>
        <w:ind w:firstLine="567"/>
        <w:jc w:val="both"/>
        <w:rPr>
          <w:sz w:val="28"/>
          <w:szCs w:val="28"/>
        </w:rPr>
      </w:pPr>
      <w:r w:rsidRPr="0085239D">
        <w:rPr>
          <w:sz w:val="28"/>
          <w:szCs w:val="28"/>
        </w:rPr>
        <w:t>5</w:t>
      </w:r>
      <w:r w:rsidR="006979C4" w:rsidRPr="0085239D">
        <w:rPr>
          <w:sz w:val="28"/>
          <w:szCs w:val="28"/>
        </w:rPr>
        <w:t xml:space="preserve">. Контроль исполнения решения возложить на </w:t>
      </w:r>
      <w:r w:rsidR="0010220E" w:rsidRPr="0085239D">
        <w:rPr>
          <w:sz w:val="28"/>
          <w:szCs w:val="28"/>
        </w:rPr>
        <w:t>главу</w:t>
      </w:r>
      <w:r w:rsidR="006979C4" w:rsidRPr="0085239D">
        <w:rPr>
          <w:sz w:val="28"/>
          <w:szCs w:val="28"/>
        </w:rPr>
        <w:t xml:space="preserve"> </w:t>
      </w:r>
      <w:r w:rsidR="0010220E" w:rsidRPr="0085239D">
        <w:rPr>
          <w:sz w:val="28"/>
          <w:szCs w:val="28"/>
        </w:rPr>
        <w:t xml:space="preserve">администрации </w:t>
      </w:r>
      <w:r w:rsidR="006979C4" w:rsidRPr="0085239D">
        <w:rPr>
          <w:sz w:val="28"/>
          <w:szCs w:val="28"/>
        </w:rPr>
        <w:t>муниципального образования.</w:t>
      </w:r>
    </w:p>
    <w:p w:rsidR="006979C4" w:rsidRPr="0085239D" w:rsidRDefault="006979C4" w:rsidP="0085239D">
      <w:pPr>
        <w:pStyle w:val="a6"/>
        <w:jc w:val="both"/>
        <w:rPr>
          <w:sz w:val="28"/>
          <w:szCs w:val="28"/>
        </w:rPr>
      </w:pPr>
    </w:p>
    <w:p w:rsidR="006979C4" w:rsidRPr="0085239D" w:rsidRDefault="006979C4" w:rsidP="0085239D">
      <w:pPr>
        <w:pStyle w:val="a6"/>
        <w:jc w:val="both"/>
        <w:rPr>
          <w:sz w:val="28"/>
          <w:szCs w:val="28"/>
        </w:rPr>
      </w:pPr>
    </w:p>
    <w:p w:rsidR="006979C4" w:rsidRPr="0085239D" w:rsidRDefault="006979C4" w:rsidP="0085239D">
      <w:pPr>
        <w:pStyle w:val="a6"/>
        <w:jc w:val="both"/>
        <w:rPr>
          <w:sz w:val="28"/>
          <w:szCs w:val="28"/>
        </w:rPr>
      </w:pPr>
      <w:r w:rsidRPr="0085239D">
        <w:rPr>
          <w:sz w:val="28"/>
          <w:szCs w:val="28"/>
        </w:rPr>
        <w:t>Глава муниципального образования</w:t>
      </w:r>
      <w:r w:rsidR="0085239D">
        <w:rPr>
          <w:sz w:val="28"/>
          <w:szCs w:val="28"/>
        </w:rPr>
        <w:tab/>
      </w:r>
      <w:r w:rsidR="0085239D">
        <w:rPr>
          <w:sz w:val="28"/>
          <w:szCs w:val="28"/>
        </w:rPr>
        <w:tab/>
      </w:r>
      <w:r w:rsidR="0085239D">
        <w:rPr>
          <w:sz w:val="28"/>
          <w:szCs w:val="28"/>
        </w:rPr>
        <w:tab/>
        <w:t xml:space="preserve">    </w:t>
      </w:r>
      <w:r w:rsidRPr="0085239D">
        <w:rPr>
          <w:sz w:val="28"/>
          <w:szCs w:val="28"/>
        </w:rPr>
        <w:t>В.</w:t>
      </w:r>
      <w:r w:rsidR="00E6573B" w:rsidRPr="0085239D">
        <w:rPr>
          <w:sz w:val="28"/>
          <w:szCs w:val="28"/>
        </w:rPr>
        <w:t>В.</w:t>
      </w:r>
      <w:r w:rsidRPr="0085239D">
        <w:rPr>
          <w:sz w:val="28"/>
          <w:szCs w:val="28"/>
        </w:rPr>
        <w:t xml:space="preserve"> </w:t>
      </w:r>
      <w:r w:rsidR="00E6573B" w:rsidRPr="0085239D">
        <w:rPr>
          <w:sz w:val="28"/>
          <w:szCs w:val="28"/>
        </w:rPr>
        <w:t>Воронин</w:t>
      </w:r>
    </w:p>
    <w:sectPr w:rsidR="006979C4" w:rsidRPr="0085239D" w:rsidSect="00E6573B">
      <w:headerReference w:type="default" r:id="rId7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DEF" w:rsidRDefault="00326DEF" w:rsidP="006979C4">
      <w:r>
        <w:separator/>
      </w:r>
    </w:p>
  </w:endnote>
  <w:endnote w:type="continuationSeparator" w:id="0">
    <w:p w:rsidR="00326DEF" w:rsidRDefault="00326DEF" w:rsidP="00697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DEF" w:rsidRDefault="00326DEF" w:rsidP="006979C4">
      <w:r>
        <w:separator/>
      </w:r>
    </w:p>
  </w:footnote>
  <w:footnote w:type="continuationSeparator" w:id="0">
    <w:p w:rsidR="00326DEF" w:rsidRDefault="00326DEF" w:rsidP="00697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C4" w:rsidRPr="006979C4" w:rsidRDefault="006979C4" w:rsidP="006979C4">
    <w:pPr>
      <w:pStyle w:val="a9"/>
      <w:jc w:val="right"/>
      <w:rPr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9C4"/>
    <w:rsid w:val="00055015"/>
    <w:rsid w:val="000A3D76"/>
    <w:rsid w:val="0010220E"/>
    <w:rsid w:val="00221CBE"/>
    <w:rsid w:val="002315F5"/>
    <w:rsid w:val="00263D05"/>
    <w:rsid w:val="00326DEF"/>
    <w:rsid w:val="00416DE4"/>
    <w:rsid w:val="004512C6"/>
    <w:rsid w:val="004D0878"/>
    <w:rsid w:val="006979C4"/>
    <w:rsid w:val="007616C1"/>
    <w:rsid w:val="00825ECB"/>
    <w:rsid w:val="0085239D"/>
    <w:rsid w:val="00C27CF5"/>
    <w:rsid w:val="00C651CA"/>
    <w:rsid w:val="00E6573B"/>
    <w:rsid w:val="00E7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979C4"/>
    <w:pPr>
      <w:suppressLineNumbers/>
      <w:autoSpaceDE/>
    </w:pPr>
    <w:rPr>
      <w:rFonts w:ascii="Arial" w:eastAsia="Lucida Sans Unicode" w:hAnsi="Arial" w:cs="Arial"/>
      <w:kern w:val="1"/>
      <w:szCs w:val="24"/>
    </w:rPr>
  </w:style>
  <w:style w:type="paragraph" w:styleId="a4">
    <w:name w:val="Body Text Indent"/>
    <w:basedOn w:val="a"/>
    <w:link w:val="a5"/>
    <w:rsid w:val="006979C4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rsid w:val="00697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6979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979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9C4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979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6979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7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rmal (Web)"/>
    <w:basedOn w:val="a"/>
    <w:uiPriority w:val="99"/>
    <w:semiHidden/>
    <w:unhideWhenUsed/>
    <w:rsid w:val="004D0878"/>
    <w:pPr>
      <w:widowControl/>
      <w:suppressAutoHyphens w:val="0"/>
      <w:autoSpaceDE/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979C4"/>
    <w:pPr>
      <w:suppressLineNumbers/>
      <w:autoSpaceDE/>
    </w:pPr>
    <w:rPr>
      <w:rFonts w:ascii="Arial" w:eastAsia="Lucida Sans Unicode" w:hAnsi="Arial" w:cs="Arial"/>
      <w:kern w:val="1"/>
      <w:szCs w:val="24"/>
    </w:rPr>
  </w:style>
  <w:style w:type="paragraph" w:styleId="a4">
    <w:name w:val="Body Text Indent"/>
    <w:basedOn w:val="a"/>
    <w:link w:val="a5"/>
    <w:rsid w:val="006979C4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rsid w:val="00697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6979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979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9C4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979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6979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7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rmal (Web)"/>
    <w:basedOn w:val="a"/>
    <w:uiPriority w:val="99"/>
    <w:semiHidden/>
    <w:unhideWhenUsed/>
    <w:rsid w:val="004D0878"/>
    <w:pPr>
      <w:widowControl/>
      <w:suppressAutoHyphens w:val="0"/>
      <w:autoSpaceDE/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Беленький</dc:creator>
  <cp:lastModifiedBy>Admin</cp:lastModifiedBy>
  <cp:revision>6</cp:revision>
  <dcterms:created xsi:type="dcterms:W3CDTF">2018-01-31T07:24:00Z</dcterms:created>
  <dcterms:modified xsi:type="dcterms:W3CDTF">2018-01-31T10:03:00Z</dcterms:modified>
</cp:coreProperties>
</file>