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31" w:rsidRPr="00AF7587" w:rsidRDefault="00B44EC4" w:rsidP="00AF7587">
      <w:pPr>
        <w:spacing w:before="104"/>
        <w:jc w:val="center"/>
        <w:rPr>
          <w:b/>
          <w:sz w:val="28"/>
          <w:szCs w:val="28"/>
        </w:rPr>
      </w:pPr>
      <w:r w:rsidRPr="00AF7587">
        <w:rPr>
          <w:b/>
          <w:w w:val="105"/>
          <w:sz w:val="28"/>
          <w:szCs w:val="28"/>
        </w:rPr>
        <w:t>О</w:t>
      </w:r>
      <w:r w:rsidRPr="00AF7587">
        <w:rPr>
          <w:b/>
          <w:spacing w:val="17"/>
          <w:w w:val="105"/>
          <w:sz w:val="28"/>
          <w:szCs w:val="28"/>
        </w:rPr>
        <w:t xml:space="preserve"> </w:t>
      </w:r>
      <w:r w:rsidRPr="00AF7587">
        <w:rPr>
          <w:b/>
          <w:color w:val="080808"/>
          <w:w w:val="105"/>
          <w:sz w:val="28"/>
          <w:szCs w:val="28"/>
        </w:rPr>
        <w:t>Т</w:t>
      </w:r>
      <w:r w:rsidRPr="00AF7587">
        <w:rPr>
          <w:b/>
          <w:color w:val="080808"/>
          <w:spacing w:val="26"/>
          <w:w w:val="105"/>
          <w:sz w:val="28"/>
          <w:szCs w:val="28"/>
        </w:rPr>
        <w:t xml:space="preserve"> </w:t>
      </w:r>
      <w:r w:rsidRPr="00AF7587">
        <w:rPr>
          <w:b/>
          <w:w w:val="105"/>
          <w:sz w:val="28"/>
          <w:szCs w:val="28"/>
        </w:rPr>
        <w:t>Ч</w:t>
      </w:r>
      <w:r w:rsidRPr="00AF7587">
        <w:rPr>
          <w:b/>
          <w:spacing w:val="14"/>
          <w:w w:val="105"/>
          <w:sz w:val="28"/>
          <w:szCs w:val="28"/>
        </w:rPr>
        <w:t xml:space="preserve"> </w:t>
      </w:r>
      <w:r w:rsidRPr="00AF7587">
        <w:rPr>
          <w:b/>
          <w:w w:val="105"/>
          <w:sz w:val="28"/>
          <w:szCs w:val="28"/>
        </w:rPr>
        <w:t>Е</w:t>
      </w:r>
      <w:r w:rsidRPr="00AF7587">
        <w:rPr>
          <w:b/>
          <w:spacing w:val="15"/>
          <w:w w:val="105"/>
          <w:sz w:val="28"/>
          <w:szCs w:val="28"/>
        </w:rPr>
        <w:t xml:space="preserve"> </w:t>
      </w:r>
      <w:r w:rsidRPr="00AF7587">
        <w:rPr>
          <w:b/>
          <w:w w:val="105"/>
          <w:sz w:val="28"/>
          <w:szCs w:val="28"/>
        </w:rPr>
        <w:t>Т</w:t>
      </w:r>
    </w:p>
    <w:p w:rsidR="00AF7587" w:rsidRPr="00AF7587" w:rsidRDefault="00B44EC4" w:rsidP="00AF7587">
      <w:pPr>
        <w:spacing w:before="58"/>
        <w:jc w:val="center"/>
        <w:rPr>
          <w:b/>
          <w:sz w:val="28"/>
          <w:szCs w:val="28"/>
        </w:rPr>
      </w:pPr>
      <w:r w:rsidRPr="00AF7587">
        <w:rPr>
          <w:b/>
          <w:color w:val="0E0E0E"/>
          <w:sz w:val="28"/>
          <w:szCs w:val="28"/>
        </w:rPr>
        <w:t>o</w:t>
      </w:r>
      <w:r w:rsidRPr="00AF7587">
        <w:rPr>
          <w:b/>
          <w:color w:val="0E0E0E"/>
          <w:spacing w:val="41"/>
          <w:sz w:val="28"/>
          <w:szCs w:val="28"/>
        </w:rPr>
        <w:t xml:space="preserve"> </w:t>
      </w:r>
      <w:r w:rsidRPr="00AF7587">
        <w:rPr>
          <w:b/>
          <w:sz w:val="28"/>
          <w:szCs w:val="28"/>
        </w:rPr>
        <w:t>результатах</w:t>
      </w:r>
      <w:r w:rsidRPr="00AF7587">
        <w:rPr>
          <w:b/>
          <w:spacing w:val="60"/>
          <w:sz w:val="28"/>
          <w:szCs w:val="28"/>
        </w:rPr>
        <w:t xml:space="preserve"> </w:t>
      </w:r>
      <w:r w:rsidR="00EC37E0" w:rsidRPr="00AF7587">
        <w:rPr>
          <w:b/>
          <w:sz w:val="28"/>
          <w:szCs w:val="28"/>
        </w:rPr>
        <w:t>осуществления внутреннего</w:t>
      </w:r>
      <w:r w:rsidR="00AF7587" w:rsidRPr="00AF7587">
        <w:rPr>
          <w:b/>
          <w:sz w:val="28"/>
          <w:szCs w:val="28"/>
        </w:rPr>
        <w:t xml:space="preserve"> </w:t>
      </w:r>
    </w:p>
    <w:p w:rsidR="003F3331" w:rsidRPr="00AF7587" w:rsidRDefault="00EC37E0" w:rsidP="00AF7587">
      <w:pPr>
        <w:spacing w:before="58"/>
        <w:jc w:val="center"/>
        <w:rPr>
          <w:b/>
          <w:sz w:val="28"/>
          <w:szCs w:val="28"/>
        </w:rPr>
      </w:pPr>
      <w:r w:rsidRPr="00AF7587">
        <w:rPr>
          <w:b/>
          <w:w w:val="110"/>
          <w:sz w:val="28"/>
          <w:szCs w:val="28"/>
        </w:rPr>
        <w:t>муниципального</w:t>
      </w:r>
      <w:r w:rsidR="00B44EC4" w:rsidRPr="00AF7587">
        <w:rPr>
          <w:b/>
          <w:spacing w:val="11"/>
          <w:w w:val="110"/>
          <w:sz w:val="28"/>
          <w:szCs w:val="28"/>
        </w:rPr>
        <w:t xml:space="preserve"> </w:t>
      </w:r>
      <w:r w:rsidR="00B44EC4" w:rsidRPr="00AF7587">
        <w:rPr>
          <w:b/>
          <w:w w:val="110"/>
          <w:sz w:val="28"/>
          <w:szCs w:val="28"/>
        </w:rPr>
        <w:t>финансового контроля</w:t>
      </w:r>
    </w:p>
    <w:p w:rsidR="003F3331" w:rsidRPr="00AF7587" w:rsidRDefault="00B44EC4" w:rsidP="00AF7587">
      <w:pPr>
        <w:tabs>
          <w:tab w:val="left" w:pos="4163"/>
          <w:tab w:val="left" w:pos="5587"/>
        </w:tabs>
        <w:spacing w:before="144"/>
        <w:jc w:val="center"/>
        <w:rPr>
          <w:b/>
          <w:sz w:val="28"/>
          <w:szCs w:val="28"/>
        </w:rPr>
      </w:pPr>
      <w:r w:rsidRPr="00AF7587">
        <w:rPr>
          <w:b/>
          <w:sz w:val="28"/>
          <w:szCs w:val="28"/>
        </w:rPr>
        <w:t>на</w:t>
      </w:r>
      <w:r w:rsidRPr="00AF7587">
        <w:rPr>
          <w:b/>
          <w:spacing w:val="1"/>
          <w:sz w:val="28"/>
          <w:szCs w:val="28"/>
        </w:rPr>
        <w:t xml:space="preserve"> </w:t>
      </w:r>
      <w:r w:rsidRPr="00AF7587">
        <w:rPr>
          <w:b/>
          <w:color w:val="1A1A1A"/>
          <w:sz w:val="28"/>
          <w:szCs w:val="28"/>
        </w:rPr>
        <w:t>1</w:t>
      </w:r>
      <w:r w:rsidR="00073D2F" w:rsidRPr="00AF7587">
        <w:rPr>
          <w:b/>
          <w:sz w:val="28"/>
          <w:szCs w:val="28"/>
        </w:rPr>
        <w:t xml:space="preserve"> января 2</w:t>
      </w:r>
      <w:r w:rsidRPr="00AF7587">
        <w:rPr>
          <w:b/>
          <w:color w:val="161616"/>
          <w:sz w:val="28"/>
          <w:szCs w:val="28"/>
        </w:rPr>
        <w:t>0</w:t>
      </w:r>
      <w:r w:rsidRPr="00AF7587">
        <w:rPr>
          <w:b/>
          <w:color w:val="1A1A1A"/>
          <w:sz w:val="28"/>
          <w:szCs w:val="28"/>
        </w:rPr>
        <w:t>21г.</w:t>
      </w:r>
    </w:p>
    <w:p w:rsidR="003F3331" w:rsidRPr="00073D2F" w:rsidRDefault="003F3331" w:rsidP="00073D2F">
      <w:pPr>
        <w:pStyle w:val="a3"/>
        <w:rPr>
          <w:sz w:val="28"/>
          <w:szCs w:val="28"/>
        </w:rPr>
      </w:pPr>
    </w:p>
    <w:p w:rsidR="003F3331" w:rsidRDefault="003F3331" w:rsidP="00073D2F">
      <w:pPr>
        <w:jc w:val="both"/>
        <w:rPr>
          <w:sz w:val="28"/>
          <w:szCs w:val="28"/>
        </w:rPr>
      </w:pPr>
    </w:p>
    <w:p w:rsidR="00AF7587" w:rsidRPr="00073D2F" w:rsidRDefault="00AF7587" w:rsidP="00073D2F">
      <w:pPr>
        <w:jc w:val="both"/>
        <w:rPr>
          <w:sz w:val="28"/>
          <w:szCs w:val="28"/>
        </w:rPr>
        <w:sectPr w:rsidR="00AF7587" w:rsidRPr="00073D2F" w:rsidSect="00AF758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п.г.Кузьмоловский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01.02.2021г</w:t>
      </w:r>
    </w:p>
    <w:p w:rsidR="003F3331" w:rsidRPr="00073D2F" w:rsidRDefault="003F3331" w:rsidP="00073D2F">
      <w:pPr>
        <w:pStyle w:val="a3"/>
        <w:spacing w:before="10"/>
        <w:rPr>
          <w:sz w:val="28"/>
          <w:szCs w:val="28"/>
        </w:rPr>
      </w:pPr>
    </w:p>
    <w:p w:rsidR="00EC37E0" w:rsidRPr="00AF7587" w:rsidRDefault="00B44EC4" w:rsidP="00AF7587">
      <w:pPr>
        <w:ind w:firstLine="720"/>
        <w:jc w:val="both"/>
        <w:rPr>
          <w:sz w:val="28"/>
          <w:szCs w:val="28"/>
        </w:rPr>
      </w:pPr>
      <w:r w:rsidRPr="00073D2F">
        <w:rPr>
          <w:sz w:val="28"/>
          <w:szCs w:val="28"/>
        </w:rPr>
        <w:t>Наименование</w:t>
      </w:r>
      <w:r w:rsidR="00EC37E0" w:rsidRPr="00073D2F">
        <w:rPr>
          <w:sz w:val="28"/>
          <w:szCs w:val="28"/>
        </w:rPr>
        <w:t xml:space="preserve"> главного администратора бюджетных средств ответственного за выполнение внутренних бюджетных процедур:</w:t>
      </w:r>
      <w:r w:rsidR="00AF7587">
        <w:rPr>
          <w:sz w:val="28"/>
          <w:szCs w:val="28"/>
        </w:rPr>
        <w:t xml:space="preserve"> </w:t>
      </w:r>
      <w:r w:rsidR="00EC37E0" w:rsidRPr="00AF7587">
        <w:rPr>
          <w:sz w:val="28"/>
          <w:szCs w:val="28"/>
        </w:rPr>
        <w:t>Администрация муниципального образования «Кузьмоловское городское поселение» Всеволожский муниципальный район Ленинградской области</w:t>
      </w:r>
    </w:p>
    <w:p w:rsidR="00EC37E0" w:rsidRPr="00073D2F" w:rsidRDefault="00EC37E0" w:rsidP="00AF7587">
      <w:pPr>
        <w:ind w:firstLine="720"/>
        <w:jc w:val="both"/>
        <w:rPr>
          <w:sz w:val="28"/>
          <w:szCs w:val="28"/>
        </w:rPr>
      </w:pPr>
      <w:r w:rsidRPr="00073D2F">
        <w:rPr>
          <w:sz w:val="28"/>
          <w:szCs w:val="28"/>
        </w:rPr>
        <w:t xml:space="preserve">Наименование бюджета: </w:t>
      </w:r>
      <w:r w:rsidRPr="00AF7587">
        <w:rPr>
          <w:sz w:val="28"/>
          <w:szCs w:val="28"/>
        </w:rPr>
        <w:t xml:space="preserve">МО Кузьмоловское городское поселение </w:t>
      </w:r>
    </w:p>
    <w:p w:rsidR="003F3331" w:rsidRPr="00073D2F" w:rsidRDefault="00B44EC4" w:rsidP="00AF7587">
      <w:pPr>
        <w:pStyle w:val="a3"/>
        <w:spacing w:before="7"/>
        <w:ind w:firstLine="720"/>
        <w:rPr>
          <w:sz w:val="28"/>
          <w:szCs w:val="28"/>
        </w:rPr>
      </w:pPr>
      <w:r w:rsidRPr="00073D2F">
        <w:rPr>
          <w:color w:val="070707"/>
          <w:sz w:val="28"/>
          <w:szCs w:val="28"/>
        </w:rPr>
        <w:t>Периодичность:</w:t>
      </w:r>
      <w:r w:rsidRPr="00073D2F">
        <w:rPr>
          <w:color w:val="070707"/>
          <w:spacing w:val="7"/>
          <w:sz w:val="28"/>
          <w:szCs w:val="28"/>
        </w:rPr>
        <w:t xml:space="preserve"> </w:t>
      </w:r>
      <w:r w:rsidRPr="00073D2F">
        <w:rPr>
          <w:sz w:val="28"/>
          <w:szCs w:val="28"/>
        </w:rPr>
        <w:t>годовая</w:t>
      </w:r>
    </w:p>
    <w:p w:rsidR="008C00BB" w:rsidRPr="00073D2F" w:rsidRDefault="00B44EC4" w:rsidP="00AF7587">
      <w:pPr>
        <w:pStyle w:val="a3"/>
        <w:spacing w:before="7"/>
        <w:ind w:firstLine="720"/>
        <w:rPr>
          <w:sz w:val="28"/>
          <w:szCs w:val="28"/>
        </w:rPr>
      </w:pPr>
      <w:r w:rsidRPr="00073D2F">
        <w:rPr>
          <w:sz w:val="28"/>
          <w:szCs w:val="28"/>
        </w:rPr>
        <w:t>С целью раскрытия информации о полноте и своевременности выполнения плана контрольных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 комиссия по внутреннему финансовому контролю Администрации МО «Кузьмолоское ГП» представляет отчет о деятельности за 2020 год.</w:t>
      </w:r>
    </w:p>
    <w:p w:rsidR="008C00BB" w:rsidRPr="00073D2F" w:rsidRDefault="008C00BB" w:rsidP="00AF7587">
      <w:pPr>
        <w:pStyle w:val="a3"/>
        <w:spacing w:before="7"/>
        <w:ind w:firstLine="720"/>
        <w:rPr>
          <w:sz w:val="28"/>
          <w:szCs w:val="28"/>
        </w:rPr>
      </w:pPr>
      <w:r w:rsidRPr="00073D2F">
        <w:rPr>
          <w:sz w:val="28"/>
          <w:szCs w:val="28"/>
        </w:rPr>
        <w:t>Внутренний муниципальный финансовый контроль на территории муниципального образования «Кузьмоловское городское поселение» в 2020 году осуществлялся Администрацией МО «Кузьмоловское городское поселение».</w:t>
      </w:r>
    </w:p>
    <w:p w:rsidR="00B44EC4" w:rsidRPr="00073D2F" w:rsidRDefault="008C00BB" w:rsidP="00AF7587">
      <w:pPr>
        <w:pStyle w:val="a3"/>
        <w:spacing w:before="7"/>
        <w:ind w:firstLine="720"/>
        <w:rPr>
          <w:sz w:val="28"/>
          <w:szCs w:val="28"/>
        </w:rPr>
      </w:pPr>
      <w:r w:rsidRPr="00073D2F">
        <w:rPr>
          <w:sz w:val="28"/>
          <w:szCs w:val="28"/>
        </w:rPr>
        <w:t>Внутренний муниципальный финансовый контроль в 2020 году обеспечивался путем проведения проверок (камеральных) комиссией по внутреннему финансовому контролю Администрации МО «Кузьмолоское ГП» в соответствии с Планом контрольных мероприятий на 2020 год, утвержденного распоряжением Главы администрации «Кузьмоловское ГП» от 23.12.2019 № 189 «Об утверждении плана контрольных мероприятий по внутреннему муниципальному финансовому контролю в сфере бюджетных правоотношений на 2020год»</w:t>
      </w:r>
      <w:r w:rsidR="00A81C9B" w:rsidRPr="00073D2F">
        <w:rPr>
          <w:sz w:val="28"/>
          <w:szCs w:val="28"/>
        </w:rPr>
        <w:t>. В 2020 году отсутствовали внеплановые контрольные мероприятия.</w:t>
      </w:r>
      <w:r w:rsidRPr="00073D2F">
        <w:rPr>
          <w:sz w:val="28"/>
          <w:szCs w:val="28"/>
        </w:rPr>
        <w:t xml:space="preserve"> </w:t>
      </w:r>
    </w:p>
    <w:p w:rsidR="008C00BB" w:rsidRPr="00073D2F" w:rsidRDefault="008C00BB" w:rsidP="00AF7587">
      <w:pPr>
        <w:pStyle w:val="a3"/>
        <w:spacing w:before="7"/>
        <w:ind w:firstLine="720"/>
        <w:rPr>
          <w:sz w:val="28"/>
          <w:szCs w:val="28"/>
        </w:rPr>
      </w:pPr>
      <w:r w:rsidRPr="00073D2F">
        <w:rPr>
          <w:sz w:val="28"/>
          <w:szCs w:val="28"/>
        </w:rPr>
        <w:t xml:space="preserve">В 2020 году </w:t>
      </w:r>
      <w:r w:rsidR="00B44EC4" w:rsidRPr="00073D2F">
        <w:rPr>
          <w:sz w:val="28"/>
          <w:szCs w:val="28"/>
        </w:rPr>
        <w:t xml:space="preserve">при осуществлении плановых контрольных мероприятий </w:t>
      </w:r>
      <w:r w:rsidRPr="00073D2F">
        <w:rPr>
          <w:sz w:val="28"/>
          <w:szCs w:val="28"/>
        </w:rPr>
        <w:t xml:space="preserve">проведено 1 (одно) контрольное мероприятие </w:t>
      </w:r>
      <w:r w:rsidR="00B44EC4" w:rsidRPr="00073D2F">
        <w:rPr>
          <w:sz w:val="28"/>
          <w:szCs w:val="28"/>
        </w:rPr>
        <w:t>в сфере закупок</w:t>
      </w:r>
      <w:r w:rsidR="00A81C9B" w:rsidRPr="00073D2F">
        <w:rPr>
          <w:sz w:val="28"/>
          <w:szCs w:val="28"/>
        </w:rPr>
        <w:t>, а именно</w:t>
      </w:r>
      <w:r w:rsidR="00B44EC4" w:rsidRPr="00073D2F">
        <w:rPr>
          <w:sz w:val="28"/>
          <w:szCs w:val="28"/>
        </w:rPr>
        <w:t xml:space="preserve"> в МКУ «Содержание, благоустройство и развитие» МО «Кузьмоловское городское поселение» Всеволожского муниципального района Ленинградской области.</w:t>
      </w:r>
    </w:p>
    <w:p w:rsidR="00073D2F" w:rsidRPr="00073D2F" w:rsidRDefault="00073D2F" w:rsidP="00AF7587">
      <w:pPr>
        <w:pStyle w:val="a3"/>
        <w:spacing w:before="7"/>
        <w:ind w:firstLine="720"/>
        <w:rPr>
          <w:sz w:val="28"/>
          <w:szCs w:val="28"/>
        </w:rPr>
      </w:pPr>
      <w:r w:rsidRPr="00073D2F">
        <w:rPr>
          <w:sz w:val="28"/>
          <w:szCs w:val="28"/>
        </w:rPr>
        <w:t xml:space="preserve">В ходе контрольных мероприятий были изучены следующие вопросы: </w:t>
      </w:r>
    </w:p>
    <w:p w:rsidR="00073D2F" w:rsidRPr="00073D2F" w:rsidRDefault="00073D2F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 xml:space="preserve">1. Общие сведения об объекте контроля. </w:t>
      </w:r>
    </w:p>
    <w:p w:rsidR="00073D2F" w:rsidRPr="00073D2F" w:rsidRDefault="00073D2F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 xml:space="preserve">2. Проверка организации работы по размещению заказов на поставку товаров, выполнение работ и оказание услуг. </w:t>
      </w:r>
    </w:p>
    <w:p w:rsidR="00073D2F" w:rsidRPr="00073D2F" w:rsidRDefault="00073D2F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 xml:space="preserve">3. Проверка соблюдения правил нормирования в сфере закупок, </w:t>
      </w:r>
      <w:r w:rsidRPr="00073D2F">
        <w:rPr>
          <w:sz w:val="28"/>
          <w:szCs w:val="28"/>
        </w:rPr>
        <w:lastRenderedPageBreak/>
        <w:t xml:space="preserve">установленных в соответствии с законом № 44-ФЗ. </w:t>
      </w:r>
    </w:p>
    <w:p w:rsidR="00073D2F" w:rsidRPr="00073D2F" w:rsidRDefault="00073D2F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 xml:space="preserve">4.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планграфик. </w:t>
      </w:r>
    </w:p>
    <w:p w:rsidR="00073D2F" w:rsidRPr="00073D2F" w:rsidRDefault="00073D2F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 xml:space="preserve">5. Проверка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8C00BB" w:rsidRPr="00073D2F" w:rsidRDefault="008C00BB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>План контрольных мероприятий</w:t>
      </w:r>
      <w:r w:rsidR="00073D2F" w:rsidRPr="00073D2F">
        <w:rPr>
          <w:sz w:val="28"/>
          <w:szCs w:val="28"/>
        </w:rPr>
        <w:t xml:space="preserve"> полностью</w:t>
      </w:r>
      <w:r w:rsidRPr="00073D2F">
        <w:rPr>
          <w:sz w:val="28"/>
          <w:szCs w:val="28"/>
        </w:rPr>
        <w:t xml:space="preserve"> выполнен.</w:t>
      </w:r>
    </w:p>
    <w:p w:rsidR="00073D2F" w:rsidRPr="00073D2F" w:rsidRDefault="00B44EC4" w:rsidP="00AF7587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>Общий объем проверенных средств бюджета МО Кузьмоловское городское поселение за 2020 год составил 7 944 008,89 руб.</w:t>
      </w:r>
      <w:r w:rsidR="00073D2F" w:rsidRPr="00073D2F">
        <w:rPr>
          <w:sz w:val="28"/>
          <w:szCs w:val="28"/>
        </w:rPr>
        <w:t>.</w:t>
      </w:r>
    </w:p>
    <w:p w:rsidR="00B44EC4" w:rsidRDefault="00073D2F" w:rsidP="002B0FE2">
      <w:pPr>
        <w:pStyle w:val="a3"/>
        <w:spacing w:before="7"/>
        <w:rPr>
          <w:sz w:val="28"/>
          <w:szCs w:val="28"/>
        </w:rPr>
      </w:pPr>
      <w:r w:rsidRPr="00073D2F">
        <w:rPr>
          <w:sz w:val="28"/>
          <w:szCs w:val="28"/>
        </w:rPr>
        <w:t>По результатам контрольных мероприятий за 2020 год фактов, использования средств бюджета МО Кузьм</w:t>
      </w:r>
      <w:r w:rsidR="002B0FE2">
        <w:rPr>
          <w:sz w:val="28"/>
          <w:szCs w:val="28"/>
        </w:rPr>
        <w:t>оловское городское поселение не выявлено н</w:t>
      </w:r>
      <w:r w:rsidR="00B44EC4" w:rsidRPr="00073D2F">
        <w:rPr>
          <w:sz w:val="28"/>
          <w:szCs w:val="28"/>
        </w:rPr>
        <w:t>арушений.</w:t>
      </w:r>
    </w:p>
    <w:p w:rsidR="002B0FE2" w:rsidRPr="002B0FE2" w:rsidRDefault="002B0FE2" w:rsidP="002B0FE2">
      <w:pPr>
        <w:pStyle w:val="a3"/>
        <w:spacing w:before="7"/>
        <w:ind w:firstLine="720"/>
        <w:rPr>
          <w:sz w:val="28"/>
          <w:szCs w:val="28"/>
        </w:rPr>
      </w:pPr>
      <w:r w:rsidRPr="002B0FE2">
        <w:rPr>
          <w:sz w:val="28"/>
          <w:szCs w:val="28"/>
        </w:rPr>
        <w:t>Р</w:t>
      </w:r>
      <w:r w:rsidRPr="002B0FE2">
        <w:rPr>
          <w:sz w:val="28"/>
          <w:szCs w:val="28"/>
        </w:rPr>
        <w:t>еализация результатов контрольны</w:t>
      </w:r>
      <w:r w:rsidRPr="002B0FE2">
        <w:rPr>
          <w:sz w:val="28"/>
          <w:szCs w:val="28"/>
        </w:rPr>
        <w:t xml:space="preserve">х мероприятий: </w:t>
      </w:r>
    </w:p>
    <w:p w:rsidR="002B0FE2" w:rsidRPr="002B0FE2" w:rsidRDefault="002B0FE2" w:rsidP="002B0FE2">
      <w:pPr>
        <w:pStyle w:val="a3"/>
        <w:spacing w:before="7"/>
        <w:rPr>
          <w:sz w:val="28"/>
          <w:szCs w:val="28"/>
        </w:rPr>
      </w:pPr>
      <w:r w:rsidRPr="002B0FE2">
        <w:rPr>
          <w:sz w:val="28"/>
          <w:szCs w:val="28"/>
        </w:rPr>
        <w:t>количество материа</w:t>
      </w:r>
      <w:r w:rsidRPr="002B0FE2">
        <w:rPr>
          <w:sz w:val="28"/>
          <w:szCs w:val="28"/>
        </w:rPr>
        <w:t>лов, направленных в правоохран</w:t>
      </w:r>
      <w:r w:rsidRPr="002B0FE2">
        <w:rPr>
          <w:sz w:val="28"/>
          <w:szCs w:val="28"/>
        </w:rPr>
        <w:t>ительные органы (прокуратуру)- 0;</w:t>
      </w:r>
      <w:r w:rsidRPr="002B0FE2">
        <w:rPr>
          <w:sz w:val="28"/>
          <w:szCs w:val="28"/>
        </w:rPr>
        <w:t xml:space="preserve"> </w:t>
      </w:r>
    </w:p>
    <w:p w:rsidR="002B0FE2" w:rsidRPr="002B0FE2" w:rsidRDefault="002B0FE2" w:rsidP="002B0FE2">
      <w:pPr>
        <w:pStyle w:val="a3"/>
        <w:spacing w:before="7"/>
        <w:rPr>
          <w:sz w:val="28"/>
          <w:szCs w:val="28"/>
        </w:rPr>
      </w:pPr>
      <w:r w:rsidRPr="002B0FE2">
        <w:rPr>
          <w:sz w:val="28"/>
          <w:szCs w:val="28"/>
        </w:rPr>
        <w:t>количество выданных предписаний – 0;</w:t>
      </w:r>
    </w:p>
    <w:p w:rsidR="00AF7587" w:rsidRDefault="002B0FE2" w:rsidP="002B0FE2">
      <w:pPr>
        <w:pStyle w:val="a3"/>
        <w:spacing w:before="7"/>
        <w:rPr>
          <w:sz w:val="28"/>
          <w:szCs w:val="28"/>
        </w:rPr>
      </w:pPr>
      <w:r w:rsidRPr="002B0FE2">
        <w:rPr>
          <w:sz w:val="28"/>
          <w:szCs w:val="28"/>
        </w:rPr>
        <w:t>к</w:t>
      </w:r>
      <w:r w:rsidRPr="002B0FE2">
        <w:rPr>
          <w:sz w:val="28"/>
          <w:szCs w:val="28"/>
        </w:rPr>
        <w:t xml:space="preserve">оличество </w:t>
      </w:r>
      <w:r w:rsidRPr="002B0FE2">
        <w:rPr>
          <w:sz w:val="28"/>
          <w:szCs w:val="28"/>
        </w:rPr>
        <w:t>представл</w:t>
      </w:r>
      <w:r w:rsidRPr="002B0FE2">
        <w:rPr>
          <w:sz w:val="28"/>
          <w:szCs w:val="28"/>
        </w:rPr>
        <w:t>ений -</w:t>
      </w:r>
      <w:r w:rsidRPr="002B0FE2">
        <w:rPr>
          <w:sz w:val="28"/>
          <w:szCs w:val="28"/>
        </w:rPr>
        <w:t>0</w:t>
      </w:r>
      <w:r>
        <w:rPr>
          <w:sz w:val="28"/>
          <w:szCs w:val="28"/>
        </w:rPr>
        <w:t>.</w:t>
      </w:r>
      <w:bookmarkStart w:id="0" w:name="_GoBack"/>
      <w:bookmarkEnd w:id="0"/>
      <w:r w:rsidRPr="002B0FE2">
        <w:rPr>
          <w:sz w:val="28"/>
          <w:szCs w:val="28"/>
        </w:rPr>
        <w:t xml:space="preserve"> </w:t>
      </w:r>
    </w:p>
    <w:p w:rsidR="00AF7587" w:rsidRDefault="00AF7587" w:rsidP="00AF7587">
      <w:pPr>
        <w:pStyle w:val="a3"/>
        <w:spacing w:before="7"/>
        <w:ind w:firstLine="720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4961"/>
      </w:tblGrid>
      <w:tr w:rsidR="001F24E7" w:rsidRPr="009352BE" w:rsidTr="001F24E7">
        <w:tc>
          <w:tcPr>
            <w:tcW w:w="2660" w:type="dxa"/>
          </w:tcPr>
          <w:p w:rsidR="001F24E7" w:rsidRPr="009352BE" w:rsidRDefault="001F24E7" w:rsidP="005E31D7">
            <w:pPr>
              <w:rPr>
                <w:b/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24E7" w:rsidRPr="009352BE" w:rsidRDefault="001F24E7" w:rsidP="005E31D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24E7" w:rsidRDefault="001F24E7" w:rsidP="005E31D7">
            <w:pPr>
              <w:rPr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 xml:space="preserve">Начальник финансово-экономического отдела-главный бухгалтер </w:t>
            </w:r>
            <w:r>
              <w:rPr>
                <w:sz w:val="28"/>
                <w:szCs w:val="28"/>
              </w:rPr>
              <w:t>–</w:t>
            </w:r>
          </w:p>
          <w:p w:rsidR="001F24E7" w:rsidRPr="009352BE" w:rsidRDefault="001F24E7" w:rsidP="005E31D7">
            <w:pPr>
              <w:rPr>
                <w:b/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Стесикова О.В.</w:t>
            </w:r>
          </w:p>
        </w:tc>
      </w:tr>
      <w:tr w:rsidR="001F24E7" w:rsidRPr="009352BE" w:rsidTr="001F24E7">
        <w:tc>
          <w:tcPr>
            <w:tcW w:w="2660" w:type="dxa"/>
          </w:tcPr>
          <w:p w:rsidR="003A7E52" w:rsidRDefault="003A7E52" w:rsidP="005E31D7">
            <w:pPr>
              <w:rPr>
                <w:sz w:val="28"/>
                <w:szCs w:val="28"/>
              </w:rPr>
            </w:pPr>
          </w:p>
          <w:p w:rsidR="001F24E7" w:rsidRPr="009352BE" w:rsidRDefault="001F24E7" w:rsidP="005E31D7">
            <w:pPr>
              <w:rPr>
                <w:b/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24E7" w:rsidRPr="009352BE" w:rsidRDefault="003A7E52" w:rsidP="005E31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87EED" wp14:editId="762A2CC6">
                      <wp:simplePos x="0" y="0"/>
                      <wp:positionH relativeFrom="column">
                        <wp:posOffset>-93703</wp:posOffset>
                      </wp:positionH>
                      <wp:positionV relativeFrom="paragraph">
                        <wp:posOffset>563272</wp:posOffset>
                      </wp:positionV>
                      <wp:extent cx="1176794" cy="0"/>
                      <wp:effectExtent l="0" t="0" r="2349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7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FAB88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44.35pt" to="85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pL4gEAANkDAAAOAAAAZHJzL2Uyb0RvYy54bWysU81u1DAQviPxDpbvbJKq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DAD9A" wp14:editId="5889DE63">
                      <wp:simplePos x="0" y="0"/>
                      <wp:positionH relativeFrom="column">
                        <wp:posOffset>-78243</wp:posOffset>
                      </wp:positionH>
                      <wp:positionV relativeFrom="paragraph">
                        <wp:posOffset>977072</wp:posOffset>
                      </wp:positionV>
                      <wp:extent cx="1176794" cy="0"/>
                      <wp:effectExtent l="0" t="0" r="234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7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2B5F4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76.95pt" to="86.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4961" w:type="dxa"/>
          </w:tcPr>
          <w:p w:rsidR="003A7E52" w:rsidRDefault="003A7E52" w:rsidP="005E31D7">
            <w:pPr>
              <w:rPr>
                <w:sz w:val="28"/>
                <w:szCs w:val="28"/>
              </w:rPr>
            </w:pPr>
          </w:p>
          <w:p w:rsidR="001F24E7" w:rsidRDefault="001F24E7" w:rsidP="005E31D7">
            <w:pPr>
              <w:rPr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Исполняющий обязанности главы администрации– Спицын Ю.М</w:t>
            </w:r>
            <w:r w:rsidR="003A7E52">
              <w:rPr>
                <w:sz w:val="28"/>
                <w:szCs w:val="28"/>
              </w:rPr>
              <w:t>.</w:t>
            </w:r>
          </w:p>
          <w:p w:rsidR="003A7E52" w:rsidRDefault="003A7E52" w:rsidP="005E31D7">
            <w:pPr>
              <w:rPr>
                <w:sz w:val="28"/>
                <w:szCs w:val="28"/>
              </w:rPr>
            </w:pPr>
          </w:p>
          <w:p w:rsidR="001F24E7" w:rsidRDefault="001F24E7" w:rsidP="005E31D7">
            <w:pPr>
              <w:rPr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Главный сп</w:t>
            </w:r>
            <w:r w:rsidR="003A7E52">
              <w:rPr>
                <w:sz w:val="28"/>
                <w:szCs w:val="28"/>
              </w:rPr>
              <w:t>ециалист-экономист – Шерпа А.С.</w:t>
            </w:r>
          </w:p>
          <w:p w:rsidR="003A7E52" w:rsidRDefault="003A7E52" w:rsidP="005E31D7">
            <w:pPr>
              <w:rPr>
                <w:sz w:val="28"/>
                <w:szCs w:val="28"/>
              </w:rPr>
            </w:pPr>
          </w:p>
          <w:p w:rsidR="001F24E7" w:rsidRPr="001F24E7" w:rsidRDefault="001F24E7" w:rsidP="005E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специалист-юрист- Крупенева Е.В.</w:t>
            </w:r>
          </w:p>
        </w:tc>
      </w:tr>
      <w:tr w:rsidR="001F24E7" w:rsidRPr="009352BE" w:rsidTr="001F24E7">
        <w:tc>
          <w:tcPr>
            <w:tcW w:w="2660" w:type="dxa"/>
          </w:tcPr>
          <w:p w:rsidR="003A7E52" w:rsidRDefault="003A7E52" w:rsidP="005E31D7">
            <w:pPr>
              <w:rPr>
                <w:sz w:val="28"/>
                <w:szCs w:val="28"/>
              </w:rPr>
            </w:pPr>
          </w:p>
          <w:p w:rsidR="001F24E7" w:rsidRPr="009352BE" w:rsidRDefault="001F24E7" w:rsidP="005E31D7">
            <w:pPr>
              <w:rPr>
                <w:b/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24E7" w:rsidRPr="009352BE" w:rsidRDefault="001F24E7" w:rsidP="005E31D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A7E52" w:rsidRDefault="003A7E52" w:rsidP="005E31D7">
            <w:pPr>
              <w:rPr>
                <w:sz w:val="28"/>
                <w:szCs w:val="28"/>
              </w:rPr>
            </w:pPr>
          </w:p>
          <w:p w:rsidR="001F24E7" w:rsidRPr="009352BE" w:rsidRDefault="001F24E7" w:rsidP="005E31D7">
            <w:pPr>
              <w:rPr>
                <w:b/>
                <w:sz w:val="28"/>
                <w:szCs w:val="28"/>
              </w:rPr>
            </w:pPr>
            <w:r w:rsidRPr="009352BE">
              <w:rPr>
                <w:sz w:val="28"/>
                <w:szCs w:val="28"/>
              </w:rPr>
              <w:t>Специалист 1 категории администрации МО Кузьмоловское ГП-Паршина С.А.</w:t>
            </w:r>
          </w:p>
        </w:tc>
      </w:tr>
    </w:tbl>
    <w:p w:rsidR="00AF7587" w:rsidRPr="00073D2F" w:rsidRDefault="00AF7587" w:rsidP="00AF7587">
      <w:pPr>
        <w:pStyle w:val="a3"/>
        <w:spacing w:before="7"/>
        <w:ind w:firstLine="720"/>
        <w:rPr>
          <w:sz w:val="28"/>
          <w:szCs w:val="28"/>
        </w:rPr>
      </w:pPr>
    </w:p>
    <w:p w:rsidR="003F3331" w:rsidRPr="00073D2F" w:rsidRDefault="003F3331" w:rsidP="00AF7587">
      <w:pPr>
        <w:pStyle w:val="a3"/>
        <w:spacing w:before="1"/>
        <w:rPr>
          <w:sz w:val="28"/>
          <w:szCs w:val="28"/>
        </w:rPr>
      </w:pPr>
    </w:p>
    <w:p w:rsidR="003F3331" w:rsidRDefault="003F3331">
      <w:pPr>
        <w:pStyle w:val="a3"/>
        <w:spacing w:before="9"/>
        <w:jc w:val="left"/>
        <w:rPr>
          <w:sz w:val="22"/>
        </w:rPr>
      </w:pPr>
    </w:p>
    <w:p w:rsidR="003F3331" w:rsidRDefault="003F3331">
      <w:pPr>
        <w:rPr>
          <w:sz w:val="20"/>
        </w:rPr>
        <w:sectPr w:rsidR="003F3331" w:rsidSect="00AF7587">
          <w:type w:val="continuous"/>
          <w:pgSz w:w="11910" w:h="16840"/>
          <w:pgMar w:top="1135" w:right="995" w:bottom="1560" w:left="1701" w:header="720" w:footer="720" w:gutter="0"/>
          <w:cols w:space="720"/>
        </w:sectPr>
      </w:pPr>
    </w:p>
    <w:p w:rsidR="003F3331" w:rsidRDefault="003F3331">
      <w:pPr>
        <w:pStyle w:val="a3"/>
        <w:spacing w:before="7"/>
        <w:jc w:val="left"/>
        <w:rPr>
          <w:rFonts w:ascii="Cambria"/>
          <w:sz w:val="25"/>
        </w:rPr>
      </w:pPr>
    </w:p>
    <w:p w:rsidR="003F3331" w:rsidRDefault="003F3331">
      <w:pPr>
        <w:pStyle w:val="a3"/>
        <w:jc w:val="left"/>
        <w:rPr>
          <w:rFonts w:ascii="Cambria"/>
          <w:sz w:val="14"/>
        </w:rPr>
      </w:pPr>
    </w:p>
    <w:p w:rsidR="003F3331" w:rsidRDefault="00B44EC4">
      <w:pPr>
        <w:pStyle w:val="a3"/>
        <w:spacing w:before="2"/>
        <w:jc w:val="left"/>
        <w:rPr>
          <w:sz w:val="31"/>
        </w:rPr>
      </w:pPr>
      <w:r>
        <w:br w:type="column"/>
      </w:r>
    </w:p>
    <w:p w:rsidR="003F3331" w:rsidRDefault="003F3331">
      <w:pPr>
        <w:pStyle w:val="a3"/>
        <w:ind w:left="2980"/>
        <w:jc w:val="left"/>
      </w:pPr>
    </w:p>
    <w:sectPr w:rsidR="003F3331" w:rsidSect="00AF7587">
      <w:footerReference w:type="default" r:id="rId7"/>
      <w:type w:val="continuous"/>
      <w:pgSz w:w="11910" w:h="16840"/>
      <w:pgMar w:top="220" w:right="995" w:bottom="280" w:left="1701" w:header="720" w:footer="720" w:gutter="0"/>
      <w:cols w:num="2" w:space="720" w:equalWidth="0">
        <w:col w:w="3710" w:space="2159"/>
        <w:col w:w="46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B4" w:rsidRDefault="00110CB4">
      <w:r>
        <w:separator/>
      </w:r>
    </w:p>
  </w:endnote>
  <w:endnote w:type="continuationSeparator" w:id="0">
    <w:p w:rsidR="00110CB4" w:rsidRDefault="001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C4" w:rsidRDefault="00110CB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25pt;margin-top:797.1pt;width:13.55pt;height:17.5pt;z-index:-251658752;mso-position-horizontal-relative:page;mso-position-vertical-relative:page" filled="f" stroked="f">
          <v:textbox style="mso-next-textbox:#_x0000_s2049" inset="0,0,0,0">
            <w:txbxContent>
              <w:p w:rsidR="00B44EC4" w:rsidRDefault="00B44EC4">
                <w:pPr>
                  <w:pStyle w:val="a3"/>
                  <w:spacing w:before="46"/>
                  <w:ind w:left="83"/>
                  <w:jc w:val="left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073D2F">
                  <w:rPr>
                    <w:rFonts w:ascii="Consolas"/>
                    <w:noProof/>
                    <w:w w:val="8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B4" w:rsidRDefault="00110CB4">
      <w:r>
        <w:separator/>
      </w:r>
    </w:p>
  </w:footnote>
  <w:footnote w:type="continuationSeparator" w:id="0">
    <w:p w:rsidR="00110CB4" w:rsidRDefault="0011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A9C"/>
    <w:multiLevelType w:val="hybridMultilevel"/>
    <w:tmpl w:val="2F16C0C6"/>
    <w:lvl w:ilvl="0" w:tplc="E806BA78">
      <w:numFmt w:val="bullet"/>
      <w:lvlText w:val="•"/>
      <w:lvlJc w:val="left"/>
      <w:pPr>
        <w:ind w:left="240" w:hanging="7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BD813B2">
      <w:numFmt w:val="bullet"/>
      <w:lvlText w:val="•"/>
      <w:lvlJc w:val="left"/>
      <w:pPr>
        <w:ind w:left="239" w:hanging="42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D00E4212">
      <w:numFmt w:val="bullet"/>
      <w:lvlText w:val="•"/>
      <w:lvlJc w:val="left"/>
      <w:pPr>
        <w:ind w:left="2284" w:hanging="427"/>
      </w:pPr>
      <w:rPr>
        <w:rFonts w:hint="default"/>
        <w:lang w:val="ru-RU" w:eastAsia="en-US" w:bidi="ar-SA"/>
      </w:rPr>
    </w:lvl>
    <w:lvl w:ilvl="3" w:tplc="06184AE2">
      <w:numFmt w:val="bullet"/>
      <w:lvlText w:val="•"/>
      <w:lvlJc w:val="left"/>
      <w:pPr>
        <w:ind w:left="3307" w:hanging="427"/>
      </w:pPr>
      <w:rPr>
        <w:rFonts w:hint="default"/>
        <w:lang w:val="ru-RU" w:eastAsia="en-US" w:bidi="ar-SA"/>
      </w:rPr>
    </w:lvl>
    <w:lvl w:ilvl="4" w:tplc="1FA2DF74">
      <w:numFmt w:val="bullet"/>
      <w:lvlText w:val="•"/>
      <w:lvlJc w:val="left"/>
      <w:pPr>
        <w:ind w:left="4329" w:hanging="427"/>
      </w:pPr>
      <w:rPr>
        <w:rFonts w:hint="default"/>
        <w:lang w:val="ru-RU" w:eastAsia="en-US" w:bidi="ar-SA"/>
      </w:rPr>
    </w:lvl>
    <w:lvl w:ilvl="5" w:tplc="EB166F4A">
      <w:numFmt w:val="bullet"/>
      <w:lvlText w:val="•"/>
      <w:lvlJc w:val="left"/>
      <w:pPr>
        <w:ind w:left="5352" w:hanging="427"/>
      </w:pPr>
      <w:rPr>
        <w:rFonts w:hint="default"/>
        <w:lang w:val="ru-RU" w:eastAsia="en-US" w:bidi="ar-SA"/>
      </w:rPr>
    </w:lvl>
    <w:lvl w:ilvl="6" w:tplc="CF4E9C74">
      <w:numFmt w:val="bullet"/>
      <w:lvlText w:val="•"/>
      <w:lvlJc w:val="left"/>
      <w:pPr>
        <w:ind w:left="6374" w:hanging="427"/>
      </w:pPr>
      <w:rPr>
        <w:rFonts w:hint="default"/>
        <w:lang w:val="ru-RU" w:eastAsia="en-US" w:bidi="ar-SA"/>
      </w:rPr>
    </w:lvl>
    <w:lvl w:ilvl="7" w:tplc="8286EFD0">
      <w:numFmt w:val="bullet"/>
      <w:lvlText w:val="•"/>
      <w:lvlJc w:val="left"/>
      <w:pPr>
        <w:ind w:left="7396" w:hanging="427"/>
      </w:pPr>
      <w:rPr>
        <w:rFonts w:hint="default"/>
        <w:lang w:val="ru-RU" w:eastAsia="en-US" w:bidi="ar-SA"/>
      </w:rPr>
    </w:lvl>
    <w:lvl w:ilvl="8" w:tplc="C0505008">
      <w:numFmt w:val="bullet"/>
      <w:lvlText w:val="•"/>
      <w:lvlJc w:val="left"/>
      <w:pPr>
        <w:ind w:left="8419" w:hanging="427"/>
      </w:pPr>
      <w:rPr>
        <w:rFonts w:hint="default"/>
        <w:lang w:val="ru-RU" w:eastAsia="en-US" w:bidi="ar-SA"/>
      </w:rPr>
    </w:lvl>
  </w:abstractNum>
  <w:abstractNum w:abstractNumId="1">
    <w:nsid w:val="04CC3CD5"/>
    <w:multiLevelType w:val="hybridMultilevel"/>
    <w:tmpl w:val="E4205B1E"/>
    <w:lvl w:ilvl="0" w:tplc="F41A16C6">
      <w:start w:val="1"/>
      <w:numFmt w:val="decimal"/>
      <w:lvlText w:val="%1."/>
      <w:lvlJc w:val="left"/>
      <w:pPr>
        <w:ind w:left="937" w:hanging="697"/>
      </w:pPr>
      <w:rPr>
        <w:rFonts w:hint="default"/>
        <w:w w:val="90"/>
        <w:lang w:val="ru-RU" w:eastAsia="en-US" w:bidi="ar-SA"/>
      </w:rPr>
    </w:lvl>
    <w:lvl w:ilvl="1" w:tplc="025CDE2E">
      <w:numFmt w:val="bullet"/>
      <w:lvlText w:val="•"/>
      <w:lvlJc w:val="left"/>
      <w:pPr>
        <w:ind w:left="1892" w:hanging="697"/>
      </w:pPr>
      <w:rPr>
        <w:rFonts w:hint="default"/>
        <w:lang w:val="ru-RU" w:eastAsia="en-US" w:bidi="ar-SA"/>
      </w:rPr>
    </w:lvl>
    <w:lvl w:ilvl="2" w:tplc="21D89FC4">
      <w:numFmt w:val="bullet"/>
      <w:lvlText w:val="•"/>
      <w:lvlJc w:val="left"/>
      <w:pPr>
        <w:ind w:left="2844" w:hanging="697"/>
      </w:pPr>
      <w:rPr>
        <w:rFonts w:hint="default"/>
        <w:lang w:val="ru-RU" w:eastAsia="en-US" w:bidi="ar-SA"/>
      </w:rPr>
    </w:lvl>
    <w:lvl w:ilvl="3" w:tplc="9014BCF4">
      <w:numFmt w:val="bullet"/>
      <w:lvlText w:val="•"/>
      <w:lvlJc w:val="left"/>
      <w:pPr>
        <w:ind w:left="3797" w:hanging="697"/>
      </w:pPr>
      <w:rPr>
        <w:rFonts w:hint="default"/>
        <w:lang w:val="ru-RU" w:eastAsia="en-US" w:bidi="ar-SA"/>
      </w:rPr>
    </w:lvl>
    <w:lvl w:ilvl="4" w:tplc="8E024968">
      <w:numFmt w:val="bullet"/>
      <w:lvlText w:val="•"/>
      <w:lvlJc w:val="left"/>
      <w:pPr>
        <w:ind w:left="4749" w:hanging="697"/>
      </w:pPr>
      <w:rPr>
        <w:rFonts w:hint="default"/>
        <w:lang w:val="ru-RU" w:eastAsia="en-US" w:bidi="ar-SA"/>
      </w:rPr>
    </w:lvl>
    <w:lvl w:ilvl="5" w:tplc="820C9DBA">
      <w:numFmt w:val="bullet"/>
      <w:lvlText w:val="•"/>
      <w:lvlJc w:val="left"/>
      <w:pPr>
        <w:ind w:left="5702" w:hanging="697"/>
      </w:pPr>
      <w:rPr>
        <w:rFonts w:hint="default"/>
        <w:lang w:val="ru-RU" w:eastAsia="en-US" w:bidi="ar-SA"/>
      </w:rPr>
    </w:lvl>
    <w:lvl w:ilvl="6" w:tplc="87184314">
      <w:numFmt w:val="bullet"/>
      <w:lvlText w:val="•"/>
      <w:lvlJc w:val="left"/>
      <w:pPr>
        <w:ind w:left="6654" w:hanging="697"/>
      </w:pPr>
      <w:rPr>
        <w:rFonts w:hint="default"/>
        <w:lang w:val="ru-RU" w:eastAsia="en-US" w:bidi="ar-SA"/>
      </w:rPr>
    </w:lvl>
    <w:lvl w:ilvl="7" w:tplc="D6841134">
      <w:numFmt w:val="bullet"/>
      <w:lvlText w:val="•"/>
      <w:lvlJc w:val="left"/>
      <w:pPr>
        <w:ind w:left="7606" w:hanging="697"/>
      </w:pPr>
      <w:rPr>
        <w:rFonts w:hint="default"/>
        <w:lang w:val="ru-RU" w:eastAsia="en-US" w:bidi="ar-SA"/>
      </w:rPr>
    </w:lvl>
    <w:lvl w:ilvl="8" w:tplc="4CBE7532">
      <w:numFmt w:val="bullet"/>
      <w:lvlText w:val="•"/>
      <w:lvlJc w:val="left"/>
      <w:pPr>
        <w:ind w:left="8559" w:hanging="697"/>
      </w:pPr>
      <w:rPr>
        <w:rFonts w:hint="default"/>
        <w:lang w:val="ru-RU" w:eastAsia="en-US" w:bidi="ar-SA"/>
      </w:rPr>
    </w:lvl>
  </w:abstractNum>
  <w:abstractNum w:abstractNumId="2">
    <w:nsid w:val="3D1C1ABC"/>
    <w:multiLevelType w:val="hybridMultilevel"/>
    <w:tmpl w:val="B2C84588"/>
    <w:lvl w:ilvl="0" w:tplc="FB129234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color w:val="0F0F0F"/>
        <w:w w:val="97"/>
        <w:sz w:val="25"/>
        <w:szCs w:val="25"/>
        <w:lang w:val="ru-RU" w:eastAsia="en-US" w:bidi="ar-SA"/>
      </w:rPr>
    </w:lvl>
    <w:lvl w:ilvl="1" w:tplc="80EA20F4">
      <w:start w:val="1"/>
      <w:numFmt w:val="decimal"/>
      <w:lvlText w:val="%2."/>
      <w:lvlJc w:val="left"/>
      <w:pPr>
        <w:ind w:left="1295" w:hanging="355"/>
      </w:pPr>
      <w:rPr>
        <w:rFonts w:hint="default"/>
        <w:w w:val="93"/>
        <w:lang w:val="ru-RU" w:eastAsia="en-US" w:bidi="ar-SA"/>
      </w:rPr>
    </w:lvl>
    <w:lvl w:ilvl="2" w:tplc="AD32E9D6">
      <w:numFmt w:val="bullet"/>
      <w:lvlText w:val="•"/>
      <w:lvlJc w:val="left"/>
      <w:pPr>
        <w:ind w:left="2318" w:hanging="355"/>
      </w:pPr>
      <w:rPr>
        <w:rFonts w:hint="default"/>
        <w:lang w:val="ru-RU" w:eastAsia="en-US" w:bidi="ar-SA"/>
      </w:rPr>
    </w:lvl>
    <w:lvl w:ilvl="3" w:tplc="73726A14">
      <w:numFmt w:val="bullet"/>
      <w:lvlText w:val="•"/>
      <w:lvlJc w:val="left"/>
      <w:pPr>
        <w:ind w:left="3336" w:hanging="355"/>
      </w:pPr>
      <w:rPr>
        <w:rFonts w:hint="default"/>
        <w:lang w:val="ru-RU" w:eastAsia="en-US" w:bidi="ar-SA"/>
      </w:rPr>
    </w:lvl>
    <w:lvl w:ilvl="4" w:tplc="DB6C5B9C">
      <w:numFmt w:val="bullet"/>
      <w:lvlText w:val="•"/>
      <w:lvlJc w:val="left"/>
      <w:pPr>
        <w:ind w:left="4354" w:hanging="355"/>
      </w:pPr>
      <w:rPr>
        <w:rFonts w:hint="default"/>
        <w:lang w:val="ru-RU" w:eastAsia="en-US" w:bidi="ar-SA"/>
      </w:rPr>
    </w:lvl>
    <w:lvl w:ilvl="5" w:tplc="EE5CD91C">
      <w:numFmt w:val="bullet"/>
      <w:lvlText w:val="•"/>
      <w:lvlJc w:val="left"/>
      <w:pPr>
        <w:ind w:left="5372" w:hanging="355"/>
      </w:pPr>
      <w:rPr>
        <w:rFonts w:hint="default"/>
        <w:lang w:val="ru-RU" w:eastAsia="en-US" w:bidi="ar-SA"/>
      </w:rPr>
    </w:lvl>
    <w:lvl w:ilvl="6" w:tplc="825213D2">
      <w:numFmt w:val="bullet"/>
      <w:lvlText w:val="•"/>
      <w:lvlJc w:val="left"/>
      <w:pPr>
        <w:ind w:left="6391" w:hanging="355"/>
      </w:pPr>
      <w:rPr>
        <w:rFonts w:hint="default"/>
        <w:lang w:val="ru-RU" w:eastAsia="en-US" w:bidi="ar-SA"/>
      </w:rPr>
    </w:lvl>
    <w:lvl w:ilvl="7" w:tplc="CE6CA690">
      <w:numFmt w:val="bullet"/>
      <w:lvlText w:val="•"/>
      <w:lvlJc w:val="left"/>
      <w:pPr>
        <w:ind w:left="7409" w:hanging="355"/>
      </w:pPr>
      <w:rPr>
        <w:rFonts w:hint="default"/>
        <w:lang w:val="ru-RU" w:eastAsia="en-US" w:bidi="ar-SA"/>
      </w:rPr>
    </w:lvl>
    <w:lvl w:ilvl="8" w:tplc="69B84DB2">
      <w:numFmt w:val="bullet"/>
      <w:lvlText w:val="•"/>
      <w:lvlJc w:val="left"/>
      <w:pPr>
        <w:ind w:left="8427" w:hanging="355"/>
      </w:pPr>
      <w:rPr>
        <w:rFonts w:hint="default"/>
        <w:lang w:val="ru-RU" w:eastAsia="en-US" w:bidi="ar-SA"/>
      </w:rPr>
    </w:lvl>
  </w:abstractNum>
  <w:abstractNum w:abstractNumId="3">
    <w:nsid w:val="4A3A44B7"/>
    <w:multiLevelType w:val="hybridMultilevel"/>
    <w:tmpl w:val="DAC4378A"/>
    <w:lvl w:ilvl="0" w:tplc="1D70B324">
      <w:start w:val="9"/>
      <w:numFmt w:val="decimal"/>
      <w:lvlText w:val="%1."/>
      <w:lvlJc w:val="left"/>
      <w:pPr>
        <w:ind w:left="945" w:hanging="70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CB45E7C">
      <w:numFmt w:val="bullet"/>
      <w:lvlText w:val="•"/>
      <w:lvlJc w:val="left"/>
      <w:pPr>
        <w:ind w:left="940" w:hanging="706"/>
      </w:pPr>
      <w:rPr>
        <w:rFonts w:hint="default"/>
        <w:lang w:val="ru-RU" w:eastAsia="en-US" w:bidi="ar-SA"/>
      </w:rPr>
    </w:lvl>
    <w:lvl w:ilvl="2" w:tplc="381A9882">
      <w:numFmt w:val="bullet"/>
      <w:lvlText w:val="•"/>
      <w:lvlJc w:val="left"/>
      <w:pPr>
        <w:ind w:left="1998" w:hanging="706"/>
      </w:pPr>
      <w:rPr>
        <w:rFonts w:hint="default"/>
        <w:lang w:val="ru-RU" w:eastAsia="en-US" w:bidi="ar-SA"/>
      </w:rPr>
    </w:lvl>
    <w:lvl w:ilvl="3" w:tplc="4C70B3AE">
      <w:numFmt w:val="bullet"/>
      <w:lvlText w:val="•"/>
      <w:lvlJc w:val="left"/>
      <w:pPr>
        <w:ind w:left="3056" w:hanging="706"/>
      </w:pPr>
      <w:rPr>
        <w:rFonts w:hint="default"/>
        <w:lang w:val="ru-RU" w:eastAsia="en-US" w:bidi="ar-SA"/>
      </w:rPr>
    </w:lvl>
    <w:lvl w:ilvl="4" w:tplc="8FB24BFA">
      <w:numFmt w:val="bullet"/>
      <w:lvlText w:val="•"/>
      <w:lvlJc w:val="left"/>
      <w:pPr>
        <w:ind w:left="4114" w:hanging="706"/>
      </w:pPr>
      <w:rPr>
        <w:rFonts w:hint="default"/>
        <w:lang w:val="ru-RU" w:eastAsia="en-US" w:bidi="ar-SA"/>
      </w:rPr>
    </w:lvl>
    <w:lvl w:ilvl="5" w:tplc="0EB82584">
      <w:numFmt w:val="bullet"/>
      <w:lvlText w:val="•"/>
      <w:lvlJc w:val="left"/>
      <w:pPr>
        <w:ind w:left="5172" w:hanging="706"/>
      </w:pPr>
      <w:rPr>
        <w:rFonts w:hint="default"/>
        <w:lang w:val="ru-RU" w:eastAsia="en-US" w:bidi="ar-SA"/>
      </w:rPr>
    </w:lvl>
    <w:lvl w:ilvl="6" w:tplc="A426E598">
      <w:numFmt w:val="bullet"/>
      <w:lvlText w:val="•"/>
      <w:lvlJc w:val="left"/>
      <w:pPr>
        <w:ind w:left="6231" w:hanging="706"/>
      </w:pPr>
      <w:rPr>
        <w:rFonts w:hint="default"/>
        <w:lang w:val="ru-RU" w:eastAsia="en-US" w:bidi="ar-SA"/>
      </w:rPr>
    </w:lvl>
    <w:lvl w:ilvl="7" w:tplc="9782BAE2">
      <w:numFmt w:val="bullet"/>
      <w:lvlText w:val="•"/>
      <w:lvlJc w:val="left"/>
      <w:pPr>
        <w:ind w:left="7289" w:hanging="706"/>
      </w:pPr>
      <w:rPr>
        <w:rFonts w:hint="default"/>
        <w:lang w:val="ru-RU" w:eastAsia="en-US" w:bidi="ar-SA"/>
      </w:rPr>
    </w:lvl>
    <w:lvl w:ilvl="8" w:tplc="1A6ADA94">
      <w:numFmt w:val="bullet"/>
      <w:lvlText w:val="•"/>
      <w:lvlJc w:val="left"/>
      <w:pPr>
        <w:ind w:left="8347" w:hanging="706"/>
      </w:pPr>
      <w:rPr>
        <w:rFonts w:hint="default"/>
        <w:lang w:val="ru-RU" w:eastAsia="en-US" w:bidi="ar-SA"/>
      </w:rPr>
    </w:lvl>
  </w:abstractNum>
  <w:abstractNum w:abstractNumId="4">
    <w:nsid w:val="76BD0C82"/>
    <w:multiLevelType w:val="hybridMultilevel"/>
    <w:tmpl w:val="0EB47D72"/>
    <w:lvl w:ilvl="0" w:tplc="E3420C6C">
      <w:start w:val="2"/>
      <w:numFmt w:val="decimal"/>
      <w:lvlText w:val="%1)"/>
      <w:lvlJc w:val="left"/>
      <w:pPr>
        <w:ind w:left="260" w:hanging="271"/>
      </w:pPr>
      <w:rPr>
        <w:rFonts w:hint="default"/>
        <w:w w:val="94"/>
        <w:lang w:val="ru-RU" w:eastAsia="en-US" w:bidi="ar-SA"/>
      </w:rPr>
    </w:lvl>
    <w:lvl w:ilvl="1" w:tplc="0AD84F22">
      <w:numFmt w:val="bullet"/>
      <w:lvlText w:val="•"/>
      <w:lvlJc w:val="left"/>
      <w:pPr>
        <w:ind w:left="1280" w:hanging="271"/>
      </w:pPr>
      <w:rPr>
        <w:rFonts w:hint="default"/>
        <w:lang w:val="ru-RU" w:eastAsia="en-US" w:bidi="ar-SA"/>
      </w:rPr>
    </w:lvl>
    <w:lvl w:ilvl="2" w:tplc="34E0FC28">
      <w:numFmt w:val="bullet"/>
      <w:lvlText w:val="•"/>
      <w:lvlJc w:val="left"/>
      <w:pPr>
        <w:ind w:left="2300" w:hanging="271"/>
      </w:pPr>
      <w:rPr>
        <w:rFonts w:hint="default"/>
        <w:lang w:val="ru-RU" w:eastAsia="en-US" w:bidi="ar-SA"/>
      </w:rPr>
    </w:lvl>
    <w:lvl w:ilvl="3" w:tplc="374A6BA6">
      <w:numFmt w:val="bullet"/>
      <w:lvlText w:val="•"/>
      <w:lvlJc w:val="left"/>
      <w:pPr>
        <w:ind w:left="3321" w:hanging="271"/>
      </w:pPr>
      <w:rPr>
        <w:rFonts w:hint="default"/>
        <w:lang w:val="ru-RU" w:eastAsia="en-US" w:bidi="ar-SA"/>
      </w:rPr>
    </w:lvl>
    <w:lvl w:ilvl="4" w:tplc="60586F62">
      <w:numFmt w:val="bullet"/>
      <w:lvlText w:val="•"/>
      <w:lvlJc w:val="left"/>
      <w:pPr>
        <w:ind w:left="4341" w:hanging="271"/>
      </w:pPr>
      <w:rPr>
        <w:rFonts w:hint="default"/>
        <w:lang w:val="ru-RU" w:eastAsia="en-US" w:bidi="ar-SA"/>
      </w:rPr>
    </w:lvl>
    <w:lvl w:ilvl="5" w:tplc="A2EA8D4C">
      <w:numFmt w:val="bullet"/>
      <w:lvlText w:val="•"/>
      <w:lvlJc w:val="left"/>
      <w:pPr>
        <w:ind w:left="5362" w:hanging="271"/>
      </w:pPr>
      <w:rPr>
        <w:rFonts w:hint="default"/>
        <w:lang w:val="ru-RU" w:eastAsia="en-US" w:bidi="ar-SA"/>
      </w:rPr>
    </w:lvl>
    <w:lvl w:ilvl="6" w:tplc="2AC2DB0C">
      <w:numFmt w:val="bullet"/>
      <w:lvlText w:val="•"/>
      <w:lvlJc w:val="left"/>
      <w:pPr>
        <w:ind w:left="6382" w:hanging="271"/>
      </w:pPr>
      <w:rPr>
        <w:rFonts w:hint="default"/>
        <w:lang w:val="ru-RU" w:eastAsia="en-US" w:bidi="ar-SA"/>
      </w:rPr>
    </w:lvl>
    <w:lvl w:ilvl="7" w:tplc="0180C88E">
      <w:numFmt w:val="bullet"/>
      <w:lvlText w:val="•"/>
      <w:lvlJc w:val="left"/>
      <w:pPr>
        <w:ind w:left="7402" w:hanging="271"/>
      </w:pPr>
      <w:rPr>
        <w:rFonts w:hint="default"/>
        <w:lang w:val="ru-RU" w:eastAsia="en-US" w:bidi="ar-SA"/>
      </w:rPr>
    </w:lvl>
    <w:lvl w:ilvl="8" w:tplc="8BEAFA10">
      <w:numFmt w:val="bullet"/>
      <w:lvlText w:val="•"/>
      <w:lvlJc w:val="left"/>
      <w:pPr>
        <w:ind w:left="8423" w:hanging="2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3331"/>
    <w:rsid w:val="00073D2F"/>
    <w:rsid w:val="00110CB4"/>
    <w:rsid w:val="001F24E7"/>
    <w:rsid w:val="002B0FE2"/>
    <w:rsid w:val="003A7E52"/>
    <w:rsid w:val="003F3331"/>
    <w:rsid w:val="00667BFB"/>
    <w:rsid w:val="008C00BB"/>
    <w:rsid w:val="00A81C9B"/>
    <w:rsid w:val="00AF7587"/>
    <w:rsid w:val="00B44EC4"/>
    <w:rsid w:val="00E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C215CD-21F8-47EA-870E-B50CDA2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F24E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2021-09-28T14:28:00Z</cp:lastPrinted>
  <dcterms:created xsi:type="dcterms:W3CDTF">2021-09-28T13:36:00Z</dcterms:created>
  <dcterms:modified xsi:type="dcterms:W3CDTF">2021-09-28T14:33:00Z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2021-02-04T00:00:00Z</vt:filetime>
  </property>
</Properties>
</file>