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3A" w:rsidRPr="00AC023A" w:rsidRDefault="00AC023A" w:rsidP="00CD50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ГЕРБ</w:t>
      </w:r>
    </w:p>
    <w:p w:rsidR="001101C7" w:rsidRPr="00AC023A" w:rsidRDefault="001101C7" w:rsidP="00CD50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AC023A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</w:t>
      </w:r>
      <w:r w:rsidR="00AC023A" w:rsidRPr="00AC023A"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AC02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ОБРАЗОВАНИ</w:t>
      </w:r>
      <w:r w:rsidR="00AC023A" w:rsidRPr="00AC023A"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</w:p>
    <w:p w:rsidR="001101C7" w:rsidRPr="00AC023A" w:rsidRDefault="00AC023A" w:rsidP="00CD50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AC023A">
        <w:rPr>
          <w:b/>
          <w:bCs/>
          <w:color w:val="000000"/>
          <w:sz w:val="28"/>
          <w:szCs w:val="28"/>
          <w:bdr w:val="none" w:sz="0" w:space="0" w:color="auto" w:frame="1"/>
        </w:rPr>
        <w:t>КУЗЬМОЛОВСКОЕ</w:t>
      </w:r>
      <w:r w:rsidR="001101C7" w:rsidRPr="00AC02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ГОРОДСКОЕ ПОСЕЛЕНИЕ</w:t>
      </w:r>
    </w:p>
    <w:p w:rsidR="001101C7" w:rsidRPr="00AC023A" w:rsidRDefault="00AC023A" w:rsidP="00CD50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AC023A">
        <w:rPr>
          <w:b/>
          <w:bCs/>
          <w:color w:val="000000"/>
          <w:sz w:val="28"/>
          <w:szCs w:val="28"/>
          <w:bdr w:val="none" w:sz="0" w:space="0" w:color="auto" w:frame="1"/>
        </w:rPr>
        <w:t>ВСЕВОЛОЖСКОГО</w:t>
      </w:r>
      <w:r w:rsidR="001101C7" w:rsidRPr="00AC02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</w:t>
      </w:r>
    </w:p>
    <w:p w:rsidR="00AC023A" w:rsidRPr="00AC023A" w:rsidRDefault="001101C7" w:rsidP="00CD50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C023A">
        <w:rPr>
          <w:b/>
          <w:bCs/>
          <w:color w:val="000000"/>
          <w:sz w:val="28"/>
          <w:szCs w:val="28"/>
          <w:bdr w:val="none" w:sz="0" w:space="0" w:color="auto" w:frame="1"/>
        </w:rPr>
        <w:t>ЛЕНИНГРАДСКОЙ ОБЛАСТИ</w:t>
      </w:r>
    </w:p>
    <w:p w:rsidR="001101C7" w:rsidRPr="00AC023A" w:rsidRDefault="00AC023A" w:rsidP="00CD50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32"/>
          <w:szCs w:val="32"/>
        </w:rPr>
      </w:pPr>
      <w:r w:rsidRPr="00AC02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АДМИНИСТРАЦИЯ</w:t>
      </w:r>
    </w:p>
    <w:p w:rsidR="00CD5018" w:rsidRPr="00AC023A" w:rsidRDefault="00CD5018" w:rsidP="001101C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101C7" w:rsidRDefault="001101C7" w:rsidP="00CD50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proofErr w:type="gramStart"/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П</w:t>
      </w:r>
      <w:proofErr w:type="gramEnd"/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О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С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Т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А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Н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О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В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Л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Е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Н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И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AC023A">
        <w:rPr>
          <w:b/>
          <w:bCs/>
          <w:color w:val="000000"/>
          <w:sz w:val="32"/>
          <w:szCs w:val="32"/>
          <w:bdr w:val="none" w:sz="0" w:space="0" w:color="auto" w:frame="1"/>
        </w:rPr>
        <w:t>Е</w:t>
      </w:r>
      <w:r w:rsidR="00AC023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AC023A" w:rsidRPr="00AC023A" w:rsidRDefault="00AC023A" w:rsidP="00CD50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32"/>
          <w:szCs w:val="32"/>
        </w:rPr>
      </w:pPr>
    </w:p>
    <w:p w:rsidR="001101C7" w:rsidRDefault="00AC023A" w:rsidP="00AC023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17 июня 2015 года</w:t>
      </w:r>
      <w:r w:rsidR="007870E8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7870E8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7870E8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7870E8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7870E8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7870E8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7870E8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7870E8">
        <w:rPr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1101C7" w:rsidRPr="00AC023A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№ </w:t>
      </w:r>
      <w:r w:rsidRPr="00AC023A">
        <w:rPr>
          <w:bCs/>
          <w:color w:val="000000"/>
          <w:sz w:val="28"/>
          <w:szCs w:val="28"/>
          <w:u w:val="single"/>
          <w:bdr w:val="none" w:sz="0" w:space="0" w:color="auto" w:frame="1"/>
        </w:rPr>
        <w:t>194</w:t>
      </w:r>
    </w:p>
    <w:p w:rsidR="00AC023A" w:rsidRPr="00AC023A" w:rsidRDefault="00AC023A" w:rsidP="00AC02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г.п. Кузьмоловский</w:t>
      </w:r>
    </w:p>
    <w:p w:rsidR="00CD5018" w:rsidRDefault="00CD5018" w:rsidP="00CD50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1C7" w:rsidRPr="00CD5018" w:rsidRDefault="001101C7" w:rsidP="00CD501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5018">
        <w:rPr>
          <w:rFonts w:ascii="Times New Roman" w:hAnsi="Times New Roman" w:cs="Times New Roman"/>
          <w:sz w:val="28"/>
          <w:szCs w:val="28"/>
        </w:rPr>
        <w:t>Об утверждении Плана мероприятий по разработке</w:t>
      </w:r>
    </w:p>
    <w:p w:rsidR="001101C7" w:rsidRPr="00CD5018" w:rsidRDefault="001101C7" w:rsidP="00CD5018">
      <w:pPr>
        <w:pStyle w:val="a5"/>
      </w:pPr>
      <w:r w:rsidRPr="00CD5018">
        <w:rPr>
          <w:rFonts w:ascii="Times New Roman" w:hAnsi="Times New Roman" w:cs="Times New Roman"/>
          <w:sz w:val="28"/>
          <w:szCs w:val="28"/>
        </w:rPr>
        <w:t>проекта бюджета</w:t>
      </w:r>
      <w:r w:rsidRPr="00CD50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tooltip="Муниципальные образования" w:history="1">
        <w:r w:rsidRPr="00CD50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</w:p>
    <w:p w:rsidR="00AC023A" w:rsidRDefault="001101C7" w:rsidP="001101C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sz w:val="28"/>
          <w:szCs w:val="28"/>
        </w:rPr>
      </w:pPr>
      <w:r w:rsidRPr="00CD5018">
        <w:rPr>
          <w:sz w:val="28"/>
          <w:szCs w:val="28"/>
        </w:rPr>
        <w:t>Кузьмоловское</w:t>
      </w:r>
      <w:r w:rsidRPr="00CD5018">
        <w:rPr>
          <w:rStyle w:val="apple-converted-space"/>
          <w:sz w:val="28"/>
          <w:szCs w:val="28"/>
        </w:rPr>
        <w:t> </w:t>
      </w:r>
      <w:hyperlink r:id="rId5" w:tooltip="Городское поселение" w:history="1">
        <w:r w:rsidRPr="00CD501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городское поселение</w:t>
        </w:r>
      </w:hyperlink>
      <w:r w:rsidRPr="00CD5018">
        <w:rPr>
          <w:rStyle w:val="apple-converted-space"/>
          <w:sz w:val="28"/>
          <w:szCs w:val="28"/>
        </w:rPr>
        <w:t> </w:t>
      </w:r>
    </w:p>
    <w:p w:rsidR="00AC023A" w:rsidRDefault="001101C7" w:rsidP="001101C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CD5018">
        <w:rPr>
          <w:rStyle w:val="apple-converted-space"/>
          <w:sz w:val="28"/>
          <w:szCs w:val="28"/>
        </w:rPr>
        <w:t>Всеволожского</w:t>
      </w:r>
      <w:r w:rsidR="00AC023A">
        <w:rPr>
          <w:rStyle w:val="apple-converted-space"/>
          <w:sz w:val="28"/>
          <w:szCs w:val="28"/>
        </w:rPr>
        <w:t xml:space="preserve"> </w:t>
      </w:r>
      <w:hyperlink r:id="rId6" w:tooltip="Муниципальные районы" w:history="1">
        <w:r w:rsidRPr="00CD501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района</w:t>
        </w:r>
      </w:hyperlink>
    </w:p>
    <w:p w:rsidR="001101C7" w:rsidRPr="00AC023A" w:rsidRDefault="001101C7" w:rsidP="001101C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CD5018">
        <w:rPr>
          <w:rStyle w:val="apple-converted-space"/>
          <w:sz w:val="28"/>
          <w:szCs w:val="28"/>
        </w:rPr>
        <w:t> </w:t>
      </w:r>
      <w:hyperlink r:id="rId7" w:tooltip="Ленинградская обл." w:history="1">
        <w:r w:rsidRPr="00CD501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Ленинградской области</w:t>
        </w:r>
      </w:hyperlink>
      <w:r w:rsidRPr="00CD5018">
        <w:rPr>
          <w:sz w:val="28"/>
          <w:szCs w:val="28"/>
        </w:rPr>
        <w:t xml:space="preserve"> на 2016-2018 год</w:t>
      </w:r>
    </w:p>
    <w:p w:rsidR="00CD5018" w:rsidRDefault="00CD5018" w:rsidP="001101C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101C7" w:rsidRPr="00CD5018" w:rsidRDefault="001101C7" w:rsidP="00AC023A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 xml:space="preserve">В соответствии со статьями 169, 174 Бюджетного Кодекса Российской Федерации, </w:t>
      </w:r>
      <w:r w:rsidR="002D3FEB" w:rsidRPr="00CD5018">
        <w:rPr>
          <w:color w:val="000000"/>
          <w:sz w:val="28"/>
          <w:szCs w:val="28"/>
        </w:rPr>
        <w:t>Уставом муниципального образования</w:t>
      </w:r>
      <w:r w:rsidR="002D3FEB">
        <w:rPr>
          <w:color w:val="000000"/>
          <w:sz w:val="28"/>
          <w:szCs w:val="28"/>
        </w:rPr>
        <w:t xml:space="preserve">, </w:t>
      </w:r>
      <w:r w:rsidRPr="00CD5018">
        <w:rPr>
          <w:color w:val="000000"/>
          <w:sz w:val="28"/>
          <w:szCs w:val="28"/>
        </w:rPr>
        <w:t xml:space="preserve">Положением о бюджетном процессе в </w:t>
      </w:r>
      <w:r w:rsidR="002D3FEB" w:rsidRPr="00CD5018">
        <w:rPr>
          <w:color w:val="000000"/>
          <w:sz w:val="28"/>
          <w:szCs w:val="28"/>
        </w:rPr>
        <w:t>муниципально</w:t>
      </w:r>
      <w:r w:rsidR="002D3FEB">
        <w:rPr>
          <w:color w:val="000000"/>
          <w:sz w:val="28"/>
          <w:szCs w:val="28"/>
        </w:rPr>
        <w:t>м</w:t>
      </w:r>
      <w:r w:rsidR="002D3FEB" w:rsidRPr="00CD5018">
        <w:rPr>
          <w:color w:val="000000"/>
          <w:sz w:val="28"/>
          <w:szCs w:val="28"/>
        </w:rPr>
        <w:t xml:space="preserve"> образовани</w:t>
      </w:r>
      <w:r w:rsidR="002D3FEB">
        <w:rPr>
          <w:color w:val="000000"/>
          <w:sz w:val="28"/>
          <w:szCs w:val="28"/>
        </w:rPr>
        <w:t>и</w:t>
      </w:r>
      <w:r w:rsidR="002D3FEB" w:rsidRPr="00CD5018">
        <w:rPr>
          <w:color w:val="000000"/>
          <w:sz w:val="28"/>
          <w:szCs w:val="28"/>
        </w:rPr>
        <w:t xml:space="preserve"> </w:t>
      </w:r>
      <w:r w:rsidR="002D3FEB">
        <w:rPr>
          <w:color w:val="000000"/>
          <w:sz w:val="28"/>
          <w:szCs w:val="28"/>
        </w:rPr>
        <w:t xml:space="preserve"> </w:t>
      </w:r>
      <w:r w:rsidRPr="00CD5018">
        <w:rPr>
          <w:color w:val="000000"/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B6C58">
        <w:rPr>
          <w:color w:val="000000"/>
          <w:sz w:val="28"/>
          <w:szCs w:val="28"/>
        </w:rPr>
        <w:t xml:space="preserve"> </w:t>
      </w:r>
      <w:r w:rsidRPr="00CD5018">
        <w:rPr>
          <w:color w:val="000000"/>
          <w:sz w:val="28"/>
          <w:szCs w:val="28"/>
        </w:rPr>
        <w:t xml:space="preserve"> в целях обеспечения своевременной и качественной подготовки обоснованного проекта бюджета </w:t>
      </w:r>
      <w:r w:rsidR="002D3FEB" w:rsidRPr="00CD5018">
        <w:rPr>
          <w:color w:val="000000"/>
          <w:sz w:val="28"/>
          <w:szCs w:val="28"/>
        </w:rPr>
        <w:t xml:space="preserve">муниципального образования </w:t>
      </w:r>
      <w:r w:rsidR="002D3FEB">
        <w:rPr>
          <w:color w:val="000000"/>
          <w:sz w:val="28"/>
          <w:szCs w:val="28"/>
        </w:rPr>
        <w:t xml:space="preserve"> </w:t>
      </w:r>
      <w:r w:rsidRPr="00CD5018">
        <w:rPr>
          <w:color w:val="000000"/>
          <w:sz w:val="28"/>
          <w:szCs w:val="28"/>
        </w:rPr>
        <w:t>Кузьмоловское городское поселение Всеволожского муниципального района Ленинградской области на 2016-2018 год</w:t>
      </w:r>
      <w:r w:rsidR="00AB6C58">
        <w:rPr>
          <w:color w:val="000000"/>
          <w:sz w:val="28"/>
          <w:szCs w:val="28"/>
        </w:rPr>
        <w:t>а</w:t>
      </w:r>
      <w:r w:rsidRPr="00CD5018">
        <w:rPr>
          <w:color w:val="000000"/>
          <w:sz w:val="28"/>
          <w:szCs w:val="28"/>
        </w:rPr>
        <w:t xml:space="preserve">, </w:t>
      </w:r>
      <w:r w:rsidR="00AC023A">
        <w:rPr>
          <w:color w:val="000000"/>
          <w:sz w:val="28"/>
          <w:szCs w:val="28"/>
        </w:rPr>
        <w:t xml:space="preserve">администрация муниципального образования Кузьмоловское городское поселение п </w:t>
      </w:r>
      <w:proofErr w:type="gramStart"/>
      <w:r w:rsidR="00AC023A">
        <w:rPr>
          <w:color w:val="000000"/>
          <w:sz w:val="28"/>
          <w:szCs w:val="28"/>
        </w:rPr>
        <w:t>о</w:t>
      </w:r>
      <w:proofErr w:type="gramEnd"/>
      <w:r w:rsidR="00AC023A">
        <w:rPr>
          <w:color w:val="000000"/>
          <w:sz w:val="28"/>
          <w:szCs w:val="28"/>
        </w:rPr>
        <w:t xml:space="preserve"> с т а н о в л я е т:</w:t>
      </w:r>
    </w:p>
    <w:p w:rsidR="001101C7" w:rsidRPr="00CD5018" w:rsidRDefault="001101C7" w:rsidP="002D3F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 xml:space="preserve">1. </w:t>
      </w:r>
      <w:r w:rsidR="00AB6C58">
        <w:rPr>
          <w:color w:val="000000"/>
          <w:sz w:val="28"/>
          <w:szCs w:val="28"/>
        </w:rPr>
        <w:t>Сектору по экономике, бухгалтерскому учету</w:t>
      </w:r>
      <w:r w:rsidRPr="00CD5018">
        <w:rPr>
          <w:color w:val="000000"/>
          <w:sz w:val="28"/>
          <w:szCs w:val="28"/>
        </w:rPr>
        <w:t xml:space="preserve"> и отчетности администрации поселения приступить к разработке проекта бюджета</w:t>
      </w:r>
      <w:r w:rsidR="006A4801" w:rsidRPr="00CD5018">
        <w:rPr>
          <w:color w:val="000000"/>
          <w:sz w:val="28"/>
          <w:szCs w:val="28"/>
        </w:rPr>
        <w:t xml:space="preserve"> </w:t>
      </w:r>
      <w:r w:rsidR="002D3FEB" w:rsidRPr="00CD5018">
        <w:rPr>
          <w:color w:val="000000"/>
          <w:sz w:val="28"/>
          <w:szCs w:val="28"/>
        </w:rPr>
        <w:t xml:space="preserve">муниципального образования </w:t>
      </w:r>
      <w:r w:rsidR="002D3FEB">
        <w:rPr>
          <w:color w:val="000000"/>
          <w:sz w:val="28"/>
          <w:szCs w:val="28"/>
        </w:rPr>
        <w:t xml:space="preserve"> </w:t>
      </w:r>
      <w:r w:rsidR="006A4801" w:rsidRPr="00CD5018">
        <w:rPr>
          <w:color w:val="000000"/>
          <w:sz w:val="28"/>
          <w:szCs w:val="28"/>
        </w:rPr>
        <w:t xml:space="preserve"> </w:t>
      </w:r>
      <w:r w:rsidRPr="00CD5018">
        <w:rPr>
          <w:color w:val="000000"/>
          <w:sz w:val="28"/>
          <w:szCs w:val="28"/>
        </w:rPr>
        <w:t xml:space="preserve"> Кузьмоловско</w:t>
      </w:r>
      <w:r w:rsidR="006A4801" w:rsidRPr="00CD5018">
        <w:rPr>
          <w:color w:val="000000"/>
          <w:sz w:val="28"/>
          <w:szCs w:val="28"/>
        </w:rPr>
        <w:t>е</w:t>
      </w:r>
      <w:r w:rsidRPr="00CD5018">
        <w:rPr>
          <w:color w:val="000000"/>
          <w:sz w:val="28"/>
          <w:szCs w:val="28"/>
        </w:rPr>
        <w:t xml:space="preserve"> городско</w:t>
      </w:r>
      <w:r w:rsidR="006A4801" w:rsidRPr="00CD5018">
        <w:rPr>
          <w:color w:val="000000"/>
          <w:sz w:val="28"/>
          <w:szCs w:val="28"/>
        </w:rPr>
        <w:t>е</w:t>
      </w:r>
      <w:r w:rsidRPr="00CD5018">
        <w:rPr>
          <w:color w:val="000000"/>
          <w:sz w:val="28"/>
          <w:szCs w:val="28"/>
        </w:rPr>
        <w:t xml:space="preserve"> поселени</w:t>
      </w:r>
      <w:r w:rsidR="006A4801" w:rsidRPr="00CD5018">
        <w:rPr>
          <w:color w:val="000000"/>
          <w:sz w:val="28"/>
          <w:szCs w:val="28"/>
        </w:rPr>
        <w:t>е</w:t>
      </w:r>
      <w:r w:rsidRPr="00CD5018">
        <w:rPr>
          <w:color w:val="000000"/>
          <w:sz w:val="28"/>
          <w:szCs w:val="28"/>
        </w:rPr>
        <w:t xml:space="preserve"> на 2016</w:t>
      </w:r>
      <w:r w:rsidR="002D3FEB">
        <w:rPr>
          <w:color w:val="000000"/>
          <w:sz w:val="28"/>
          <w:szCs w:val="28"/>
        </w:rPr>
        <w:t xml:space="preserve"> </w:t>
      </w:r>
      <w:r w:rsidRPr="00CD5018">
        <w:rPr>
          <w:color w:val="000000"/>
          <w:sz w:val="28"/>
          <w:szCs w:val="28"/>
        </w:rPr>
        <w:t>-2018 год.</w:t>
      </w:r>
    </w:p>
    <w:p w:rsidR="001101C7" w:rsidRPr="00CD5018" w:rsidRDefault="001101C7" w:rsidP="002D3F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 xml:space="preserve">2. Утвердить Положение о рабочей группе при администрации </w:t>
      </w:r>
      <w:r w:rsidR="002D3FEB" w:rsidRPr="00CD5018">
        <w:rPr>
          <w:color w:val="000000"/>
          <w:sz w:val="28"/>
          <w:szCs w:val="28"/>
        </w:rPr>
        <w:t xml:space="preserve">муниципального образования </w:t>
      </w:r>
      <w:r w:rsidR="002D3FEB">
        <w:rPr>
          <w:color w:val="000000"/>
          <w:sz w:val="28"/>
          <w:szCs w:val="28"/>
        </w:rPr>
        <w:t xml:space="preserve"> </w:t>
      </w:r>
      <w:r w:rsidRPr="00CD5018">
        <w:rPr>
          <w:color w:val="000000"/>
          <w:sz w:val="28"/>
          <w:szCs w:val="28"/>
        </w:rPr>
        <w:t>Кузьмоловско</w:t>
      </w:r>
      <w:r w:rsidR="00AB6C58">
        <w:rPr>
          <w:color w:val="000000"/>
          <w:sz w:val="28"/>
          <w:szCs w:val="28"/>
        </w:rPr>
        <w:t>е</w:t>
      </w:r>
      <w:r w:rsidRPr="00CD5018">
        <w:rPr>
          <w:color w:val="000000"/>
          <w:sz w:val="28"/>
          <w:szCs w:val="28"/>
        </w:rPr>
        <w:t xml:space="preserve"> городско</w:t>
      </w:r>
      <w:r w:rsidR="00AB6C58">
        <w:rPr>
          <w:color w:val="000000"/>
          <w:sz w:val="28"/>
          <w:szCs w:val="28"/>
        </w:rPr>
        <w:t>е</w:t>
      </w:r>
      <w:r w:rsidRPr="00CD5018">
        <w:rPr>
          <w:color w:val="000000"/>
          <w:sz w:val="28"/>
          <w:szCs w:val="28"/>
        </w:rPr>
        <w:t xml:space="preserve"> поселени</w:t>
      </w:r>
      <w:r w:rsidR="00AB6C58">
        <w:rPr>
          <w:color w:val="000000"/>
          <w:sz w:val="28"/>
          <w:szCs w:val="28"/>
        </w:rPr>
        <w:t>е</w:t>
      </w:r>
      <w:r w:rsidRPr="00CD5018">
        <w:rPr>
          <w:color w:val="000000"/>
          <w:sz w:val="28"/>
          <w:szCs w:val="28"/>
        </w:rPr>
        <w:t xml:space="preserve"> по бюджетному проектированию на 2016-2018 год (приложение 1) и состав рабочей группы (приложение 2).</w:t>
      </w:r>
    </w:p>
    <w:p w:rsidR="001101C7" w:rsidRPr="00CD5018" w:rsidRDefault="001101C7" w:rsidP="002D3F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3.</w:t>
      </w:r>
      <w:r w:rsidRPr="00CD5018">
        <w:rPr>
          <w:sz w:val="28"/>
          <w:szCs w:val="28"/>
        </w:rPr>
        <w:t>Утвердить</w:t>
      </w:r>
      <w:r w:rsidRPr="00CD5018">
        <w:rPr>
          <w:rStyle w:val="apple-converted-space"/>
          <w:sz w:val="28"/>
          <w:szCs w:val="28"/>
        </w:rPr>
        <w:t> </w:t>
      </w:r>
      <w:hyperlink r:id="rId8" w:tooltip="Планы мероприятий" w:history="1">
        <w:r w:rsidRPr="00CD501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план мероприятий</w:t>
        </w:r>
      </w:hyperlink>
      <w:r w:rsidRPr="00CD5018">
        <w:rPr>
          <w:rStyle w:val="apple-converted-space"/>
          <w:color w:val="000000"/>
          <w:sz w:val="28"/>
          <w:szCs w:val="28"/>
        </w:rPr>
        <w:t> </w:t>
      </w:r>
      <w:r w:rsidRPr="00CD5018">
        <w:rPr>
          <w:color w:val="000000"/>
          <w:sz w:val="28"/>
          <w:szCs w:val="28"/>
        </w:rPr>
        <w:t>по</w:t>
      </w:r>
      <w:r w:rsidR="00AB6C58">
        <w:rPr>
          <w:color w:val="000000"/>
          <w:sz w:val="28"/>
          <w:szCs w:val="28"/>
        </w:rPr>
        <w:t xml:space="preserve"> подготовке проекта бюджета </w:t>
      </w:r>
      <w:r w:rsidR="002D3FEB" w:rsidRPr="00CD5018">
        <w:rPr>
          <w:color w:val="000000"/>
          <w:sz w:val="28"/>
          <w:szCs w:val="28"/>
        </w:rPr>
        <w:t xml:space="preserve">муниципального образования </w:t>
      </w:r>
      <w:r w:rsidR="002D3FEB">
        <w:rPr>
          <w:color w:val="000000"/>
          <w:sz w:val="28"/>
          <w:szCs w:val="28"/>
        </w:rPr>
        <w:t xml:space="preserve"> </w:t>
      </w:r>
      <w:r w:rsidRPr="00CD5018">
        <w:rPr>
          <w:color w:val="000000"/>
          <w:sz w:val="28"/>
          <w:szCs w:val="28"/>
        </w:rPr>
        <w:t>Кузьмоловское городское поселение</w:t>
      </w:r>
      <w:r w:rsidR="00AB6C58">
        <w:rPr>
          <w:color w:val="000000"/>
          <w:sz w:val="28"/>
          <w:szCs w:val="28"/>
        </w:rPr>
        <w:t xml:space="preserve"> </w:t>
      </w:r>
      <w:r w:rsidRPr="00CD5018">
        <w:rPr>
          <w:color w:val="000000"/>
          <w:sz w:val="28"/>
          <w:szCs w:val="28"/>
        </w:rPr>
        <w:t xml:space="preserve"> на 2016-2018 год (приложение 3), порядок планирования бюдж</w:t>
      </w:r>
      <w:r w:rsidR="006A4801" w:rsidRPr="00CD5018">
        <w:rPr>
          <w:color w:val="000000"/>
          <w:sz w:val="28"/>
          <w:szCs w:val="28"/>
        </w:rPr>
        <w:t>е</w:t>
      </w:r>
      <w:r w:rsidRPr="00CD5018">
        <w:rPr>
          <w:color w:val="000000"/>
          <w:sz w:val="28"/>
          <w:szCs w:val="28"/>
        </w:rPr>
        <w:t>тных ассигнований (приложение 4).</w:t>
      </w:r>
    </w:p>
    <w:p w:rsidR="001101C7" w:rsidRPr="00CD5018" w:rsidRDefault="001101C7" w:rsidP="002D3F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4.Обеспечить координацию работ по составлению проекта бюджета</w:t>
      </w:r>
      <w:r w:rsidR="00AB6C58">
        <w:rPr>
          <w:color w:val="000000"/>
          <w:sz w:val="28"/>
          <w:szCs w:val="28"/>
        </w:rPr>
        <w:t xml:space="preserve"> </w:t>
      </w:r>
      <w:r w:rsidR="002D3FEB" w:rsidRPr="00CD5018">
        <w:rPr>
          <w:color w:val="000000"/>
          <w:sz w:val="28"/>
          <w:szCs w:val="28"/>
        </w:rPr>
        <w:t xml:space="preserve">муниципального образования </w:t>
      </w:r>
      <w:r w:rsidR="002D3FEB">
        <w:rPr>
          <w:color w:val="000000"/>
          <w:sz w:val="28"/>
          <w:szCs w:val="28"/>
        </w:rPr>
        <w:t xml:space="preserve"> </w:t>
      </w:r>
      <w:r w:rsidRPr="00CD5018">
        <w:rPr>
          <w:color w:val="000000"/>
          <w:sz w:val="28"/>
          <w:szCs w:val="28"/>
        </w:rPr>
        <w:t>Кузьмоловско</w:t>
      </w:r>
      <w:r w:rsidR="00AB6C58">
        <w:rPr>
          <w:color w:val="000000"/>
          <w:sz w:val="28"/>
          <w:szCs w:val="28"/>
        </w:rPr>
        <w:t>е</w:t>
      </w:r>
      <w:r w:rsidRPr="00CD5018">
        <w:rPr>
          <w:color w:val="000000"/>
          <w:sz w:val="28"/>
          <w:szCs w:val="28"/>
        </w:rPr>
        <w:t xml:space="preserve"> городско</w:t>
      </w:r>
      <w:r w:rsidR="00AB6C58">
        <w:rPr>
          <w:color w:val="000000"/>
          <w:sz w:val="28"/>
          <w:szCs w:val="28"/>
        </w:rPr>
        <w:t>е</w:t>
      </w:r>
      <w:r w:rsidRPr="00CD5018">
        <w:rPr>
          <w:color w:val="000000"/>
          <w:sz w:val="28"/>
          <w:szCs w:val="28"/>
        </w:rPr>
        <w:t xml:space="preserve"> поселени</w:t>
      </w:r>
      <w:r w:rsidR="00AB6C58">
        <w:rPr>
          <w:color w:val="000000"/>
          <w:sz w:val="28"/>
          <w:szCs w:val="28"/>
        </w:rPr>
        <w:t>е</w:t>
      </w:r>
      <w:r w:rsidRPr="00CD5018">
        <w:rPr>
          <w:color w:val="000000"/>
          <w:sz w:val="28"/>
          <w:szCs w:val="28"/>
        </w:rPr>
        <w:t xml:space="preserve"> на 2016-2018год</w:t>
      </w:r>
      <w:r w:rsidR="00AB6C58">
        <w:rPr>
          <w:color w:val="000000"/>
          <w:sz w:val="28"/>
          <w:szCs w:val="28"/>
        </w:rPr>
        <w:t>а</w:t>
      </w:r>
      <w:r w:rsidRPr="00CD5018">
        <w:rPr>
          <w:color w:val="000000"/>
          <w:sz w:val="28"/>
          <w:szCs w:val="28"/>
        </w:rPr>
        <w:t>.</w:t>
      </w:r>
    </w:p>
    <w:p w:rsidR="001101C7" w:rsidRPr="00CD5018" w:rsidRDefault="001101C7" w:rsidP="002D3F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lastRenderedPageBreak/>
        <w:t xml:space="preserve">5.Настоящее постановление подлежит официальному размещению на официальном сайте муниципального образования </w:t>
      </w:r>
      <w:r w:rsidR="00AB6C58">
        <w:rPr>
          <w:color w:val="000000"/>
          <w:sz w:val="28"/>
          <w:szCs w:val="28"/>
        </w:rPr>
        <w:t xml:space="preserve"> </w:t>
      </w:r>
      <w:r w:rsidRPr="00CD5018">
        <w:rPr>
          <w:color w:val="000000"/>
          <w:sz w:val="28"/>
          <w:szCs w:val="28"/>
        </w:rPr>
        <w:t>Кузьмоловское городское поселение Всеволожского муниципального района Ленинградской области в информационно-телекоммуникационной сети «Интернет».</w:t>
      </w:r>
    </w:p>
    <w:p w:rsidR="001101C7" w:rsidRDefault="001101C7" w:rsidP="002D3F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6.Контроль исполнени</w:t>
      </w:r>
      <w:r w:rsidR="00AB6C58">
        <w:rPr>
          <w:color w:val="000000"/>
          <w:sz w:val="28"/>
          <w:szCs w:val="28"/>
        </w:rPr>
        <w:t>я</w:t>
      </w:r>
      <w:r w:rsidRPr="00CD5018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2D3FEB" w:rsidRPr="00CD5018" w:rsidRDefault="002D3FEB" w:rsidP="002D3F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B6C58" w:rsidRDefault="00AB6C58" w:rsidP="002D3FE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101C7" w:rsidRPr="00CD5018" w:rsidRDefault="001101C7" w:rsidP="001101C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Глава администрации</w:t>
      </w:r>
      <w:r w:rsidR="00CD5018">
        <w:rPr>
          <w:color w:val="000000"/>
          <w:sz w:val="28"/>
          <w:szCs w:val="28"/>
        </w:rPr>
        <w:t xml:space="preserve">                               </w:t>
      </w:r>
      <w:r w:rsidRPr="00CD5018">
        <w:rPr>
          <w:color w:val="000000"/>
          <w:sz w:val="28"/>
          <w:szCs w:val="28"/>
        </w:rPr>
        <w:t xml:space="preserve"> </w:t>
      </w:r>
      <w:r w:rsidR="00AB6C58">
        <w:rPr>
          <w:color w:val="000000"/>
          <w:sz w:val="28"/>
          <w:szCs w:val="28"/>
        </w:rPr>
        <w:t xml:space="preserve">                               </w:t>
      </w:r>
      <w:r w:rsidR="002D3FEB">
        <w:rPr>
          <w:color w:val="000000"/>
          <w:sz w:val="28"/>
          <w:szCs w:val="28"/>
        </w:rPr>
        <w:t xml:space="preserve">         </w:t>
      </w:r>
      <w:r w:rsidR="00AB6C58">
        <w:rPr>
          <w:color w:val="000000"/>
          <w:sz w:val="28"/>
          <w:szCs w:val="28"/>
        </w:rPr>
        <w:t xml:space="preserve">   </w:t>
      </w:r>
      <w:r w:rsidR="002D3FEB">
        <w:rPr>
          <w:color w:val="000000"/>
          <w:sz w:val="28"/>
          <w:szCs w:val="28"/>
        </w:rPr>
        <w:t>М.А.Ицкович</w:t>
      </w: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EC6" w:rsidRDefault="00F93EC6" w:rsidP="007F763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1C7" w:rsidRPr="00CD5018" w:rsidRDefault="001101C7" w:rsidP="00F93EC6">
      <w:pPr>
        <w:pStyle w:val="a5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101C7" w:rsidRPr="00CD5018" w:rsidRDefault="001101C7" w:rsidP="00F93EC6">
      <w:pPr>
        <w:pStyle w:val="a5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101C7" w:rsidRDefault="00F93EC6" w:rsidP="00F93EC6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17.06.2015 № 194</w:t>
      </w:r>
    </w:p>
    <w:p w:rsidR="00F93EC6" w:rsidRPr="00CD5018" w:rsidRDefault="00F93EC6" w:rsidP="00F93EC6">
      <w:pPr>
        <w:pStyle w:val="a5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1C7" w:rsidRPr="00AB6C58" w:rsidRDefault="001101C7" w:rsidP="007F763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101C7" w:rsidRPr="00AB6C58" w:rsidRDefault="001101C7" w:rsidP="007F763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рабочей группе при администрации</w:t>
      </w:r>
    </w:p>
    <w:p w:rsidR="001101C7" w:rsidRPr="00AB6C58" w:rsidRDefault="00F93EC6" w:rsidP="007F763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EC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Pr="00CD50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101C7" w:rsidRPr="00AB6C58">
        <w:rPr>
          <w:rFonts w:ascii="Times New Roman" w:hAnsi="Times New Roman" w:cs="Times New Roman"/>
          <w:b/>
          <w:color w:val="000000"/>
          <w:sz w:val="28"/>
          <w:szCs w:val="28"/>
        </w:rPr>
        <w:t>Кузьмоловско</w:t>
      </w:r>
      <w:r w:rsidR="00562C3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101C7" w:rsidRPr="00AB6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="0056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1101C7" w:rsidRPr="00AB6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56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</w:p>
    <w:p w:rsidR="001101C7" w:rsidRDefault="001101C7" w:rsidP="007F763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6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бюджетному проектированию</w:t>
      </w:r>
    </w:p>
    <w:p w:rsidR="00F93EC6" w:rsidRPr="00CD5018" w:rsidRDefault="00F93EC6" w:rsidP="007F763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Рабочая группа при администрации </w:t>
      </w:r>
      <w:r w:rsidR="00F93EC6" w:rsidRPr="00F93E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93EC6" w:rsidRPr="00CD5018">
        <w:rPr>
          <w:color w:val="000000"/>
          <w:sz w:val="28"/>
          <w:szCs w:val="28"/>
        </w:rPr>
        <w:t xml:space="preserve"> </w:t>
      </w:r>
      <w:r w:rsidR="00F93EC6">
        <w:rPr>
          <w:color w:val="000000"/>
          <w:sz w:val="28"/>
          <w:szCs w:val="28"/>
        </w:rPr>
        <w:t xml:space="preserve"> </w:t>
      </w:r>
      <w:r w:rsidRPr="00CD5018">
        <w:rPr>
          <w:rFonts w:ascii="Times New Roman" w:hAnsi="Times New Roman" w:cs="Times New Roman"/>
          <w:color w:val="000000"/>
          <w:sz w:val="28"/>
          <w:szCs w:val="28"/>
        </w:rPr>
        <w:t>Кузьмоловско</w:t>
      </w:r>
      <w:r w:rsidR="00AB6C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AB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AB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бюджетному проектированию (далее - Рабочая группа) является постоянно действующим координационным органом, образованным в целях повышения полноты, обоснованности и качества </w:t>
      </w: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прогноза </w:t>
      </w:r>
      <w:r w:rsidR="00AF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потенциала </w:t>
      </w:r>
      <w:r w:rsidR="00AF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бюджета</w:t>
      </w:r>
      <w:r w:rsidR="006A4801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EC6" w:rsidRPr="00F93E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proofErr w:type="gramEnd"/>
      <w:r w:rsidR="00F93EC6" w:rsidRPr="00CD5018">
        <w:rPr>
          <w:color w:val="000000"/>
          <w:sz w:val="28"/>
          <w:szCs w:val="28"/>
        </w:rPr>
        <w:t xml:space="preserve"> </w:t>
      </w:r>
      <w:r w:rsidR="00F93EC6">
        <w:rPr>
          <w:color w:val="000000"/>
          <w:sz w:val="28"/>
          <w:szCs w:val="28"/>
        </w:rPr>
        <w:t xml:space="preserve"> </w:t>
      </w:r>
      <w:r w:rsidR="006A4801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hAnsi="Times New Roman" w:cs="Times New Roman"/>
          <w:color w:val="000000"/>
          <w:sz w:val="28"/>
          <w:szCs w:val="28"/>
        </w:rPr>
        <w:t>Кузьмоловско</w:t>
      </w:r>
      <w:r w:rsidR="006A4801" w:rsidRPr="00CD50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6A4801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A4801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бюджетных показателей и бюджетного планирования.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своей деятельности Рабочая группа руководствуется Бюджетным Кодексом Российской Федерации, федеральным законодательством, Уставом </w:t>
      </w:r>
      <w:r w:rsidR="00F93EC6" w:rsidRPr="00F93E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93EC6" w:rsidRPr="00CD5018">
        <w:rPr>
          <w:color w:val="000000"/>
          <w:sz w:val="28"/>
          <w:szCs w:val="28"/>
        </w:rPr>
        <w:t xml:space="preserve"> </w:t>
      </w:r>
      <w:r w:rsidR="00F93EC6">
        <w:rPr>
          <w:color w:val="000000"/>
          <w:sz w:val="28"/>
          <w:szCs w:val="28"/>
        </w:rPr>
        <w:t xml:space="preserve"> </w:t>
      </w:r>
      <w:r w:rsidRPr="00CD5018">
        <w:rPr>
          <w:rFonts w:ascii="Times New Roman" w:hAnsi="Times New Roman" w:cs="Times New Roman"/>
          <w:color w:val="000000"/>
          <w:sz w:val="28"/>
          <w:szCs w:val="28"/>
        </w:rPr>
        <w:t>Кузьмоловско</w:t>
      </w:r>
      <w:r w:rsidR="00AB6C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AB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AB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областными законами, постановлениями и распоряжениями Губернатора Ленинградской области, Правительства Ленинградской области, главы администрации </w:t>
      </w:r>
      <w:r w:rsidR="00F93EC6" w:rsidRPr="00F93E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93EC6" w:rsidRPr="00CD5018">
        <w:rPr>
          <w:color w:val="000000"/>
          <w:sz w:val="28"/>
          <w:szCs w:val="28"/>
        </w:rPr>
        <w:t xml:space="preserve"> </w:t>
      </w:r>
      <w:r w:rsidR="00F93EC6">
        <w:rPr>
          <w:color w:val="000000"/>
          <w:sz w:val="28"/>
          <w:szCs w:val="28"/>
        </w:rPr>
        <w:t xml:space="preserve"> </w:t>
      </w:r>
      <w:r w:rsidRPr="00CD5018">
        <w:rPr>
          <w:rFonts w:ascii="Times New Roman" w:hAnsi="Times New Roman" w:cs="Times New Roman"/>
          <w:color w:val="000000"/>
          <w:sz w:val="28"/>
          <w:szCs w:val="28"/>
        </w:rPr>
        <w:t>Кузьмоловско</w:t>
      </w:r>
      <w:r w:rsidR="00AB6C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AB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AB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задачами Рабочей группы являются: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AF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</w:t>
      </w:r>
      <w:r w:rsidR="00AF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бюджета поселения</w:t>
      </w:r>
      <w:proofErr w:type="gram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среднесрочную перспективу;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влияния изменений налогового </w:t>
      </w: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proofErr w:type="gram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доходной части консолидированного бюджета поселения на очередной финансовый год и среднесрочную перспективу;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потерь потенциала доходов бюджета поселения</w:t>
      </w:r>
      <w:proofErr w:type="gram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предоставления налоговых льгот в соответствии с областными законами и решениями </w:t>
      </w:r>
      <w:hyperlink r:id="rId9" w:tooltip="Органы местного самоуправления" w:history="1">
        <w:r w:rsidRPr="00CD5018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прогнозных оценок бюджета поселения на очередной финансовый год и среднесрочную перспективу;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разработки основных показателей перспективного финансового плана и проекта перспективного финансового плана поселения;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разработки проекта бюджета поселения на очередной финансовый год в соответствии с бюджетной классификацией Российской Федерации и </w:t>
      </w:r>
      <w:hyperlink r:id="rId10" w:tooltip="Ведомство" w:history="1">
        <w:r w:rsidRPr="00CD5018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ведомственной</w:t>
        </w:r>
      </w:hyperlink>
      <w:r w:rsidR="007F763C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структурой расходов районного бюджета;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принятие предложений по распределению бюджета принимаемых обязательств между главными распорядителями, распорядителями и бюджетными </w:t>
      </w:r>
      <w:hyperlink r:id="rId11" w:tooltip="Целевые программы" w:history="1">
        <w:r w:rsidRPr="00CD5018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целевыми программами</w:t>
        </w:r>
      </w:hyperlink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на основе согласованных с </w:t>
      </w:r>
      <w:r w:rsidR="00AB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администрации докладов главных распорядителей о результатах и основных направлениях деятельности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бюджетной заявки главного распорядителя в перспективный финансовый план и проект бюджета на очередной финансовый год;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основных параметров и проекта бюджета поселения на очередной финансовый год;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структуры государственного долга поселения на конец очередного финансового года и </w:t>
      </w:r>
      <w:hyperlink r:id="rId12" w:tooltip="Источники финансирования" w:history="1">
        <w:r w:rsidRPr="00CD5018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источников финансирования</w:t>
        </w:r>
      </w:hyperlink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дефицита бюджета на очередной финансовый год.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выполнения возложенных на нее задач Рабочая группа осуществляет следующие функции: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отчетные данные за предшествующий период;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динамику недоимки по налоговым доходам в бюджет поселения;</w:t>
      </w:r>
    </w:p>
    <w:p w:rsidR="001101C7" w:rsidRPr="00CD5018" w:rsidRDefault="001101C7" w:rsidP="00A32D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показателей прогноза </w:t>
      </w:r>
      <w:hyperlink r:id="rId13" w:tooltip="Социально-экономическое развитие" w:history="1">
        <w:r w:rsidRPr="00CD5018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городского поселения разрабатывает прогноз потенциала доходов бюджета на очередной финансовый год и среднесрочную перспективу;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материалы, представляемые в соответствии с утвержденным планом-графиком подготовки проекта бюджета на очередной финансовый год;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состав показателей, представляемых для рассмотрения и утверждения в проекте бюджета на очередной финансовый год;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 критерии определения показателей перспективного финансового плана поселения;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состав укрупненных показателей перспективного финансового плана, определяющих перспективы бюджетного потенциала поселения.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осуществления возложенных на нее задач Рабочая группа имеет право: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у органов государственной власти Ленинградской области необходимую информацию по вопросам, относящимся к компетенции Рабочей группы;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в установленном порядке для участия в работе должностных лиц органов местного самоуправления </w:t>
      </w:r>
      <w:r w:rsidR="00F93EC6" w:rsidRPr="00F93E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93EC6" w:rsidRPr="00CD5018">
        <w:rPr>
          <w:color w:val="000000"/>
          <w:sz w:val="28"/>
          <w:szCs w:val="28"/>
        </w:rPr>
        <w:t xml:space="preserve"> </w:t>
      </w:r>
      <w:r w:rsidR="00F93EC6">
        <w:rPr>
          <w:color w:val="000000"/>
          <w:sz w:val="28"/>
          <w:szCs w:val="28"/>
        </w:rPr>
        <w:t xml:space="preserve"> </w:t>
      </w:r>
      <w:r w:rsidRPr="00CD5018">
        <w:rPr>
          <w:rFonts w:ascii="Times New Roman" w:hAnsi="Times New Roman" w:cs="Times New Roman"/>
          <w:color w:val="000000"/>
          <w:sz w:val="28"/>
          <w:szCs w:val="28"/>
        </w:rPr>
        <w:t>Кузьмоловско</w:t>
      </w:r>
      <w:r w:rsidR="00BE311C" w:rsidRPr="00CD50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E311C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BE311C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Заседания Рабочей группы проводятся по мере необходимости и считаются правомочными, если на них присутствует не менее половины членов Рабочей группы.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 дня и порядок проведения заседаний Рабочей группы определяет руководитель Рабочей группы.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Решения Рабочей группы оформляются протоколом, который подписывается руководителем Рабочей группы.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8.Решения, принятые в пределах компетенции Рабочей группы, носят рекомендательный характер.</w:t>
      </w:r>
    </w:p>
    <w:p w:rsidR="001101C7" w:rsidRPr="00CD5018" w:rsidRDefault="001101C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Организационно-техническое обеспечение деятельности Рабочей группы осуществляется администрацией </w:t>
      </w:r>
      <w:r w:rsidR="00F93EC6" w:rsidRPr="00F93E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93EC6" w:rsidRPr="00CD5018">
        <w:rPr>
          <w:color w:val="000000"/>
          <w:sz w:val="28"/>
          <w:szCs w:val="28"/>
        </w:rPr>
        <w:t xml:space="preserve"> </w:t>
      </w:r>
      <w:r w:rsidR="00F93EC6">
        <w:rPr>
          <w:color w:val="000000"/>
          <w:sz w:val="28"/>
          <w:szCs w:val="28"/>
        </w:rPr>
        <w:t xml:space="preserve"> </w:t>
      </w:r>
      <w:r w:rsidR="008865E7" w:rsidRPr="00CD5018">
        <w:rPr>
          <w:rFonts w:ascii="Times New Roman" w:hAnsi="Times New Roman" w:cs="Times New Roman"/>
          <w:color w:val="000000"/>
          <w:sz w:val="28"/>
          <w:szCs w:val="28"/>
        </w:rPr>
        <w:t>Кузьмоловско</w:t>
      </w:r>
      <w:r w:rsidR="00BE311C" w:rsidRPr="00CD50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E311C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BE311C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5E7" w:rsidRPr="00CD5018" w:rsidRDefault="008865E7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63C" w:rsidRPr="00CD5018" w:rsidRDefault="007F763C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5E7" w:rsidRPr="00CD5018" w:rsidRDefault="008865E7" w:rsidP="00A32D6E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8865E7" w:rsidRPr="00CD5018" w:rsidRDefault="008865E7" w:rsidP="00A32D6E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</w:t>
      </w:r>
      <w:r w:rsidR="007F763C"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рабочей группы при администрации</w:t>
      </w:r>
      <w:r w:rsidR="00A3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93EC6" w:rsidRPr="000D0B4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F93EC6" w:rsidRPr="00CD5018">
        <w:rPr>
          <w:color w:val="000000"/>
          <w:sz w:val="28"/>
          <w:szCs w:val="28"/>
        </w:rPr>
        <w:t xml:space="preserve"> </w:t>
      </w: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Кузьмоловско</w:t>
      </w:r>
      <w:r w:rsidR="00BE311C"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="00BE311C"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BE311C"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бюджетному проектированию.</w:t>
      </w:r>
    </w:p>
    <w:p w:rsidR="007F763C" w:rsidRDefault="007F763C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C58" w:rsidRDefault="00AB6C58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C58" w:rsidRDefault="00AB6C58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рабочей группы</w:t>
      </w:r>
      <w:r w:rsidR="0056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Шереметева Екатерина Андреевна, начальник сектора по экономике, бухгалтерскому учету и отчетности;</w:t>
      </w:r>
    </w:p>
    <w:p w:rsidR="00562C30" w:rsidRDefault="00562C30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A32D6E" w:rsidRDefault="00562C30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  Андрей Станислав</w:t>
      </w:r>
      <w:r w:rsidR="00A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ович, заместитель главы по ЖКК и транспорту;</w:t>
      </w:r>
    </w:p>
    <w:p w:rsidR="00562C30" w:rsidRDefault="00562C30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Скуридина Раиса Вячеславовна, начальник отдела по социальным, имущественным, земельным и архитектурным вопросам;</w:t>
      </w:r>
    </w:p>
    <w:p w:rsidR="00562C30" w:rsidRDefault="00562C30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Юрьевна, контрактный управляющий;</w:t>
      </w:r>
    </w:p>
    <w:p w:rsidR="00562C30" w:rsidRDefault="00562C30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Татьяна Владимировна;</w:t>
      </w:r>
    </w:p>
    <w:p w:rsidR="00562C30" w:rsidRDefault="00562C30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Генкин Георгий Борисович;</w:t>
      </w:r>
    </w:p>
    <w:p w:rsidR="00562C30" w:rsidRDefault="00562C30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Пинкевич Елена Ивановна.</w:t>
      </w:r>
    </w:p>
    <w:p w:rsidR="001101C7" w:rsidRPr="00CD5018" w:rsidRDefault="001101C7" w:rsidP="000D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B3" w:rsidRPr="00CD5018" w:rsidRDefault="00E36FB3" w:rsidP="000D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B3" w:rsidRPr="00CD5018" w:rsidRDefault="00E36FB3" w:rsidP="000D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B3" w:rsidRPr="00CD5018" w:rsidRDefault="00E36FB3" w:rsidP="000D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B3" w:rsidRPr="00CD5018" w:rsidRDefault="00E36FB3" w:rsidP="000D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B3" w:rsidRPr="00CD5018" w:rsidRDefault="00E36FB3" w:rsidP="000D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B3" w:rsidRPr="00CD5018" w:rsidRDefault="00E36FB3" w:rsidP="000D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018" w:rsidRDefault="00CD5018" w:rsidP="000D0B4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D5018" w:rsidRDefault="00CD5018" w:rsidP="000D0B4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D5018" w:rsidRDefault="00CD5018" w:rsidP="000D0B4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D5018" w:rsidRDefault="00CD5018" w:rsidP="000D0B4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D5018" w:rsidRDefault="00CD5018" w:rsidP="000D0B4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D5018" w:rsidRDefault="00CD5018" w:rsidP="000D0B4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D5018" w:rsidRDefault="00CD5018" w:rsidP="000D0B4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D5018" w:rsidRDefault="00CD5018" w:rsidP="000D0B4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D5018" w:rsidRDefault="00CD5018" w:rsidP="000D0B4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62C30" w:rsidRDefault="00562C30" w:rsidP="000D0B4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2D6E" w:rsidRDefault="00A32D6E" w:rsidP="000D0B4D">
      <w:pPr>
        <w:pStyle w:val="a5"/>
        <w:ind w:left="5529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2D6E" w:rsidRDefault="00A32D6E" w:rsidP="000D0B4D">
      <w:pPr>
        <w:pStyle w:val="a5"/>
        <w:ind w:left="5529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2D6E" w:rsidRDefault="00A32D6E" w:rsidP="000D0B4D">
      <w:pPr>
        <w:pStyle w:val="a5"/>
        <w:ind w:left="5529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2D6E" w:rsidRDefault="00A32D6E" w:rsidP="000D0B4D">
      <w:pPr>
        <w:pStyle w:val="a5"/>
        <w:ind w:left="5529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2D6E" w:rsidRDefault="00A32D6E" w:rsidP="000D0B4D">
      <w:pPr>
        <w:pStyle w:val="a5"/>
        <w:ind w:left="5529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2D6E" w:rsidRDefault="00A32D6E" w:rsidP="000D0B4D">
      <w:pPr>
        <w:pStyle w:val="a5"/>
        <w:ind w:left="5529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2D6E" w:rsidRDefault="00A32D6E" w:rsidP="000D0B4D">
      <w:pPr>
        <w:pStyle w:val="a5"/>
        <w:ind w:left="5529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2D6E" w:rsidRDefault="00A32D6E" w:rsidP="000D0B4D">
      <w:pPr>
        <w:pStyle w:val="a5"/>
        <w:ind w:left="5529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2D6E" w:rsidRDefault="00A32D6E" w:rsidP="000D0B4D">
      <w:pPr>
        <w:pStyle w:val="a5"/>
        <w:ind w:left="5529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2D6E" w:rsidRDefault="00A32D6E" w:rsidP="000D0B4D">
      <w:pPr>
        <w:pStyle w:val="a5"/>
        <w:ind w:left="5529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6FB3" w:rsidRPr="000D0B4D" w:rsidRDefault="00E36FB3" w:rsidP="00A32D6E">
      <w:pPr>
        <w:pStyle w:val="a5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0D0B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3</w:t>
      </w:r>
    </w:p>
    <w:p w:rsidR="00E36FB3" w:rsidRPr="00CD5018" w:rsidRDefault="00E36FB3" w:rsidP="00A32D6E">
      <w:pPr>
        <w:pStyle w:val="a5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36FB3" w:rsidRDefault="00E36FB3" w:rsidP="00A32D6E">
      <w:pPr>
        <w:pStyle w:val="a5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t>поселени</w:t>
      </w:r>
      <w:r w:rsidR="000D0B4D">
        <w:rPr>
          <w:rFonts w:ascii="Times New Roman" w:hAnsi="Times New Roman" w:cs="Times New Roman"/>
          <w:sz w:val="28"/>
          <w:szCs w:val="28"/>
          <w:lang w:eastAsia="ru-RU"/>
        </w:rPr>
        <w:t>я от 17.06.2015 № 194</w:t>
      </w:r>
    </w:p>
    <w:p w:rsidR="00A32D6E" w:rsidRDefault="00A32D6E" w:rsidP="00A32D6E">
      <w:pPr>
        <w:pStyle w:val="a5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B4D" w:rsidRPr="00CD5018" w:rsidRDefault="000D0B4D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FB3" w:rsidRPr="00CD5018" w:rsidRDefault="00E36FB3" w:rsidP="00A32D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E36FB3" w:rsidRPr="00CD5018" w:rsidRDefault="00E36FB3" w:rsidP="00A32D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мероприятий по составлению проекта бюджета МО Кузьмоловское городское поселение Всеволожского муниципального района Ленинградской области на 2016-2018г.</w:t>
      </w:r>
    </w:p>
    <w:tbl>
      <w:tblPr>
        <w:tblW w:w="932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3"/>
        <w:gridCol w:w="1940"/>
        <w:gridCol w:w="1603"/>
        <w:gridCol w:w="1808"/>
      </w:tblGrid>
      <w:tr w:rsidR="00E36FB3" w:rsidRPr="00CD5018" w:rsidTr="00942B83">
        <w:trPr>
          <w:trHeight w:val="6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hanging="1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hanging="1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hanging="1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E36FB3" w:rsidRPr="00CD5018" w:rsidRDefault="00E36FB3" w:rsidP="00A32D6E">
            <w:pPr>
              <w:spacing w:after="0" w:line="240" w:lineRule="auto"/>
              <w:ind w:left="30" w:right="30" w:hanging="1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hanging="1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Получатель</w:t>
            </w:r>
          </w:p>
          <w:p w:rsidR="00E36FB3" w:rsidRPr="00CD5018" w:rsidRDefault="00E36FB3" w:rsidP="00A32D6E">
            <w:pPr>
              <w:spacing w:after="0" w:line="240" w:lineRule="auto"/>
              <w:ind w:left="30" w:right="30" w:hanging="1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</w:t>
            </w:r>
          </w:p>
        </w:tc>
      </w:tr>
      <w:tr w:rsidR="00E36FB3" w:rsidRPr="00CD5018" w:rsidTr="00942B83">
        <w:trPr>
          <w:trHeight w:val="1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36FB3" w:rsidRPr="00CD5018" w:rsidTr="00942B83">
        <w:trPr>
          <w:trHeight w:val="1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основных направлений бюд</w:t>
            </w:r>
            <w:r w:rsidR="000D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жетной и налоговой политики 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 городское поселение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муниципально</w:t>
            </w:r>
            <w:r w:rsidR="000D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района Ленинградской области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0D0B4D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0D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0D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31.07.</w:t>
            </w:r>
            <w:r w:rsidR="00CB6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</w:tr>
      <w:tr w:rsidR="00E36FB3" w:rsidRPr="00CD5018" w:rsidTr="00942B83">
        <w:trPr>
          <w:trHeight w:val="10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 поступлений по администрируемым доходным источникам бюджета </w:t>
            </w:r>
            <w:r w:rsidR="00BE311C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Кузьмоловское городское поселение Всеволожского муниципального района Ленинградской области на 2016-2018г.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доходов от платных услуг, оказываемых казенными учреждениями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администраторы доходов бюджета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D43432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942B8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94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942B8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94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942B8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  <w:tr w:rsidR="00E36FB3" w:rsidRPr="00CD5018" w:rsidTr="00942B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доходной части бюджета 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Кузьмоловское городское поселение Всеволожского муниципального района Ленинградской области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2016-2018г.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разрезе доходных источников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D43432" w:rsidP="00D43432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31.07.201</w:t>
            </w:r>
            <w:r w:rsidR="00BE311C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</w:tr>
      <w:tr w:rsidR="00E36FB3" w:rsidRPr="00CD5018" w:rsidTr="00942B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основных параметров бюджета </w:t>
            </w:r>
            <w:r w:rsidR="00BE311C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Кузьмоловское городское поселение Всеволожского муниципального района Ленинградской области на 2016-2018г.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доходам, расходам и дефицит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D43432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</w:tr>
      <w:tr w:rsidR="00E36FB3" w:rsidRPr="00CD5018" w:rsidTr="00942B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Сбор, формирование бюджетных заявок, расчетов пояснительных записок для включения в бюджет </w:t>
            </w:r>
            <w:r w:rsidR="00BE311C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Кузьмоловское городское поселение Всеволожского муниципального района Ленинградской области на 2016-2018г.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 и комитетов, отделов</w:t>
            </w:r>
          </w:p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своим направлениям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D43432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  <w:tr w:rsidR="00E36FB3" w:rsidRPr="00CD5018" w:rsidTr="00942B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муниципальных услуг и работ, предоставляемых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Кузьмоловское городское поселение Всеволожского муниципального района Ленинградской области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муниципальными учреждениями с 01.01.201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25.07.2015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  <w:tr w:rsidR="00E36FB3" w:rsidRPr="00CD5018" w:rsidTr="00942B83">
        <w:trPr>
          <w:trHeight w:val="2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муниципальных и ведомственных целевых программ на 201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  <w:tr w:rsidR="00E36FB3" w:rsidRPr="00CD5018" w:rsidTr="00942B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942B83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общего объема</w:t>
            </w:r>
            <w:r w:rsidR="00BE311C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4" w:tooltip="Бюджетные ассигнования" w:history="1">
              <w:r w:rsidRPr="00CD5018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бюджетных ассигнований</w:t>
              </w:r>
            </w:hyperlink>
            <w:r w:rsidR="00BE311C" w:rsidRPr="00CD5018">
              <w:rPr>
                <w:rFonts w:ascii="Times New Roman" w:eastAsia="Times New Roman" w:hAnsi="Times New Roman" w:cs="Times New Roman"/>
                <w:color w:val="74339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Кузьмоловское городское поселение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Всеволожского муниципального района Ленинградской области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исполнение действующих и принимаемых расходных обязательств на 201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Рабочая группа по бюджетному проектированию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E311C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3432" w:rsidRDefault="00BE311C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по экономике,</w:t>
            </w:r>
          </w:p>
          <w:p w:rsidR="00E36FB3" w:rsidRPr="00CD5018" w:rsidRDefault="00D43432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  <w:tr w:rsidR="00E36FB3" w:rsidRPr="00CD5018" w:rsidTr="00942B83">
        <w:trPr>
          <w:trHeight w:val="1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942B83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94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Доведение до главных распорядителей, распорядителей бюджетных средств </w:t>
            </w:r>
            <w:r w:rsidR="00BE311C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Кузьмоловское городское поселение Всеволожского муниципального </w:t>
            </w:r>
            <w:proofErr w:type="gramStart"/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Ленинградской области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параметров формирования расходной части бюджета</w:t>
            </w:r>
            <w:proofErr w:type="gramEnd"/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7F3019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7F3019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  <w:tr w:rsidR="00E36FB3" w:rsidRPr="00CD5018" w:rsidTr="00942B83">
        <w:trPr>
          <w:trHeight w:val="13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942B83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расчетных показателей к проекту бюджета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Кузьмоловское городское поселение Всеволожского муниципального района Ленинградской области на 2016-2018г.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7F3019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7F3019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  <w:tr w:rsidR="00E36FB3" w:rsidRPr="00CD5018" w:rsidTr="00942B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Заявка (сводная, уточненная) на поставку продукции (товаров, услуг) для муниципальных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Кузьмоловское городское поселение Всеволожского муниципального района Ленинградской области на 2016-2018г.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7F3019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7F3019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  <w:tr w:rsidR="00E36FB3" w:rsidRPr="00CD5018" w:rsidTr="00942B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бюджетных ассигнова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ний, на 2016-2018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по разделам, подраз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делам,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целевым статьям и видам рас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ходов бюджета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Кузьмоловское городское поселение Всеволожского муниципального района Ленинградской области, обос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нование бюджетных</w:t>
            </w:r>
            <w:r w:rsidR="007F3019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ссигнований, </w:t>
            </w:r>
            <w:hyperlink r:id="rId15" w:tooltip="Пояснительные записки" w:history="1">
              <w:r w:rsidRPr="00CD5018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пояснительные записки</w:t>
              </w:r>
            </w:hyperlink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 проекту бюджета </w:t>
            </w:r>
            <w:r w:rsidR="007F3019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Кузьмоловское городское поселение Всеволожского муниципального района Ленинградской области на 2016-2018г.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части вопросов, отнесенных к ведению главных распоряди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телей бюджетных средств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Главные распорядители бюджетных средств,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начальники управлений, комитетов, отделов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7F3019" w:rsidP="00D43432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25.07.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7F3019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отчетности</w:t>
            </w:r>
          </w:p>
        </w:tc>
      </w:tr>
      <w:tr w:rsidR="00E36FB3" w:rsidRPr="00CD5018" w:rsidTr="00942B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муниципального долга (Состояние кредиторской задолженности на 01.</w:t>
            </w:r>
            <w:r w:rsidR="007F3019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7F3019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7F3019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7F3019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</w:tr>
      <w:tr w:rsidR="00E36FB3" w:rsidRPr="00CD5018" w:rsidTr="00942B83">
        <w:trPr>
          <w:trHeight w:val="7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ожидаемого исполнения бюджета за текущий финансовый год по состоянию на 01.</w:t>
            </w:r>
            <w:r w:rsidR="007F3019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7F3019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7F3019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D43432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</w:t>
            </w:r>
            <w:r w:rsidR="007F3019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3019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по бюджетному проектированию</w:t>
            </w:r>
          </w:p>
        </w:tc>
      </w:tr>
      <w:tr w:rsidR="00E36FB3" w:rsidRPr="00CD5018" w:rsidTr="00942B83">
        <w:trPr>
          <w:trHeight w:val="7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Уточнение Сводного реестра главных распорядителей, распорядителей и получателей бюджетных средств </w:t>
            </w:r>
            <w:r w:rsidR="007F3019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Кузьмоловское городское поселение Всеволожского муниципального района Ленинградской области на 2016-2018г.</w:t>
            </w:r>
          </w:p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Уточнение сводного Реестра не участников бюджетного процесса </w:t>
            </w:r>
            <w:r w:rsidR="007F3019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Кузьмоловское городское поселение Всеволожского муниципального района Ленинградской области на 2016-2018г.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Главные распорядители бюджетных средств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D6A66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D6A66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  <w:tr w:rsidR="00E36FB3" w:rsidRPr="00CD5018" w:rsidTr="00942B83">
        <w:trPr>
          <w:trHeight w:val="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текстовой части проекта Решения «О бюджете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городского поселения на 201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 и приложений к проекту Решения «О бюджете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Кузьмоловского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на 201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D6A66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D6A66" w:rsidP="00D43432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</w:p>
        </w:tc>
      </w:tr>
      <w:tr w:rsidR="00E36FB3" w:rsidRPr="00CD5018" w:rsidTr="00942B83">
        <w:trPr>
          <w:trHeight w:val="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Пояснительной записки, документов и материалов, предоставляемых одновременно с проектом Решения о бюджете 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со статьей 184.2. Бюджетного кодекса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D6A66" w:rsidP="00D4343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D6A66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36FB3" w:rsidRPr="00CD5018" w:rsidTr="00942B83">
        <w:trPr>
          <w:trHeight w:val="7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проекта бюджета 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городского поселения на 201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проекта на утверждение 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лаве администрации 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D6A66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</w:t>
            </w:r>
            <w:r w:rsidR="0058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</w:tr>
      <w:tr w:rsidR="00E36FB3" w:rsidRPr="00CD5018" w:rsidTr="00942B83">
        <w:trPr>
          <w:trHeight w:val="7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проекта бюджета 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на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рассмотрение в Совет депутатов 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К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Всеволожского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D6A66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</w:t>
            </w:r>
            <w:r w:rsidR="0058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</w:p>
          <w:p w:rsidR="00E36FB3" w:rsidRPr="00CD5018" w:rsidRDefault="00BD6A66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 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</w:t>
            </w:r>
            <w:r w:rsidR="00E36FB3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</w:tr>
      <w:tr w:rsidR="00E36FB3" w:rsidRPr="00CD5018" w:rsidTr="00942B83">
        <w:trPr>
          <w:trHeight w:val="1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публичных обсуждений и </w:t>
            </w:r>
            <w:hyperlink r:id="rId16" w:tooltip="Публичные слушания" w:history="1">
              <w:r w:rsidRPr="00CD5018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публичных слушаний</w:t>
              </w:r>
            </w:hyperlink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 проекту бюджета 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D6A66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942B83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942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766E7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36FB3" w:rsidRPr="00CD5018" w:rsidRDefault="00E36FB3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</w:t>
            </w:r>
          </w:p>
        </w:tc>
      </w:tr>
      <w:tr w:rsidR="00E36FB3" w:rsidRPr="00CD5018" w:rsidTr="00942B83">
        <w:trPr>
          <w:trHeight w:val="7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окончательного варианта проекта бюджета 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в Совет депутатов 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766E7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584C57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</w:p>
        </w:tc>
      </w:tr>
      <w:tr w:rsidR="00E36FB3" w:rsidRPr="00CD5018" w:rsidTr="00942B83">
        <w:trPr>
          <w:trHeight w:val="7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муниципальных заданий на выполнение муниципальных услуг муниципальными учреждениями 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584C57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D6A66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  <w:tr w:rsidR="00E36FB3" w:rsidRPr="00CD5018" w:rsidTr="00942B83">
        <w:trPr>
          <w:trHeight w:val="7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методики определения нормативных затрат на оказание муниципальными учреждениями 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услуг и нормативных затрат на содержание имущества муниципальн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учреждений 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 w:rsidR="006308E8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Главные распорядители бюджетных средств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584C57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D6A66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  <w:tr w:rsidR="00E36FB3" w:rsidRPr="00CD5018" w:rsidTr="00942B83">
        <w:trPr>
          <w:trHeight w:val="20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942B83" w:rsidP="000D0B4D">
            <w:pPr>
              <w:spacing w:after="0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A32D6E">
            <w:pPr>
              <w:spacing w:after="0" w:line="240" w:lineRule="auto"/>
              <w:ind w:left="30" w:right="30" w:firstLine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объемов предоставления субсидий из бюджета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7CB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муниципальным учреждениям 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2E7CB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возмещение нормативных затрат, связанных с оказанием ими в соответствии с муниципальным заданием муниципальных услуг (</w:t>
            </w:r>
            <w:hyperlink r:id="rId17" w:tooltip="Выполнение работ" w:history="1">
              <w:r w:rsidRPr="00CD5018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выполнением работ</w:t>
              </w:r>
            </w:hyperlink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201</w:t>
            </w:r>
            <w:r w:rsidR="002E7CB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6-2018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E36FB3" w:rsidP="00CB6911">
            <w:pPr>
              <w:spacing w:after="0" w:line="240" w:lineRule="auto"/>
              <w:ind w:left="30" w:right="30" w:firstLine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8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66E7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8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FB3" w:rsidRPr="00CD5018" w:rsidRDefault="00BD6A66" w:rsidP="00D43432">
            <w:pPr>
              <w:spacing w:after="0" w:line="240" w:lineRule="auto"/>
              <w:ind w:left="30" w:right="30" w:firstLine="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по экономике,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галтерскому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учету  </w:t>
            </w:r>
            <w:r w:rsidR="00D4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D43432" w:rsidRPr="00CD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</w:tr>
    </w:tbl>
    <w:p w:rsidR="002E7CB7" w:rsidRPr="00CD5018" w:rsidRDefault="002E7CB7" w:rsidP="000D0B4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CB7" w:rsidRPr="00CD5018" w:rsidRDefault="002E7CB7" w:rsidP="000D0B4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CB7" w:rsidRPr="00CD5018" w:rsidRDefault="002E7CB7" w:rsidP="000D0B4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CB7" w:rsidRPr="00CD5018" w:rsidRDefault="002E7CB7" w:rsidP="000D0B4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B4D" w:rsidRDefault="000D0B4D" w:rsidP="000D0B4D">
      <w:pPr>
        <w:spacing w:after="0" w:line="240" w:lineRule="auto"/>
        <w:ind w:left="5245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FB3" w:rsidRDefault="00E36FB3" w:rsidP="00A32D6E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4</w:t>
      </w:r>
    </w:p>
    <w:p w:rsidR="000D0B4D" w:rsidRPr="00CD5018" w:rsidRDefault="000D0B4D" w:rsidP="00A32D6E">
      <w:pPr>
        <w:pStyle w:val="a5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D0B4D" w:rsidRDefault="000D0B4D" w:rsidP="00A32D6E">
      <w:pPr>
        <w:pStyle w:val="a5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от 17.06.2015 № 194</w:t>
      </w:r>
    </w:p>
    <w:p w:rsidR="000D0B4D" w:rsidRPr="00CD5018" w:rsidRDefault="000D0B4D" w:rsidP="00A32D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FB3" w:rsidRPr="00CD5018" w:rsidRDefault="00E36FB3" w:rsidP="000D0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B7" w:rsidRPr="00CD5018" w:rsidRDefault="00E36FB3" w:rsidP="00A32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планирования бюджетных ассигнований бюджета </w:t>
      </w:r>
      <w:r w:rsidR="002E7CB7" w:rsidRPr="00CD5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Кузьмоловское городское поселение Всеволожского муниципально</w:t>
      </w:r>
      <w:r w:rsidR="00B766E7" w:rsidRPr="00CD5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района Ленинградской области</w:t>
      </w:r>
      <w:r w:rsidR="002E7CB7" w:rsidRPr="00CD5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2016-2018г.</w:t>
      </w:r>
    </w:p>
    <w:p w:rsidR="00CD5018" w:rsidRDefault="00CD5018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планирования бюджетных ассигнований бюджета муниципального образования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городское поселение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разработан в соответствии со статей 174.2 Бюджетного кодекса Российской Федерации, Положением о бюджетном процессе в муниципальном образовании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и определяет механизм формирования объемов бюджетных ассигнований для </w:t>
      </w: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proofErr w:type="gram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и принимаемых обязательств при составлении проекта бюджета муниципального образования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на 201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бюджетных ассигнований на 201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осуществляется в соответствии с расходными обязательствами муниципального образования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области» (далее – муниципальное образование), обусловленными установленным </w:t>
      </w:r>
      <w:hyperlink r:id="rId18" w:tooltip="Законы в России" w:history="1">
        <w:r w:rsidRPr="00CD5018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разграничением полномочий и иными правовыми актами, регулирующими бюджетные правоотношения и устанавливающими расходные обязательства муниципального образования.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бюджетных ассигнований бюджета муниципального образования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городское поселение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(далее – бюджет поселения) осуществляется в сроки, установленные Графиком составления проекта бюджета на 201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бюджетных ассигнований бюджета поселения осуществляется по разделам, подразделам, целевым статьям, видам расходов, кодам </w:t>
      </w: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кодам, устанавливаемым Комитетами финансов Ленинградской области и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6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Коды целевых статей и видов расходов применяются в соответствии с целевыми статьями и видами расходов, утвержденными решением Совета депутатов муниципального образования</w:t>
      </w:r>
      <w:r w:rsidR="009A3470" w:rsidRPr="00C6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CB7" w:rsidRPr="00C6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</w:t>
      </w:r>
      <w:r w:rsidRPr="00C6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городское поселение </w:t>
      </w:r>
      <w:r w:rsidR="002E7CB7" w:rsidRPr="00C6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</w:t>
      </w:r>
      <w:r w:rsidRPr="00C6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муниципального района Ленинградской области» «О бюджете </w:t>
      </w:r>
      <w:r w:rsidRPr="00C6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2E7CB7" w:rsidRPr="00C6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</w:t>
      </w:r>
      <w:r w:rsidRPr="00C6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на 201</w:t>
      </w:r>
      <w:r w:rsidR="002E7CB7" w:rsidRPr="00C6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="00396E93" w:rsidRPr="00C6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Коды дополнительной классификации расходов применяются в соответствии с кодами, применяемыми при исполнении бюджета поселения в 201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термины и понятия, используемые в настоящем Порядке,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применяются в том же значении, что и в бюджетном законодательстве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Порядок планирования бюджетных ассигнований бюджета поселения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Основные принципы планирования бюджетных ассигнований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бюджетных ассигнований необходимо обеспечить меры: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финансовыми источниками действующих расходных обязательств;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недопущению принятия новых расходных обязательств, не обеспеченных финансовыми источниками;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внедрению современных методов бюджетного планирования, ориентированных на конечные результаты </w:t>
      </w:r>
      <w:hyperlink r:id="rId19" w:tooltip="Деятельность муниципальных учреждений" w:history="1">
        <w:r w:rsidRPr="00CD5018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деятельности муниципальных учреждений</w:t>
        </w:r>
      </w:hyperlink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внедрению минимальных нормативов финансовых затрат на оказание муниципальных услуг (выполнение работ);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инвентаризации бюджетных обязательств в целях исключения необязательных в текущей ситуации затрат, определение приоритетов в расходовании бюджетных средств.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Главные распорядители (получатели) бюджетных средств (далее - ГРБС и ПБС соответственно):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разрабатывают проекты муниципальных и ведомственных целевых программ, планируемых к реализации, начиная с 201</w:t>
      </w:r>
      <w:r w:rsid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 обоснование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необходимых для их реализации (исполнения);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планирование бюджетных ассигнований бюджета поселения на 201</w:t>
      </w:r>
      <w:r w:rsid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Методикой планирования бюджетных ассигнований бюджета муниципального образования «</w:t>
      </w:r>
      <w:r w:rsidR="005E32E0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городское поселение </w:t>
      </w:r>
      <w:r w:rsidR="005E32E0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области» на 201</w:t>
      </w:r>
      <w:r w:rsid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настоящим постановлением;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представляют в отдел учета и отчетности необходимые материалы и информацию в объеме и в сроки, установленные Графиком составления проекта бюджета на </w:t>
      </w:r>
      <w:r w:rsidR="00396E9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="00396E9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представляется в электронном виде и на бумажных носителях.</w:t>
      </w:r>
    </w:p>
    <w:p w:rsidR="00E36FB3" w:rsidRPr="00CD5018" w:rsidRDefault="00396E9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по экономике, бухгалтерскому учету и отчетности</w:t>
      </w:r>
      <w:r w:rsidR="00E36FB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администрации: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доводит до ГРБС предельные объемы бюджетных ассигнований </w:t>
      </w:r>
      <w:r w:rsidR="00396E9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="00396E9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осуществляет проверку представленной ГРБС и ПБС в соответствии с приложениями 2 - 6 к настоящему Порядку информации на исполнение действующих и принимаемых обязательств </w:t>
      </w:r>
      <w:r w:rsidR="00396E9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="00396E9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необходимость обеспечения объемами бюджетных ассигнований бюджета городского поселения принимаемых обязательств в соответствии с эффективностью планируемых мероприятий;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сводные таблицы;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формирует проект решения о бюджете городского поселения </w:t>
      </w:r>
      <w:r w:rsidR="00396E9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="00396E9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6E9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реальных возможностей бюджета городского поселения.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Определение предельных объемов бюджетных ассигнований ГРБС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объемы бюджетных ассигнований ГРБС на очередной финансовый год определяет</w:t>
      </w:r>
      <w:r w:rsidR="003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</w:t>
      </w: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расходных обязательств муниципального образования;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оценки исполнения бюджета поселения в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6-2018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прогноза </w:t>
      </w: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поступлений доходов бюджета поселения</w:t>
      </w:r>
      <w:proofErr w:type="gram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прогноза </w:t>
      </w: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 источников финансирования дефицита бюджета поселения</w:t>
      </w:r>
      <w:proofErr w:type="gram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6-2018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срокам доведения и методам расчета следует различать: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предварительные предельные объемы бюджетных ассигнований;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уточненные предельные объемы бюджетных ассигнований.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предельные объемы бюджетных ассигнований на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рассчитываются на основании соответствующих параметров и показателей утвержденного решения о бюджете поселения на 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</w:t>
      </w: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Методики планирования бюджетных ассигнований бюджета  поселени</w:t>
      </w:r>
      <w:r w:rsidR="005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</w:t>
      </w:r>
      <w:r w:rsidR="005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постановлением.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Уточненные предельные объемы бюджетных ассигнований на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путем корректировки предварительных предельных объемо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бюджетных ассигнований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получения прогнозов поступлений доходов и источников финансирования дефицита бюджета городского поселения, проведения согласительных совещаний с представителями субъектов бюджетного планирования.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ассигнований на исполнение действующих и принимаемых расходных обязательств муниципального образования не может превышать прогнозируемого объема доходов бюджета поселения и поступлений источников финансирования его дефицита, уменьшенных на сумму выплат из бюджета поселения, связанных с источниками финансирования дефицита бюджета и изменением остатков на счете по учету средств бюджета поселения. В случае невыполнения условий, указанных в настоящем пункте, при формировании уточненных предельных объемов бюджетных ассигнований на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 года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исполнения действующих и принимаемых расходных обязательств корректирует объемы бюджетных ассигнований.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определения предельных объемов бюджетных ассигнований на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 года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 по экономике, бухгалтерскому учету и отчетности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Распределяет суммарный объем средств бюджета поселения к расходованию по учреждениям, где планирует бюджетные ассигнования: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формирование резервного фонда;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выплаты персоналу казенных учреждений;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оплату муниципальных </w:t>
      </w: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</w:t>
      </w:r>
      <w:proofErr w:type="gram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товаров, выполнение работ, оказание услуг для муниципальных нужд;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социальное обеспечение;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предоставление межбюджетных трансфертов;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обслуживание муниципального долга;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предоставление субсидий муниципальным учреждениям;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предоставление субсидий юридическим лицам (за исключением субсидий муниципальным учреждениям);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уплату налогов, сборов и иных обязательных платежей.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Доводит предельные объемы бюджетных ассигнований на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 года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учреждений.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Взаимодействие с учреждениями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финансируемые из бюджета поселения, представляют в 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по экономике, бухгалтерскому учету и отчетности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установленные Графиком составления проекта бюджета на 2014 год сроки: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заявки на установление лимитов потребления электрической, тепловой энергии и водопотребления на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 года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сведения, необходимые для расчета материальных и иных затрат необходимых для осуществления соответствующих расходов;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прогнозные показатели доходов и расходов от иной приносящей доход деятельности учреждений 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 года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расчет бюджетных ассигнований на оказание муниципальных услуг (выполнение работ) учреждениями формируется 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сектором по экономике, бухгалтерскому учету и отчетности</w:t>
      </w:r>
      <w:r w:rsidR="00D524BE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 соответствии с Приложением 1 к настоящему Порядку.</w:t>
      </w: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CB7" w:rsidRPr="00CD5018" w:rsidRDefault="002E7CB7" w:rsidP="000D0B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FB3" w:rsidRPr="00CD5018" w:rsidRDefault="00E36FB3" w:rsidP="00A32D6E">
      <w:pPr>
        <w:pStyle w:val="a5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36FB3" w:rsidRPr="00CD5018" w:rsidRDefault="00E36FB3" w:rsidP="00A32D6E">
      <w:pPr>
        <w:pStyle w:val="a5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планирования </w:t>
      </w:r>
      <w:proofErr w:type="gramStart"/>
      <w:r w:rsidRPr="00CD5018">
        <w:rPr>
          <w:rFonts w:ascii="Times New Roman" w:hAnsi="Times New Roman" w:cs="Times New Roman"/>
          <w:sz w:val="28"/>
          <w:szCs w:val="28"/>
          <w:lang w:eastAsia="ru-RU"/>
        </w:rPr>
        <w:t>бюджетных</w:t>
      </w:r>
      <w:proofErr w:type="gramEnd"/>
    </w:p>
    <w:p w:rsidR="00A32D6E" w:rsidRDefault="00E36FB3" w:rsidP="00A32D6E">
      <w:pPr>
        <w:pStyle w:val="a5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t>ассигнований</w:t>
      </w:r>
      <w:r w:rsidR="00A32D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5018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</w:p>
    <w:p w:rsidR="00E36FB3" w:rsidRPr="00CD5018" w:rsidRDefault="00E36FB3" w:rsidP="00A32D6E">
      <w:pPr>
        <w:pStyle w:val="a5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D0B4D" w:rsidRDefault="002E7CB7" w:rsidP="00A32D6E">
      <w:pPr>
        <w:pStyle w:val="a5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t>Кузьмоловск</w:t>
      </w:r>
      <w:r w:rsidR="00E36FB3" w:rsidRPr="00CD5018">
        <w:rPr>
          <w:rFonts w:ascii="Times New Roman" w:hAnsi="Times New Roman" w:cs="Times New Roman"/>
          <w:sz w:val="28"/>
          <w:szCs w:val="28"/>
          <w:lang w:eastAsia="ru-RU"/>
        </w:rPr>
        <w:t xml:space="preserve">ое городское поселение </w:t>
      </w:r>
    </w:p>
    <w:p w:rsidR="00E36FB3" w:rsidRDefault="00E36FB3" w:rsidP="00A32D6E">
      <w:pPr>
        <w:pStyle w:val="a5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018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BF2DE3">
        <w:rPr>
          <w:rFonts w:ascii="Times New Roman" w:hAnsi="Times New Roman" w:cs="Times New Roman"/>
          <w:sz w:val="28"/>
          <w:szCs w:val="28"/>
          <w:lang w:eastAsia="ru-RU"/>
        </w:rPr>
        <w:t>6-2018</w:t>
      </w:r>
      <w:r w:rsidRPr="00CD501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0D0B4D" w:rsidRPr="00CD5018" w:rsidRDefault="000D0B4D" w:rsidP="000D0B4D">
      <w:pPr>
        <w:pStyle w:val="a5"/>
        <w:ind w:left="48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D6E" w:rsidRDefault="00E36FB3" w:rsidP="00A32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Методика планирования бюджетных ассигнований бюдж</w:t>
      </w:r>
      <w:r w:rsidR="00D52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ета муниципального образования </w:t>
      </w:r>
      <w:r w:rsidR="002E7CB7"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Кузьмолов</w:t>
      </w: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ское городское поселение </w:t>
      </w:r>
      <w:r w:rsidR="002E7CB7"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Всеволожск</w:t>
      </w: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ого муниципального района </w:t>
      </w:r>
      <w:r w:rsidR="00A3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енинградской области </w:t>
      </w:r>
    </w:p>
    <w:p w:rsidR="00E36FB3" w:rsidRPr="00CD5018" w:rsidRDefault="00E36FB3" w:rsidP="00A32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</w:t>
      </w:r>
      <w:r w:rsidR="00D52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6-2018</w:t>
      </w:r>
      <w:r w:rsidRPr="00CD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D52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Методика планирования бюджетных ассигнований бюдж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 муниципального образования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</w:t>
      </w:r>
      <w:r w:rsidR="005E32E0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разработана в соответствии со статей 174.2 Бюджетного кодекса Российской Федерации, Положением о бюджетном процес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в муниципальном образовании </w:t>
      </w:r>
      <w:r w:rsidR="005E32E0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</w:t>
      </w:r>
      <w:r w:rsidR="005E32E0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 Ленинградской области, с целью создания единой базы расчета объема бюджетных ассигнований бюдж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 муниципального образования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</w:t>
      </w:r>
      <w:r w:rsidR="002E7CB7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</w:t>
      </w:r>
      <w:proofErr w:type="gram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бюджет поселения), необходимых для исполнения расходных обязательств в 201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5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E36FB3" w:rsidRPr="00CD5018" w:rsidRDefault="00E36FB3" w:rsidP="000D0B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Настоящей Методикой предлагаются предварительные проектировки объемов бюджетных ассигнований на </w:t>
      </w:r>
      <w:r w:rsidR="00BF2DE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F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6-2018</w:t>
      </w:r>
      <w:r w:rsidR="00BF2DE3"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F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1.2. Планирование бюджетных ассигнований производится в соответствии с расходными обязательствам</w:t>
      </w:r>
      <w:r w:rsidR="002E7CB7" w:rsidRPr="00CD5018">
        <w:rPr>
          <w:color w:val="000000"/>
          <w:sz w:val="28"/>
          <w:szCs w:val="28"/>
        </w:rPr>
        <w:t>и муниципального образования</w:t>
      </w:r>
      <w:r w:rsidR="00BF2DE3">
        <w:rPr>
          <w:color w:val="000000"/>
          <w:sz w:val="28"/>
          <w:szCs w:val="28"/>
        </w:rPr>
        <w:t xml:space="preserve"> </w:t>
      </w:r>
      <w:r w:rsidR="002E7CB7" w:rsidRPr="00CD5018">
        <w:rPr>
          <w:color w:val="000000"/>
          <w:sz w:val="28"/>
          <w:szCs w:val="28"/>
        </w:rPr>
        <w:t>Кузьмоловс</w:t>
      </w:r>
      <w:r w:rsidRPr="00CD5018">
        <w:rPr>
          <w:color w:val="000000"/>
          <w:sz w:val="28"/>
          <w:szCs w:val="28"/>
        </w:rPr>
        <w:t xml:space="preserve">кое городское поселение </w:t>
      </w:r>
      <w:r w:rsidR="002E7CB7" w:rsidRPr="00CD5018">
        <w:rPr>
          <w:color w:val="000000"/>
          <w:sz w:val="28"/>
          <w:szCs w:val="28"/>
        </w:rPr>
        <w:t>Всеволожского</w:t>
      </w:r>
      <w:r w:rsidRPr="00CD5018">
        <w:rPr>
          <w:color w:val="000000"/>
          <w:sz w:val="28"/>
          <w:szCs w:val="28"/>
        </w:rPr>
        <w:t xml:space="preserve"> муниципального района Ленинградской </w:t>
      </w:r>
      <w:proofErr w:type="gramStart"/>
      <w:r w:rsidRPr="00CD5018">
        <w:rPr>
          <w:color w:val="000000"/>
          <w:sz w:val="28"/>
          <w:szCs w:val="28"/>
        </w:rPr>
        <w:t>области</w:t>
      </w:r>
      <w:proofErr w:type="gramEnd"/>
      <w:r w:rsidRPr="00CD5018">
        <w:rPr>
          <w:color w:val="000000"/>
          <w:sz w:val="28"/>
          <w:szCs w:val="28"/>
        </w:rPr>
        <w:t xml:space="preserve"> исполнение которых осуществляется за счет средств бюджета поселения.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1.3. К действующим расходным обязательствам относятся ассигнования, состав и объем которых обусловлены законами, правовыми актами, договорами и соглашениями, не планируемыми к изменению в текущем и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обязательств, в частности: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оказание муниципальных услуг (выполнение работ);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осуществление муниципальных функций;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обязательства, вытекающие из принятых муниципальных и ведомственных целевых программ;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межбюджетные трансферты из бюджета поселения.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 xml:space="preserve">1.4. К принимаемым расходным обязательствам относятся ассигнования, состав и объем которых обусловлены законами, правовыми актами, договорами и соглашениями, планируемыми к принятию или изменению в текущем и </w:t>
      </w:r>
      <w:r w:rsidRPr="00CD5018">
        <w:rPr>
          <w:color w:val="000000"/>
          <w:sz w:val="28"/>
          <w:szCs w:val="28"/>
        </w:rPr>
        <w:lastRenderedPageBreak/>
        <w:t>очередном финансовом году с увеличением объема бюджетных ассигнований, предусмотренного на исполнение соответствующих обязательств, в частности: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увеличение объема действующих или введение новых видов расходных обязательств по оказанию муниципальных услуг (выполнению работ);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увеличение объема действующих или введение новых видов обязательств по социальному обеспечению с 201</w:t>
      </w:r>
      <w:r w:rsidR="00BF2DE3">
        <w:rPr>
          <w:color w:val="000000"/>
          <w:sz w:val="28"/>
          <w:szCs w:val="28"/>
        </w:rPr>
        <w:t>6</w:t>
      </w:r>
      <w:r w:rsidRPr="00CD5018">
        <w:rPr>
          <w:color w:val="000000"/>
          <w:sz w:val="28"/>
          <w:szCs w:val="28"/>
        </w:rPr>
        <w:t xml:space="preserve"> года;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принимаемые решения по увеличению заработной платы работников муниципальных учреждений и органов местного самоуправления в 201</w:t>
      </w:r>
      <w:r w:rsidR="00BF2DE3">
        <w:rPr>
          <w:color w:val="000000"/>
          <w:sz w:val="28"/>
          <w:szCs w:val="28"/>
        </w:rPr>
        <w:t>6-2018</w:t>
      </w:r>
      <w:r w:rsidRPr="00CD5018">
        <w:rPr>
          <w:color w:val="000000"/>
          <w:sz w:val="28"/>
          <w:szCs w:val="28"/>
        </w:rPr>
        <w:t xml:space="preserve"> году (по сравнению с действующими нормативно-правовыми актами в 201</w:t>
      </w:r>
      <w:r w:rsidR="00BF2DE3">
        <w:rPr>
          <w:color w:val="000000"/>
          <w:sz w:val="28"/>
          <w:szCs w:val="28"/>
        </w:rPr>
        <w:t>5</w:t>
      </w:r>
      <w:r w:rsidRPr="00CD5018">
        <w:rPr>
          <w:color w:val="000000"/>
          <w:sz w:val="28"/>
          <w:szCs w:val="28"/>
        </w:rPr>
        <w:t xml:space="preserve"> году) и соответствующие начисления на</w:t>
      </w:r>
      <w:r w:rsidR="002E7CB7" w:rsidRPr="00CD5018">
        <w:rPr>
          <w:color w:val="000000"/>
          <w:sz w:val="28"/>
          <w:szCs w:val="28"/>
        </w:rPr>
        <w:t xml:space="preserve"> </w:t>
      </w:r>
      <w:hyperlink r:id="rId20" w:tooltip="Оплата труда" w:history="1">
        <w:r w:rsidRPr="00CD5018">
          <w:rPr>
            <w:rStyle w:val="a4"/>
            <w:color w:val="743399"/>
            <w:sz w:val="28"/>
            <w:szCs w:val="28"/>
            <w:bdr w:val="none" w:sz="0" w:space="0" w:color="auto" w:frame="1"/>
          </w:rPr>
          <w:t>оплату труда</w:t>
        </w:r>
      </w:hyperlink>
      <w:r w:rsidRPr="00CD5018">
        <w:rPr>
          <w:color w:val="000000"/>
          <w:sz w:val="28"/>
          <w:szCs w:val="28"/>
        </w:rPr>
        <w:t>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 xml:space="preserve">1.5. </w:t>
      </w:r>
      <w:proofErr w:type="gramStart"/>
      <w:r w:rsidRPr="00CD5018">
        <w:rPr>
          <w:color w:val="000000"/>
          <w:sz w:val="28"/>
          <w:szCs w:val="28"/>
        </w:rPr>
        <w:t xml:space="preserve">Планирование бюджетных ассигнований за счет безвозмездных поступлений, предоставляемых из федерального, областного и районного бюджетов, осуществляется на основе проектов соответствующих бюджетов на </w:t>
      </w:r>
      <w:r w:rsidR="00BF2DE3" w:rsidRPr="00CD5018">
        <w:rPr>
          <w:color w:val="000000"/>
          <w:sz w:val="28"/>
          <w:szCs w:val="28"/>
        </w:rPr>
        <w:t>201</w:t>
      </w:r>
      <w:r w:rsidR="00BF2DE3">
        <w:rPr>
          <w:color w:val="000000"/>
          <w:sz w:val="28"/>
          <w:szCs w:val="28"/>
        </w:rPr>
        <w:t>6-2018</w:t>
      </w:r>
      <w:r w:rsidR="00BF2DE3" w:rsidRPr="00CD5018">
        <w:rPr>
          <w:color w:val="000000"/>
          <w:sz w:val="28"/>
          <w:szCs w:val="28"/>
        </w:rPr>
        <w:t xml:space="preserve"> год</w:t>
      </w:r>
      <w:r w:rsidR="00BF2DE3">
        <w:rPr>
          <w:color w:val="000000"/>
          <w:sz w:val="28"/>
          <w:szCs w:val="28"/>
        </w:rPr>
        <w:t>а</w:t>
      </w:r>
      <w:r w:rsidR="00BF2DE3" w:rsidRPr="00CD5018">
        <w:rPr>
          <w:color w:val="000000"/>
          <w:sz w:val="28"/>
          <w:szCs w:val="28"/>
        </w:rPr>
        <w:t xml:space="preserve"> </w:t>
      </w:r>
      <w:r w:rsidRPr="00CD5018">
        <w:rPr>
          <w:color w:val="000000"/>
          <w:sz w:val="28"/>
          <w:szCs w:val="28"/>
        </w:rPr>
        <w:t>с последующей корректировкой в случае изменения сумм.</w:t>
      </w:r>
      <w:proofErr w:type="gramEnd"/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1.6.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одним из следующих методов: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нормативным методом, когда расчет бюджетных ассигнований производится на основе нормативов, утвержденных соответствующими нормативными правовыми актами;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плановым методом, когда расчет бюджетных ассигнований</w:t>
      </w:r>
      <w:r w:rsidRPr="00CD5018">
        <w:rPr>
          <w:color w:val="000000"/>
          <w:sz w:val="28"/>
          <w:szCs w:val="28"/>
        </w:rPr>
        <w:br/>
        <w:t>предусматривает использование в расчетах объемных (натуральных) показателей, с учетом показателей, установленных нормативными правовыми актами, ведомственными целевыми программами;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методом индексации, когда расчет бюджетного ассигнования производится путем индексации объема бюджетных ассигнований текущего финансового года на уровень инфляции (иной индекс) (применяется исключительно при расчете объема бюджетных ассигнований по действующим обязательствам);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иным методом, отличным от нормативного метода, метода индексации и планового метода.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1.7. При формировании объемов бюджетных ассигнований в первую очередь, необходимо обеспечить удовлетворение потребностей в соответствии с установленными нормами по расходам на оплату труда, начислениям на оплату труда, оплату коммунальных услуг.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 xml:space="preserve">1.8. </w:t>
      </w:r>
      <w:r w:rsidR="00BF2DE3">
        <w:rPr>
          <w:color w:val="000000"/>
          <w:sz w:val="28"/>
          <w:szCs w:val="28"/>
        </w:rPr>
        <w:t>Сектор по экономике, бухгалтерскому учету и отчетности</w:t>
      </w:r>
      <w:r w:rsidR="00BF2DE3" w:rsidRPr="00CD5018">
        <w:rPr>
          <w:color w:val="000000"/>
          <w:sz w:val="28"/>
          <w:szCs w:val="28"/>
        </w:rPr>
        <w:t xml:space="preserve"> администрации</w:t>
      </w:r>
      <w:r w:rsidRPr="00CD5018">
        <w:rPr>
          <w:color w:val="000000"/>
          <w:sz w:val="28"/>
          <w:szCs w:val="28"/>
        </w:rPr>
        <w:t xml:space="preserve"> городского поселения по согласованию с главой администрации вправе корректировать бюджетные ассигнования в одностороннем порядке, вне зависимости от установленных индексов для планирования бюджетных ассигнований бюджета поселения на очередной финансовый год.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2. Формирование объемов действующих обязательств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 xml:space="preserve">2.1. </w:t>
      </w:r>
      <w:proofErr w:type="gramStart"/>
      <w:r w:rsidRPr="00CD5018">
        <w:rPr>
          <w:color w:val="000000"/>
          <w:sz w:val="28"/>
          <w:szCs w:val="28"/>
        </w:rPr>
        <w:t>За базу формирования объемов действующих расходных обязательств принимаются соответствующие параметры и показатели утвержденного решения о бюджете городского поселения на 201</w:t>
      </w:r>
      <w:r w:rsidR="00BF2DE3">
        <w:rPr>
          <w:color w:val="000000"/>
          <w:sz w:val="28"/>
          <w:szCs w:val="28"/>
        </w:rPr>
        <w:t>5</w:t>
      </w:r>
      <w:r w:rsidRPr="00CD5018">
        <w:rPr>
          <w:color w:val="000000"/>
          <w:sz w:val="28"/>
          <w:szCs w:val="28"/>
        </w:rPr>
        <w:t xml:space="preserve"> год, уточненные по состоянию на 01 </w:t>
      </w:r>
      <w:r w:rsidR="00BF2DE3">
        <w:rPr>
          <w:color w:val="000000"/>
          <w:sz w:val="28"/>
          <w:szCs w:val="28"/>
        </w:rPr>
        <w:t>июл</w:t>
      </w:r>
      <w:r w:rsidRPr="00CD5018">
        <w:rPr>
          <w:color w:val="000000"/>
          <w:sz w:val="28"/>
          <w:szCs w:val="28"/>
        </w:rPr>
        <w:t xml:space="preserve">я текущего финансового года, по главным распорядителям </w:t>
      </w:r>
      <w:r w:rsidRPr="00CD5018">
        <w:rPr>
          <w:color w:val="000000"/>
          <w:sz w:val="28"/>
          <w:szCs w:val="28"/>
        </w:rPr>
        <w:lastRenderedPageBreak/>
        <w:t>(получателям) бюджетных средств, состав и (или) объем которых обусловлены законами, правовыми актами, договорами и соглашениями, не планируемыми к изменению в текущем и очередном финансовом году, либо к</w:t>
      </w:r>
      <w:proofErr w:type="gramEnd"/>
      <w:r w:rsidRPr="00CD5018">
        <w:rPr>
          <w:color w:val="000000"/>
          <w:sz w:val="28"/>
          <w:szCs w:val="28"/>
        </w:rPr>
        <w:t xml:space="preserve"> изменению с увеличением объема бюджетных ассигнований, предусмотренного на исполнение соответствующих обязательств, за исключением: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расходов, утративших значение в результате изменения полномочий главных распорядителей (получателей) бюджетных средств;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расходов, произведенных в 201</w:t>
      </w:r>
      <w:r w:rsidR="00BF2DE3">
        <w:rPr>
          <w:color w:val="000000"/>
          <w:sz w:val="28"/>
          <w:szCs w:val="28"/>
        </w:rPr>
        <w:t>5</w:t>
      </w:r>
      <w:r w:rsidRPr="00CD5018">
        <w:rPr>
          <w:color w:val="000000"/>
          <w:sz w:val="28"/>
          <w:szCs w:val="28"/>
        </w:rPr>
        <w:t xml:space="preserve"> году в соответствии с разовыми решениями о финансировании из бюджета поселения;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расходов на реализацию решений, срок действия которых ограничен 201</w:t>
      </w:r>
      <w:r w:rsidR="00BF2DE3">
        <w:rPr>
          <w:color w:val="000000"/>
          <w:sz w:val="28"/>
          <w:szCs w:val="28"/>
        </w:rPr>
        <w:t>5</w:t>
      </w:r>
      <w:r w:rsidRPr="00CD5018">
        <w:rPr>
          <w:color w:val="000000"/>
          <w:sz w:val="28"/>
          <w:szCs w:val="28"/>
        </w:rPr>
        <w:t xml:space="preserve"> годом;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расходов на реализацию муниципальных и ведомственных целевых программ.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2.2. Объем бюджетных ассигнований на обеспечение выполнения функций органов местного самоуправления и казенных учреждений рассчитывается на основании единых подходов к планированию бюджетных ассигнований, исходя из следующих формул: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1) БА (</w:t>
      </w:r>
      <w:proofErr w:type="spellStart"/>
      <w:r w:rsidRPr="00CD5018">
        <w:rPr>
          <w:color w:val="000000"/>
          <w:sz w:val="28"/>
          <w:szCs w:val="28"/>
        </w:rPr>
        <w:t>фзп</w:t>
      </w:r>
      <w:proofErr w:type="spellEnd"/>
      <w:r w:rsidRPr="00CD5018">
        <w:rPr>
          <w:color w:val="000000"/>
          <w:sz w:val="28"/>
          <w:szCs w:val="28"/>
        </w:rPr>
        <w:t xml:space="preserve">) = ФЗП </w:t>
      </w:r>
      <w:proofErr w:type="spellStart"/>
      <w:r w:rsidRPr="00CD5018">
        <w:rPr>
          <w:color w:val="000000"/>
          <w:sz w:val="28"/>
          <w:szCs w:val="28"/>
        </w:rPr>
        <w:t>х</w:t>
      </w:r>
      <w:proofErr w:type="spellEnd"/>
      <w:proofErr w:type="gramStart"/>
      <w:r w:rsidRPr="00CD5018">
        <w:rPr>
          <w:color w:val="000000"/>
          <w:sz w:val="28"/>
          <w:szCs w:val="28"/>
        </w:rPr>
        <w:t xml:space="preserve"> К</w:t>
      </w:r>
      <w:proofErr w:type="gramEnd"/>
      <w:r w:rsidRPr="00CD5018">
        <w:rPr>
          <w:color w:val="000000"/>
          <w:sz w:val="28"/>
          <w:szCs w:val="28"/>
        </w:rPr>
        <w:t xml:space="preserve"> роста, где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БА (</w:t>
      </w:r>
      <w:proofErr w:type="spellStart"/>
      <w:r w:rsidRPr="00CD5018">
        <w:rPr>
          <w:color w:val="000000"/>
          <w:sz w:val="28"/>
          <w:szCs w:val="28"/>
        </w:rPr>
        <w:t>фзп</w:t>
      </w:r>
      <w:proofErr w:type="spellEnd"/>
      <w:r w:rsidRPr="00CD5018">
        <w:rPr>
          <w:color w:val="000000"/>
          <w:sz w:val="28"/>
          <w:szCs w:val="28"/>
        </w:rPr>
        <w:t>) – бюджетные ассигнования в текущем финансовом году на оплату труда работников органов местного самоуправления и казенных учреждений;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ФЗП – планируемый фонд оплаты труда текущего года;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D5018">
        <w:rPr>
          <w:color w:val="000000"/>
          <w:sz w:val="28"/>
          <w:szCs w:val="28"/>
        </w:rPr>
        <w:t>К</w:t>
      </w:r>
      <w:proofErr w:type="gramEnd"/>
      <w:r w:rsidRPr="00CD5018">
        <w:rPr>
          <w:color w:val="000000"/>
          <w:sz w:val="28"/>
          <w:szCs w:val="28"/>
        </w:rPr>
        <w:t xml:space="preserve"> роста – планируемый коэффициент роста фонда оплаты труда в планируемом финансовом году;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Расчет бюджетных ассигнований на оплату труда муниципальных служащих на 201</w:t>
      </w:r>
      <w:r w:rsidR="00BF2DE3">
        <w:rPr>
          <w:color w:val="000000"/>
          <w:sz w:val="28"/>
          <w:szCs w:val="28"/>
        </w:rPr>
        <w:t>6-2018</w:t>
      </w:r>
      <w:r w:rsidRPr="00CD5018">
        <w:rPr>
          <w:color w:val="000000"/>
          <w:sz w:val="28"/>
          <w:szCs w:val="28"/>
        </w:rPr>
        <w:t xml:space="preserve"> год</w:t>
      </w:r>
      <w:r w:rsidR="00BF2DE3">
        <w:rPr>
          <w:color w:val="000000"/>
          <w:sz w:val="28"/>
          <w:szCs w:val="28"/>
        </w:rPr>
        <w:t>а</w:t>
      </w:r>
      <w:r w:rsidRPr="00CD5018">
        <w:rPr>
          <w:color w:val="000000"/>
          <w:sz w:val="28"/>
          <w:szCs w:val="28"/>
        </w:rPr>
        <w:t xml:space="preserve"> определяются исходя из сохранения в 201</w:t>
      </w:r>
      <w:r w:rsidR="00BF2DE3">
        <w:rPr>
          <w:color w:val="000000"/>
          <w:sz w:val="28"/>
          <w:szCs w:val="28"/>
        </w:rPr>
        <w:t>6-2018 годах</w:t>
      </w:r>
      <w:r w:rsidRPr="00CD5018">
        <w:rPr>
          <w:color w:val="000000"/>
          <w:sz w:val="28"/>
          <w:szCs w:val="28"/>
        </w:rPr>
        <w:t xml:space="preserve"> условий оплаты труда, действующих в 201</w:t>
      </w:r>
      <w:r w:rsidR="00BF2DE3">
        <w:rPr>
          <w:color w:val="000000"/>
          <w:sz w:val="28"/>
          <w:szCs w:val="28"/>
        </w:rPr>
        <w:t>5</w:t>
      </w:r>
      <w:r w:rsidRPr="00CD5018">
        <w:rPr>
          <w:color w:val="000000"/>
          <w:sz w:val="28"/>
          <w:szCs w:val="28"/>
        </w:rPr>
        <w:t xml:space="preserve"> году, в пределах нормативов, установленных Постановлением Правительства Ленинградской области</w:t>
      </w:r>
      <w:proofErr w:type="gramStart"/>
      <w:r w:rsidRPr="00CD5018">
        <w:rPr>
          <w:color w:val="000000"/>
          <w:sz w:val="28"/>
          <w:szCs w:val="28"/>
        </w:rPr>
        <w:t xml:space="preserve"> .</w:t>
      </w:r>
      <w:proofErr w:type="gramEnd"/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2) БА (</w:t>
      </w:r>
      <w:proofErr w:type="spellStart"/>
      <w:r w:rsidRPr="00CD5018">
        <w:rPr>
          <w:color w:val="000000"/>
          <w:sz w:val="28"/>
          <w:szCs w:val="28"/>
        </w:rPr>
        <w:t>взн</w:t>
      </w:r>
      <w:proofErr w:type="spellEnd"/>
      <w:r w:rsidRPr="00CD5018">
        <w:rPr>
          <w:color w:val="000000"/>
          <w:sz w:val="28"/>
          <w:szCs w:val="28"/>
        </w:rPr>
        <w:t xml:space="preserve">) = ФЗП </w:t>
      </w:r>
      <w:proofErr w:type="spellStart"/>
      <w:r w:rsidRPr="00CD5018">
        <w:rPr>
          <w:color w:val="000000"/>
          <w:sz w:val="28"/>
          <w:szCs w:val="28"/>
        </w:rPr>
        <w:t>х</w:t>
      </w:r>
      <w:proofErr w:type="spellEnd"/>
      <w:proofErr w:type="gramStart"/>
      <w:r w:rsidRPr="00CD5018">
        <w:rPr>
          <w:color w:val="000000"/>
          <w:sz w:val="28"/>
          <w:szCs w:val="28"/>
        </w:rPr>
        <w:t xml:space="preserve"> Т</w:t>
      </w:r>
      <w:proofErr w:type="gramEnd"/>
      <w:r w:rsidRPr="00CD5018">
        <w:rPr>
          <w:color w:val="000000"/>
          <w:sz w:val="28"/>
          <w:szCs w:val="28"/>
        </w:rPr>
        <w:t>, где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D5018">
        <w:rPr>
          <w:color w:val="000000"/>
          <w:sz w:val="28"/>
          <w:szCs w:val="28"/>
        </w:rPr>
        <w:t>БА (</w:t>
      </w:r>
      <w:proofErr w:type="spellStart"/>
      <w:r w:rsidRPr="00CD5018">
        <w:rPr>
          <w:color w:val="000000"/>
          <w:sz w:val="28"/>
          <w:szCs w:val="28"/>
        </w:rPr>
        <w:t>взн</w:t>
      </w:r>
      <w:proofErr w:type="spellEnd"/>
      <w:r w:rsidRPr="00CD5018">
        <w:rPr>
          <w:color w:val="000000"/>
          <w:sz w:val="28"/>
          <w:szCs w:val="28"/>
        </w:rPr>
        <w:t>) – бюджетные ассигнования в планируемом финансовом году на уплату страховых</w:t>
      </w:r>
      <w:r w:rsidRPr="00CD5018">
        <w:rPr>
          <w:rStyle w:val="apple-converted-space"/>
          <w:color w:val="000000"/>
          <w:sz w:val="28"/>
          <w:szCs w:val="28"/>
        </w:rPr>
        <w:t> </w:t>
      </w:r>
      <w:hyperlink r:id="rId21" w:tooltip="Взнос" w:history="1">
        <w:r w:rsidRPr="00CD5018">
          <w:rPr>
            <w:rStyle w:val="a4"/>
            <w:color w:val="743399"/>
            <w:sz w:val="28"/>
            <w:szCs w:val="28"/>
            <w:bdr w:val="none" w:sz="0" w:space="0" w:color="auto" w:frame="1"/>
          </w:rPr>
          <w:t>взносов</w:t>
        </w:r>
      </w:hyperlink>
      <w:r w:rsidRPr="00CD5018">
        <w:rPr>
          <w:rStyle w:val="apple-converted-space"/>
          <w:color w:val="000000"/>
          <w:sz w:val="28"/>
          <w:szCs w:val="28"/>
        </w:rPr>
        <w:t> </w:t>
      </w:r>
      <w:r w:rsidRPr="00CD5018">
        <w:rPr>
          <w:color w:val="000000"/>
          <w:sz w:val="28"/>
          <w:szCs w:val="28"/>
        </w:rPr>
        <w:t>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</w:t>
      </w:r>
      <w:proofErr w:type="gramEnd"/>
      <w:r w:rsidRPr="00CD5018">
        <w:rPr>
          <w:color w:val="000000"/>
          <w:sz w:val="28"/>
          <w:szCs w:val="28"/>
        </w:rPr>
        <w:t xml:space="preserve"> </w:t>
      </w:r>
      <w:proofErr w:type="gramStart"/>
      <w:r w:rsidRPr="00CD5018">
        <w:rPr>
          <w:color w:val="000000"/>
          <w:sz w:val="28"/>
          <w:szCs w:val="28"/>
        </w:rPr>
        <w:t>производстве</w:t>
      </w:r>
      <w:proofErr w:type="gramEnd"/>
      <w:r w:rsidRPr="00CD5018">
        <w:rPr>
          <w:color w:val="000000"/>
          <w:sz w:val="28"/>
          <w:szCs w:val="28"/>
        </w:rPr>
        <w:t xml:space="preserve"> и профессиональных заболеваний (далее – страховые взносы);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ФЗП – бюджетные ассигнования в планируемом финансовом году на оплату труда работников органов местного самоуправления и казенных учреждений;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Т – тарифы страховых взносов (страховые тарифы), установленные соответствующими федеральными законами.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3) БА (ку) = Л х</w:t>
      </w:r>
      <w:proofErr w:type="gramStart"/>
      <w:r w:rsidRPr="00CD5018">
        <w:rPr>
          <w:color w:val="000000"/>
          <w:sz w:val="28"/>
          <w:szCs w:val="28"/>
        </w:rPr>
        <w:t xml:space="preserve"> Т</w:t>
      </w:r>
      <w:proofErr w:type="gramEnd"/>
      <w:r w:rsidRPr="00CD5018">
        <w:rPr>
          <w:color w:val="000000"/>
          <w:sz w:val="28"/>
          <w:szCs w:val="28"/>
        </w:rPr>
        <w:t xml:space="preserve"> х К роста, где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lastRenderedPageBreak/>
        <w:t>БА (ку) – бюджетные ассигнования в планируемом финансовом году на оплату коммунальных услуг;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Л – лимит потребления коммунальных услуг в отчетном году в натуральном выражении;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Т – тариф на коммунальные услуги (с учетом налога на добавленную стоимость) в текущем финансовом году.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 xml:space="preserve">K </w:t>
      </w:r>
      <w:proofErr w:type="spellStart"/>
      <w:proofErr w:type="gramStart"/>
      <w:r w:rsidRPr="00CD5018">
        <w:rPr>
          <w:color w:val="000000"/>
          <w:sz w:val="28"/>
          <w:szCs w:val="28"/>
        </w:rPr>
        <w:t>p</w:t>
      </w:r>
      <w:proofErr w:type="gramEnd"/>
      <w:r w:rsidRPr="00CD5018">
        <w:rPr>
          <w:color w:val="000000"/>
          <w:sz w:val="28"/>
          <w:szCs w:val="28"/>
        </w:rPr>
        <w:t>оста</w:t>
      </w:r>
      <w:proofErr w:type="spellEnd"/>
      <w:r w:rsidRPr="00CD5018">
        <w:rPr>
          <w:color w:val="000000"/>
          <w:sz w:val="28"/>
          <w:szCs w:val="28"/>
        </w:rPr>
        <w:t xml:space="preserve"> - планируемый коэффициент роста тарифа на коммунальную услугу в планируемом финансовом году.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Бюджетные ассигнования на оплату коммунальных услуг планируются в соответствии с запланированными мероприятиями по энергосбережению и повышению энергетической эффективности.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4) Бюджетные ассигнования на оплату поставок товаров, выполнения работ, оказания услуг для муниципальных нужд, определяются в соответствии с настоящим пунктом по формуле.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БА (</w:t>
      </w:r>
      <w:proofErr w:type="spellStart"/>
      <w:r w:rsidRPr="00CD5018">
        <w:rPr>
          <w:color w:val="000000"/>
          <w:sz w:val="28"/>
          <w:szCs w:val="28"/>
        </w:rPr>
        <w:t>мз</w:t>
      </w:r>
      <w:proofErr w:type="spellEnd"/>
      <w:r w:rsidRPr="00CD5018">
        <w:rPr>
          <w:color w:val="000000"/>
          <w:sz w:val="28"/>
          <w:szCs w:val="28"/>
        </w:rPr>
        <w:t>) 201</w:t>
      </w:r>
      <w:r w:rsidR="004B3060">
        <w:rPr>
          <w:color w:val="000000"/>
          <w:sz w:val="28"/>
          <w:szCs w:val="28"/>
        </w:rPr>
        <w:t>5</w:t>
      </w:r>
      <w:r w:rsidRPr="00CD5018">
        <w:rPr>
          <w:color w:val="000000"/>
          <w:sz w:val="28"/>
          <w:szCs w:val="28"/>
        </w:rPr>
        <w:t xml:space="preserve"> = БА (</w:t>
      </w:r>
      <w:proofErr w:type="spellStart"/>
      <w:r w:rsidRPr="00CD5018">
        <w:rPr>
          <w:color w:val="000000"/>
          <w:sz w:val="28"/>
          <w:szCs w:val="28"/>
        </w:rPr>
        <w:t>мз</w:t>
      </w:r>
      <w:proofErr w:type="spellEnd"/>
      <w:r w:rsidRPr="00CD5018">
        <w:rPr>
          <w:color w:val="000000"/>
          <w:sz w:val="28"/>
          <w:szCs w:val="28"/>
        </w:rPr>
        <w:t>) 201</w:t>
      </w:r>
      <w:r w:rsidR="004B3060">
        <w:rPr>
          <w:color w:val="000000"/>
          <w:sz w:val="28"/>
          <w:szCs w:val="28"/>
        </w:rPr>
        <w:t>5</w:t>
      </w:r>
      <w:r w:rsidRPr="00CD5018">
        <w:rPr>
          <w:color w:val="000000"/>
          <w:sz w:val="28"/>
          <w:szCs w:val="28"/>
        </w:rPr>
        <w:t xml:space="preserve"> </w:t>
      </w:r>
      <w:proofErr w:type="spellStart"/>
      <w:r w:rsidRPr="00CD5018">
        <w:rPr>
          <w:color w:val="000000"/>
          <w:sz w:val="28"/>
          <w:szCs w:val="28"/>
        </w:rPr>
        <w:t>х</w:t>
      </w:r>
      <w:proofErr w:type="spellEnd"/>
      <w:proofErr w:type="gramStart"/>
      <w:r w:rsidRPr="00CD5018">
        <w:rPr>
          <w:color w:val="000000"/>
          <w:sz w:val="28"/>
          <w:szCs w:val="28"/>
        </w:rPr>
        <w:t xml:space="preserve"> К</w:t>
      </w:r>
      <w:proofErr w:type="gramEnd"/>
      <w:r w:rsidRPr="00CD5018">
        <w:rPr>
          <w:color w:val="000000"/>
          <w:sz w:val="28"/>
          <w:szCs w:val="28"/>
        </w:rPr>
        <w:t xml:space="preserve"> роста, где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БА (</w:t>
      </w:r>
      <w:proofErr w:type="spellStart"/>
      <w:r w:rsidRPr="00CD5018">
        <w:rPr>
          <w:color w:val="000000"/>
          <w:sz w:val="28"/>
          <w:szCs w:val="28"/>
        </w:rPr>
        <w:t>мз</w:t>
      </w:r>
      <w:proofErr w:type="spellEnd"/>
      <w:r w:rsidRPr="00CD5018">
        <w:rPr>
          <w:color w:val="000000"/>
          <w:sz w:val="28"/>
          <w:szCs w:val="28"/>
        </w:rPr>
        <w:t>) 201</w:t>
      </w:r>
      <w:r w:rsidR="004B3060">
        <w:rPr>
          <w:color w:val="000000"/>
          <w:sz w:val="28"/>
          <w:szCs w:val="28"/>
        </w:rPr>
        <w:t>5</w:t>
      </w:r>
      <w:r w:rsidRPr="00CD5018">
        <w:rPr>
          <w:color w:val="000000"/>
          <w:sz w:val="28"/>
          <w:szCs w:val="28"/>
        </w:rPr>
        <w:t xml:space="preserve"> – бюджетные ассигнования в планируемом финансовом году на оплату поставок товаров, выполнения работ, оказания услуг для муниципальных нужд;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БА (</w:t>
      </w:r>
      <w:proofErr w:type="spellStart"/>
      <w:r w:rsidRPr="00CD5018">
        <w:rPr>
          <w:color w:val="000000"/>
          <w:sz w:val="28"/>
          <w:szCs w:val="28"/>
        </w:rPr>
        <w:t>мз</w:t>
      </w:r>
      <w:proofErr w:type="spellEnd"/>
      <w:r w:rsidRPr="00CD5018">
        <w:rPr>
          <w:color w:val="000000"/>
          <w:sz w:val="28"/>
          <w:szCs w:val="28"/>
        </w:rPr>
        <w:t>) 201</w:t>
      </w:r>
      <w:r w:rsidR="004B3060">
        <w:rPr>
          <w:color w:val="000000"/>
          <w:sz w:val="28"/>
          <w:szCs w:val="28"/>
        </w:rPr>
        <w:t>4</w:t>
      </w:r>
      <w:r w:rsidRPr="00CD5018">
        <w:rPr>
          <w:color w:val="000000"/>
          <w:sz w:val="28"/>
          <w:szCs w:val="28"/>
        </w:rPr>
        <w:t xml:space="preserve"> – бюджетные ассигнования на оплату поставок товаров, выполнения работ, оказания услуг для муниципальных нужд в текущем финансовом году.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 xml:space="preserve">K </w:t>
      </w:r>
      <w:proofErr w:type="spellStart"/>
      <w:proofErr w:type="gramStart"/>
      <w:r w:rsidRPr="00CD5018">
        <w:rPr>
          <w:color w:val="000000"/>
          <w:sz w:val="28"/>
          <w:szCs w:val="28"/>
        </w:rPr>
        <w:t>p</w:t>
      </w:r>
      <w:proofErr w:type="gramEnd"/>
      <w:r w:rsidRPr="00CD5018">
        <w:rPr>
          <w:color w:val="000000"/>
          <w:sz w:val="28"/>
          <w:szCs w:val="28"/>
        </w:rPr>
        <w:t>оста</w:t>
      </w:r>
      <w:proofErr w:type="spellEnd"/>
      <w:r w:rsidRPr="00CD5018">
        <w:rPr>
          <w:color w:val="000000"/>
          <w:sz w:val="28"/>
          <w:szCs w:val="28"/>
        </w:rPr>
        <w:t xml:space="preserve"> - планируемый коэффициент роста или уменьшения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Расходы на содержание органов местного самоуправления определяются в пределах нормативов, установленных Правительством Ленинградской области.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2.3. В составе расходов бюджета поселения резервируются бюджетные ассигнования на формирование резервного фонда администрации на финансовое обеспечение непредвиденных расходов, в том числе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 Размер резервного фонда устанавливается решением о бюджете поселения на очередной финансовый год и не может превышать 3 процентов утвержденного решением о бюджете объема расходов.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2.4. Объемы бюджетных ассигнований на исполнение обязательств по предоставлению межбюджетных трансфертов рассчитываются методом индексации, нормативным, плановым и иными методами с учетом положений, на основании которых планируется предоставление указанных межбюджетных трансфертов.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2.5. Объем иных бюджетных ассигнований, не включенных в мероприятия ведомственных программ, планируется на уровне текущего финансового года, за исключением бюджетных ассигнований, производимых в соответствии с решениями, срок действия которых ограничен текущим финансовым годом и для которых объем установлен действующим законодательством.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3. Формирование объемов принимаемых обязательств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Планирование бюджетных ассигнований на исполнение принимаемых расходных обязательств осуществляется: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lastRenderedPageBreak/>
        <w:t>- в соответствии с решениями и (или) поручениями государственных органов и органов местного самоуправления, устанавливающими порядок определения объема и предоставления указанных ассигнований (плановым методом);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D5018">
        <w:rPr>
          <w:color w:val="000000"/>
          <w:sz w:val="28"/>
          <w:szCs w:val="28"/>
        </w:rPr>
        <w:t>- на увеличение по сравнению с ранее предусмотренными ассигнованиями на реализацию утвержденных и на реализацию планируемых к утверждению ведомственных программ с учетом инвентаризации действующих ведомственных целевых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E36FB3" w:rsidRPr="00CD5018" w:rsidRDefault="00E36FB3" w:rsidP="000D0B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018">
        <w:rPr>
          <w:color w:val="000000"/>
          <w:sz w:val="28"/>
          <w:szCs w:val="28"/>
        </w:rPr>
        <w:t xml:space="preserve"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</w:t>
      </w:r>
      <w:r w:rsidR="00C610F1">
        <w:rPr>
          <w:color w:val="000000"/>
          <w:sz w:val="28"/>
          <w:szCs w:val="28"/>
        </w:rPr>
        <w:t>на 2016-2018</w:t>
      </w:r>
      <w:r w:rsidRPr="00CD5018">
        <w:rPr>
          <w:color w:val="000000"/>
          <w:sz w:val="28"/>
          <w:szCs w:val="28"/>
        </w:rPr>
        <w:t xml:space="preserve"> год</w:t>
      </w:r>
      <w:r w:rsidR="00C610F1">
        <w:rPr>
          <w:color w:val="000000"/>
          <w:sz w:val="28"/>
          <w:szCs w:val="28"/>
        </w:rPr>
        <w:t>а</w:t>
      </w:r>
      <w:r w:rsidRPr="00CD5018">
        <w:rPr>
          <w:color w:val="000000"/>
          <w:sz w:val="28"/>
          <w:szCs w:val="28"/>
        </w:rPr>
        <w:t>.</w:t>
      </w:r>
    </w:p>
    <w:sectPr w:rsidR="00E36FB3" w:rsidRPr="00CD5018" w:rsidSect="002D3FE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C9"/>
    <w:rsid w:val="00030055"/>
    <w:rsid w:val="000400C9"/>
    <w:rsid w:val="000423A2"/>
    <w:rsid w:val="000D0B4D"/>
    <w:rsid w:val="001101C7"/>
    <w:rsid w:val="00212337"/>
    <w:rsid w:val="002D3FEB"/>
    <w:rsid w:val="002E7CB7"/>
    <w:rsid w:val="00396E93"/>
    <w:rsid w:val="004B3060"/>
    <w:rsid w:val="00562C30"/>
    <w:rsid w:val="00584C57"/>
    <w:rsid w:val="005A3D67"/>
    <w:rsid w:val="005E32E0"/>
    <w:rsid w:val="006308E8"/>
    <w:rsid w:val="006A4801"/>
    <w:rsid w:val="00777D18"/>
    <w:rsid w:val="007870E8"/>
    <w:rsid w:val="007D7F8D"/>
    <w:rsid w:val="007F3019"/>
    <w:rsid w:val="007F763C"/>
    <w:rsid w:val="008731EA"/>
    <w:rsid w:val="008865E7"/>
    <w:rsid w:val="00942B83"/>
    <w:rsid w:val="009A3470"/>
    <w:rsid w:val="00A32D6E"/>
    <w:rsid w:val="00AB6C58"/>
    <w:rsid w:val="00AC023A"/>
    <w:rsid w:val="00AF7A83"/>
    <w:rsid w:val="00B766E7"/>
    <w:rsid w:val="00BD6A66"/>
    <w:rsid w:val="00BE311C"/>
    <w:rsid w:val="00BF2DE3"/>
    <w:rsid w:val="00C610F1"/>
    <w:rsid w:val="00CB6911"/>
    <w:rsid w:val="00CD5018"/>
    <w:rsid w:val="00D43432"/>
    <w:rsid w:val="00D524BE"/>
    <w:rsid w:val="00E36FB3"/>
    <w:rsid w:val="00F9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1C7"/>
  </w:style>
  <w:style w:type="character" w:styleId="a4">
    <w:name w:val="Hyperlink"/>
    <w:basedOn w:val="a0"/>
    <w:uiPriority w:val="99"/>
    <w:semiHidden/>
    <w:unhideWhenUsed/>
    <w:rsid w:val="001101C7"/>
    <w:rPr>
      <w:color w:val="0000FF"/>
      <w:u w:val="single"/>
    </w:rPr>
  </w:style>
  <w:style w:type="paragraph" w:styleId="a5">
    <w:name w:val="No Spacing"/>
    <w:uiPriority w:val="1"/>
    <w:qFormat/>
    <w:rsid w:val="007F76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1C7"/>
  </w:style>
  <w:style w:type="character" w:styleId="a4">
    <w:name w:val="Hyperlink"/>
    <w:basedOn w:val="a0"/>
    <w:uiPriority w:val="99"/>
    <w:semiHidden/>
    <w:unhideWhenUsed/>
    <w:rsid w:val="001101C7"/>
    <w:rPr>
      <w:color w:val="0000FF"/>
      <w:u w:val="single"/>
    </w:rPr>
  </w:style>
  <w:style w:type="paragraph" w:styleId="a5">
    <w:name w:val="No Spacing"/>
    <w:uiPriority w:val="1"/>
    <w:qFormat/>
    <w:rsid w:val="007F76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62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lani_meropriyatij/" TargetMode="External"/><Relationship Id="rId13" Type="http://schemas.openxmlformats.org/officeDocument/2006/relationships/hyperlink" Target="http://pandia.ru/text/category/sotcialmzno_yekonomicheskoe_razvitie/" TargetMode="External"/><Relationship Id="rId18" Type="http://schemas.openxmlformats.org/officeDocument/2006/relationships/hyperlink" Target="http://pandia.ru/text/category/zakoni_v_ross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ndia.ru/text/category/vznos/" TargetMode="External"/><Relationship Id="rId7" Type="http://schemas.openxmlformats.org/officeDocument/2006/relationships/hyperlink" Target="http://pandia.ru/text/category/leningradskaya_obl_/" TargetMode="External"/><Relationship Id="rId12" Type="http://schemas.openxmlformats.org/officeDocument/2006/relationships/hyperlink" Target="http://www.pandia.ru/text/category/istochniki_finansirovaniya/" TargetMode="External"/><Relationship Id="rId17" Type="http://schemas.openxmlformats.org/officeDocument/2006/relationships/hyperlink" Target="http://www.pandia.ru/text/category/vipolnenie_rabo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publichnie_slushaniya/" TargetMode="External"/><Relationship Id="rId20" Type="http://schemas.openxmlformats.org/officeDocument/2006/relationships/hyperlink" Target="http://www.pandia.ru/text/category/oplata_trud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munitcipalmznie_rajoni/" TargetMode="External"/><Relationship Id="rId11" Type="http://schemas.openxmlformats.org/officeDocument/2006/relationships/hyperlink" Target="http://pandia.ru/text/category/tcelevie_programmi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pandia.ru/text/category/gorodskoe_poselenie/" TargetMode="External"/><Relationship Id="rId15" Type="http://schemas.openxmlformats.org/officeDocument/2006/relationships/hyperlink" Target="http://pandia.ru/text/category/poyasnitelmznie_zapisk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ndia.ru/text/category/vedomstvo/" TargetMode="External"/><Relationship Id="rId19" Type="http://schemas.openxmlformats.org/officeDocument/2006/relationships/hyperlink" Target="http://www.pandia.ru/text/category/deyatelmznostmz_munitcipalmznih_uchrezhdenij/" TargetMode="External"/><Relationship Id="rId4" Type="http://schemas.openxmlformats.org/officeDocument/2006/relationships/hyperlink" Target="http://pandia.ru/text/category/munitcipalmznie_obrazovaniya/" TargetMode="Externa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byudzhetnie_assignovan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Пинкевич</dc:creator>
  <cp:lastModifiedBy>Макеева</cp:lastModifiedBy>
  <cp:revision>5</cp:revision>
  <cp:lastPrinted>2015-08-05T09:44:00Z</cp:lastPrinted>
  <dcterms:created xsi:type="dcterms:W3CDTF">2015-08-04T14:53:00Z</dcterms:created>
  <dcterms:modified xsi:type="dcterms:W3CDTF">2015-08-05T09:46:00Z</dcterms:modified>
</cp:coreProperties>
</file>